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F13B56"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APSTIPRINĀTS</w:t>
            </w:r>
          </w:p>
          <w:p w14:paraId="01725283" w14:textId="7887FA0D" w:rsidR="00193C1D" w:rsidRPr="00F13B56"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b/>
            </w:r>
            <w:r w:rsidR="00193C1D" w:rsidRPr="00F13B56">
              <w:rPr>
                <w:rFonts w:ascii="Times New Roman" w:eastAsia="Calibri" w:hAnsi="Times New Roman" w:cs="Times New Roman"/>
                <w:lang w:eastAsia="lv-LV"/>
              </w:rPr>
              <w:t xml:space="preserve">ar iepirkuma komisijas </w:t>
            </w:r>
          </w:p>
          <w:p w14:paraId="7B0CAA0B" w14:textId="40424379" w:rsidR="00167ABE" w:rsidRPr="00F13B56"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202</w:t>
            </w:r>
            <w:r w:rsidR="00B50B30" w:rsidRPr="00F13B56">
              <w:rPr>
                <w:rFonts w:ascii="Times New Roman" w:eastAsia="Calibri" w:hAnsi="Times New Roman" w:cs="Times New Roman"/>
                <w:lang w:eastAsia="lv-LV"/>
              </w:rPr>
              <w:t>3</w:t>
            </w:r>
            <w:r w:rsidRPr="00F13B56">
              <w:rPr>
                <w:rFonts w:ascii="Times New Roman" w:eastAsia="Calibri" w:hAnsi="Times New Roman" w:cs="Times New Roman"/>
                <w:lang w:eastAsia="lv-LV"/>
              </w:rPr>
              <w:t xml:space="preserve">.gada </w:t>
            </w:r>
            <w:r w:rsidR="00507105">
              <w:rPr>
                <w:rFonts w:ascii="Times New Roman" w:eastAsia="Calibri" w:hAnsi="Times New Roman" w:cs="Times New Roman"/>
                <w:lang w:eastAsia="lv-LV"/>
              </w:rPr>
              <w:t>18.septembra</w:t>
            </w:r>
            <w:r w:rsidR="00F13B56"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lēmumu</w:t>
            </w:r>
          </w:p>
          <w:p w14:paraId="29FDF7CC" w14:textId="6E3F99B4" w:rsidR="00CC261C" w:rsidRPr="00F13B56"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753029F9"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1E2F95">
        <w:rPr>
          <w:rFonts w:ascii="Times New Roman" w:eastAsia="Calibri" w:hAnsi="Times New Roman" w:cs="Times New Roman"/>
          <w:b/>
          <w:lang w:eastAsia="lv-LV"/>
        </w:rPr>
        <w:t>Iepirkuma</w:t>
      </w:r>
      <w:r w:rsidR="00477FF8" w:rsidRPr="001E2F95">
        <w:rPr>
          <w:rFonts w:ascii="Times New Roman" w:eastAsia="Calibri" w:hAnsi="Times New Roman" w:cs="Times New Roman"/>
          <w:b/>
          <w:lang w:eastAsia="lv-LV"/>
        </w:rPr>
        <w:t xml:space="preserve"> procedūras</w:t>
      </w:r>
      <w:r w:rsidR="000A0BE0" w:rsidRPr="001E2F95">
        <w:rPr>
          <w:rFonts w:ascii="Times New Roman" w:eastAsia="Calibri" w:hAnsi="Times New Roman" w:cs="Times New Roman"/>
          <w:b/>
          <w:lang w:eastAsia="lv-LV"/>
        </w:rPr>
        <w:t xml:space="preserve"> Nr. </w:t>
      </w:r>
      <w:r w:rsidR="002F185E">
        <w:rPr>
          <w:rFonts w:ascii="Times New Roman" w:eastAsia="Calibri" w:hAnsi="Times New Roman" w:cs="Times New Roman"/>
          <w:b/>
          <w:lang w:eastAsia="lv-LV"/>
        </w:rPr>
        <w:t>AS OŪS 2023/07_E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31FA1CA5"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507105">
        <w:rPr>
          <w:rFonts w:ascii="Times New Roman" w:eastAsia="Calibri" w:hAnsi="Times New Roman" w:cs="Times New Roman"/>
          <w:b/>
          <w:lang w:eastAsia="lv-LV"/>
        </w:rPr>
        <w:t>Meža iela 12, Jaunolaine</w:t>
      </w:r>
      <w:r w:rsidR="00A05957">
        <w:rPr>
          <w:rFonts w:ascii="Times New Roman" w:eastAsia="Calibri" w:hAnsi="Times New Roman" w:cs="Times New Roman"/>
          <w:b/>
          <w:lang w:eastAsia="lv-LV"/>
        </w:rPr>
        <w:t>, Olaines pagasts</w:t>
      </w:r>
      <w:r w:rsidR="00D401DB" w:rsidRPr="001E2F95">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0C6E28A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8E5D51">
        <w:rPr>
          <w:rFonts w:ascii="Times New Roman" w:eastAsia="Calibri" w:hAnsi="Times New Roman" w:cs="Times New Roman"/>
          <w:b/>
          <w:color w:val="000000" w:themeColor="text1"/>
          <w:lang w:eastAsia="lv-LV"/>
        </w:rPr>
        <w:t>3</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4F11C27B"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507105">
        <w:rPr>
          <w:rFonts w:ascii="Times New Roman" w:eastAsia="Calibri" w:hAnsi="Times New Roman" w:cs="Times New Roman"/>
          <w:i/>
          <w:lang w:eastAsia="lv-LV"/>
        </w:rPr>
        <w:t>Meža iela 12, Jaunolaine</w:t>
      </w:r>
      <w:r w:rsidR="00A05957">
        <w:rPr>
          <w:rFonts w:ascii="Times New Roman" w:eastAsia="Calibri" w:hAnsi="Times New Roman" w:cs="Times New Roman"/>
          <w:i/>
          <w:lang w:eastAsia="lv-LV"/>
        </w:rPr>
        <w:t>, Olaines pagasts</w:t>
      </w:r>
      <w:r w:rsidR="00D401DB" w:rsidRPr="00F13B5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7BB95D36"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507105">
        <w:rPr>
          <w:rFonts w:ascii="Times New Roman" w:eastAsia="Calibri" w:hAnsi="Times New Roman" w:cs="Times New Roman"/>
          <w:i/>
          <w:lang w:eastAsia="lv-LV"/>
        </w:rPr>
        <w:t>Meža iela 12, Jaunolaine</w:t>
      </w:r>
      <w:r w:rsidR="00A05957">
        <w:rPr>
          <w:rFonts w:ascii="Times New Roman" w:eastAsia="Calibri" w:hAnsi="Times New Roman" w:cs="Times New Roman"/>
          <w:i/>
          <w:lang w:eastAsia="lv-LV"/>
        </w:rPr>
        <w:t>, Olaines pagasts</w:t>
      </w:r>
      <w:r w:rsidR="00D401DB" w:rsidRPr="00F13B5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kas ietver ēkas siltināšanas pasākumus saskaņā ar energoaudita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A05957">
        <w:rPr>
          <w:rFonts w:ascii="Times New Roman" w:eastAsia="Calibri" w:hAnsi="Times New Roman" w:cs="Times New Roman"/>
          <w:lang w:eastAsia="lv-LV"/>
        </w:rPr>
        <w:t>DME 2-</w:t>
      </w:r>
      <w:r w:rsidR="00507105">
        <w:rPr>
          <w:rFonts w:ascii="Times New Roman" w:eastAsia="Calibri" w:hAnsi="Times New Roman" w:cs="Times New Roman"/>
          <w:lang w:eastAsia="lv-LV"/>
        </w:rPr>
        <w:t>112</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tās piemērošanas kārtību pasūtītāja finansētiem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E2F95"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1E2F95">
        <w:rPr>
          <w:rFonts w:ascii="Times New Roman" w:eastAsia="Calibri" w:hAnsi="Times New Roman" w:cs="Times New Roman"/>
          <w:b/>
          <w:bCs/>
          <w:iCs/>
          <w:lang w:eastAsia="lv-LV"/>
        </w:rPr>
        <w:t>Piedāvājuma</w:t>
      </w:r>
      <w:r w:rsidR="00E2273A" w:rsidRPr="001E2F95">
        <w:rPr>
          <w:rFonts w:ascii="Times New Roman" w:eastAsia="Calibri" w:hAnsi="Times New Roman" w:cs="Times New Roman"/>
          <w:b/>
          <w:bCs/>
          <w:iCs/>
          <w:lang w:eastAsia="lv-LV"/>
        </w:rPr>
        <w:t xml:space="preserve"> </w:t>
      </w:r>
      <w:r w:rsidRPr="001E2F95">
        <w:rPr>
          <w:rFonts w:ascii="Times New Roman" w:eastAsia="Calibri" w:hAnsi="Times New Roman" w:cs="Times New Roman"/>
          <w:b/>
          <w:bCs/>
          <w:iCs/>
          <w:lang w:eastAsia="lv-LV"/>
        </w:rPr>
        <w:t>iesniegšanas un atvēršanas vieta, datums un laiks</w:t>
      </w:r>
      <w:bookmarkEnd w:id="5"/>
    </w:p>
    <w:p w14:paraId="4A9F7C47" w14:textId="028DF0D6" w:rsidR="003C3B0F" w:rsidRPr="001E2F95"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1E2F95">
        <w:rPr>
          <w:rFonts w:ascii="Times New Roman" w:hAnsi="Times New Roman" w:cs="Times New Roman"/>
        </w:rPr>
        <w:t xml:space="preserve">Pretendents iesniedz piedāvājumu slēgtā aploksnē līdz </w:t>
      </w:r>
      <w:r w:rsidRPr="001E2F95">
        <w:rPr>
          <w:rFonts w:ascii="Times New Roman" w:eastAsia="Calibri" w:hAnsi="Times New Roman" w:cs="Times New Roman"/>
          <w:b/>
          <w:bCs/>
          <w:lang w:eastAsia="lv-LV"/>
        </w:rPr>
        <w:t>20</w:t>
      </w:r>
      <w:r w:rsidR="00193C1D" w:rsidRPr="001E2F95">
        <w:rPr>
          <w:rFonts w:ascii="Times New Roman" w:eastAsia="Calibri" w:hAnsi="Times New Roman" w:cs="Times New Roman"/>
          <w:b/>
          <w:bCs/>
          <w:lang w:eastAsia="lv-LV"/>
        </w:rPr>
        <w:t>2</w:t>
      </w:r>
      <w:r w:rsidR="00B50B30" w:rsidRPr="001E2F95">
        <w:rPr>
          <w:rFonts w:ascii="Times New Roman" w:eastAsia="Calibri" w:hAnsi="Times New Roman" w:cs="Times New Roman"/>
          <w:b/>
          <w:bCs/>
          <w:lang w:eastAsia="lv-LV"/>
        </w:rPr>
        <w:t>3</w:t>
      </w:r>
      <w:r w:rsidRPr="001E2F95">
        <w:rPr>
          <w:rFonts w:ascii="Times New Roman" w:eastAsia="Calibri" w:hAnsi="Times New Roman" w:cs="Times New Roman"/>
          <w:b/>
          <w:bCs/>
          <w:lang w:eastAsia="lv-LV"/>
        </w:rPr>
        <w:t>.</w:t>
      </w:r>
      <w:r w:rsidRPr="00C40FF1">
        <w:rPr>
          <w:rFonts w:ascii="Times New Roman" w:eastAsia="Calibri" w:hAnsi="Times New Roman" w:cs="Times New Roman"/>
          <w:b/>
          <w:bCs/>
          <w:lang w:eastAsia="lv-LV"/>
        </w:rPr>
        <w:t xml:space="preserve">gada </w:t>
      </w:r>
      <w:r w:rsidR="00A558BF">
        <w:rPr>
          <w:rFonts w:ascii="Times New Roman" w:eastAsia="Calibri" w:hAnsi="Times New Roman" w:cs="Times New Roman"/>
          <w:b/>
          <w:bCs/>
          <w:lang w:eastAsia="lv-LV"/>
        </w:rPr>
        <w:t>17.oktobra</w:t>
      </w:r>
      <w:r w:rsidR="00C40FF1" w:rsidRPr="00C40FF1">
        <w:rPr>
          <w:rFonts w:ascii="Times New Roman" w:eastAsia="Calibri" w:hAnsi="Times New Roman" w:cs="Times New Roman"/>
          <w:b/>
          <w:bCs/>
          <w:lang w:eastAsia="lv-LV"/>
        </w:rPr>
        <w:t xml:space="preserve"> </w:t>
      </w:r>
      <w:r w:rsidRPr="00C40FF1">
        <w:rPr>
          <w:rFonts w:ascii="Times New Roman" w:hAnsi="Times New Roman" w:cs="Times New Roman"/>
          <w:b/>
          <w:bCs/>
        </w:rPr>
        <w:t xml:space="preserve">plkst. </w:t>
      </w:r>
      <w:r w:rsidR="001E2F95" w:rsidRPr="00C40FF1">
        <w:rPr>
          <w:rFonts w:ascii="Times New Roman" w:hAnsi="Times New Roman" w:cs="Times New Roman"/>
          <w:b/>
          <w:bCs/>
        </w:rPr>
        <w:t>11</w:t>
      </w:r>
      <w:r w:rsidR="00B50B30" w:rsidRPr="00C40FF1">
        <w:rPr>
          <w:rFonts w:ascii="Times New Roman" w:hAnsi="Times New Roman" w:cs="Times New Roman"/>
          <w:b/>
          <w:bCs/>
        </w:rPr>
        <w:t>:</w:t>
      </w:r>
      <w:r w:rsidR="00A558BF">
        <w:rPr>
          <w:rFonts w:ascii="Times New Roman" w:hAnsi="Times New Roman" w:cs="Times New Roman"/>
          <w:b/>
          <w:bCs/>
        </w:rPr>
        <w:t>00</w:t>
      </w:r>
      <w:r w:rsidRPr="001E2F95">
        <w:rPr>
          <w:rFonts w:ascii="Times New Roman" w:hAnsi="Times New Roman" w:cs="Times New Roman"/>
          <w:b/>
          <w:bCs/>
        </w:rPr>
        <w:t>.</w:t>
      </w:r>
      <w:r w:rsidRPr="001E2F95">
        <w:rPr>
          <w:rFonts w:ascii="Times New Roman" w:hAnsi="Times New Roman" w:cs="Times New Roman"/>
        </w:rPr>
        <w:t xml:space="preserve"> Piedāvājumi ir iesniedzami</w:t>
      </w:r>
      <w:r w:rsidR="00ED2B77" w:rsidRPr="001E2F95">
        <w:rPr>
          <w:rFonts w:ascii="Times New Roman" w:eastAsia="Calibri" w:hAnsi="Times New Roman" w:cs="Times New Roman"/>
          <w:lang w:eastAsia="lv-LV"/>
        </w:rPr>
        <w:t xml:space="preserve"> </w:t>
      </w:r>
      <w:r w:rsidR="006401EE" w:rsidRPr="001E2F95">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399ED67C"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1E2F95">
        <w:rPr>
          <w:rFonts w:ascii="Times New Roman" w:hAnsi="Times New Roman" w:cs="Times New Roman"/>
        </w:rPr>
        <w:t xml:space="preserve">Uz aploksnes norāda: </w:t>
      </w:r>
      <w:r w:rsidR="00CE3761" w:rsidRPr="001E2F95">
        <w:rPr>
          <w:rFonts w:ascii="Times New Roman" w:eastAsia="Calibri" w:hAnsi="Times New Roman" w:cs="Times New Roman"/>
          <w:i/>
          <w:lang w:eastAsia="lv-LV"/>
        </w:rPr>
        <w:t xml:space="preserve">AS “Olaines ūdens un </w:t>
      </w:r>
      <w:r w:rsidR="00CE3761" w:rsidRPr="00F13B56">
        <w:rPr>
          <w:rFonts w:ascii="Times New Roman" w:eastAsia="Calibri" w:hAnsi="Times New Roman" w:cs="Times New Roman"/>
          <w:i/>
          <w:lang w:eastAsia="lv-LV"/>
        </w:rPr>
        <w:t>siltums”</w:t>
      </w:r>
      <w:r w:rsidR="00B82FC7" w:rsidRPr="00F13B56">
        <w:rPr>
          <w:rFonts w:ascii="Times New Roman" w:hAnsi="Times New Roman" w:cs="Times New Roman"/>
        </w:rPr>
        <w:t xml:space="preserve"> </w:t>
      </w:r>
      <w:r w:rsidR="00DE4CCA" w:rsidRPr="00F13B56">
        <w:rPr>
          <w:rFonts w:ascii="Times New Roman" w:hAnsi="Times New Roman" w:cs="Times New Roman"/>
        </w:rPr>
        <w:t>Iepirkuma procedūra</w:t>
      </w:r>
      <w:r w:rsidR="00CE3761" w:rsidRPr="00F13B56">
        <w:rPr>
          <w:rFonts w:ascii="Times New Roman" w:hAnsi="Times New Roman" w:cs="Times New Roman"/>
        </w:rPr>
        <w:t xml:space="preserve">  </w:t>
      </w:r>
      <w:r w:rsidR="003C6ED0" w:rsidRPr="00F13B56">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507105">
        <w:rPr>
          <w:rFonts w:ascii="Times New Roman" w:eastAsia="Calibri" w:hAnsi="Times New Roman" w:cs="Times New Roman"/>
          <w:lang w:eastAsia="lv-LV"/>
        </w:rPr>
        <w:t>Meža iela 12, Jaunolaine</w:t>
      </w:r>
      <w:r w:rsidR="00A05957">
        <w:rPr>
          <w:rFonts w:ascii="Times New Roman" w:eastAsia="Calibri" w:hAnsi="Times New Roman" w:cs="Times New Roman"/>
          <w:lang w:eastAsia="lv-LV"/>
        </w:rPr>
        <w:t>, Olaines pagasts</w:t>
      </w:r>
      <w:r w:rsidR="00D401DB" w:rsidRPr="00F13B5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(the Uniform Rules for Demand Guarantees)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3ABA7223"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507105">
        <w:rPr>
          <w:rFonts w:ascii="Times New Roman" w:hAnsi="Times New Roman" w:cs="Times New Roman"/>
        </w:rPr>
        <w:t>AS OŪS 2023/0</w:t>
      </w:r>
      <w:r w:rsidR="002F185E">
        <w:rPr>
          <w:rFonts w:ascii="Times New Roman" w:hAnsi="Times New Roman" w:cs="Times New Roman"/>
        </w:rPr>
        <w:t>7</w:t>
      </w:r>
      <w:r w:rsidR="00507105">
        <w:rPr>
          <w:rFonts w:ascii="Times New Roman" w:hAnsi="Times New Roman" w:cs="Times New Roman"/>
        </w:rPr>
        <w:t>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Pievieno Personas, uz kuras spējām Pretendents balstās paraksttiesīgās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šādām Pretendenta, personālsabiedrības biedra, ja Pretendents ir personālsabiedrība, personas uz kuras spējām Pretendents balstām — valdes vai padomes loceklis, patiesais labuma guvējs, pārstāvēttiesīgā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personālsabiedrības biedru, tā valdes vai padomes locekli, patieso labuma guvēju, pārstāvēttiesīgo</w:t>
            </w:r>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436FD7"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3E258D42"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500 000,00 (pieci simti tūkstoši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7006D66E"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691A9C6E"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Ja piedāvājumu iesniedz Piegādātāju apvienība vai personālsabiedrība, tad augstāk minētās prasība attiecināma uz Piegādātāju apvienības vai pesonālsabiedrības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2960A810"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15A2AE73" w14:textId="19494AB1" w:rsidR="004E42FE" w:rsidRPr="003D490C" w:rsidRDefault="00EE0E06" w:rsidP="007F3329">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w:t>
      </w:r>
      <w:r w:rsidRPr="007F34BB">
        <w:rPr>
          <w:rFonts w:ascii="Times New Roman" w:eastAsia="Calibri" w:hAnsi="Times New Roman" w:cs="Times New Roman"/>
          <w:b/>
          <w:bCs/>
          <w:i/>
          <w:iCs/>
          <w:color w:val="000000" w:themeColor="text1"/>
          <w:lang w:eastAsia="lv-LV"/>
        </w:rPr>
        <w:lastRenderedPageBreak/>
        <w:t xml:space="preserve">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Pr="007F34BB"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Pr="00333461"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Pasūtītāja, būvuzrauga un Projekta dokumentācijas izstrādātāja vai autoruzrauga</w:t>
      </w:r>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7777777"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Finanšu piedāvājuma vērtēšana: pārbauda vai 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212310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būvniecības izmaksām. Gadījumā, 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w:t>
      </w:r>
      <w:r w:rsidR="007531B7" w:rsidRPr="009F7C76">
        <w:rPr>
          <w:rFonts w:ascii="Times New Roman" w:hAnsi="Times New Roman" w:cs="Times New Roman"/>
          <w:color w:val="000000" w:themeColor="text1"/>
        </w:rPr>
        <w:lastRenderedPageBreak/>
        <w:t xml:space="preserve">iesniegtais piedāvājums nav noformēts atbilstoši šī nolikuma prasībām, vērtē piedāvājuma 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085D51"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tehniskie dokumenti, vai tie un to saturs atbilst nolikuma un tehniskās specifikācijas prasībām. Neatbilstības gadījumā piedāvājums tiek noraidīts un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411732AF" w14:textId="7613DC8D" w:rsidR="006C4E2A" w:rsidRPr="003B7544"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Pr>
          <w:rFonts w:ascii="Times New Roman" w:hAnsi="Times New Roman" w:cs="Times New Roman"/>
        </w:rPr>
        <w:t>J</w:t>
      </w:r>
      <w:r w:rsidR="006C4E2A" w:rsidRPr="00CF39F6">
        <w:rPr>
          <w:rFonts w:ascii="Times New Roman" w:hAnsi="Times New Roman" w:cs="Times New Roman"/>
        </w:rPr>
        <w:t xml:space="preserve">a pretendenta, kuram atbilstoši citām </w:t>
      </w:r>
      <w:r w:rsidR="00357AA0">
        <w:rPr>
          <w:rFonts w:ascii="Times New Roman" w:hAnsi="Times New Roman" w:cs="Times New Roman"/>
        </w:rPr>
        <w:t xml:space="preserve">iepirkuma </w:t>
      </w:r>
      <w:r w:rsidR="00357AA0" w:rsidRPr="00CF39F6">
        <w:rPr>
          <w:rFonts w:ascii="Times New Roman" w:hAnsi="Times New Roman" w:cs="Times New Roman"/>
        </w:rPr>
        <w:t xml:space="preserve"> </w:t>
      </w:r>
      <w:r w:rsidR="006C4E2A" w:rsidRPr="00CF39F6">
        <w:rPr>
          <w:rFonts w:ascii="Times New Roman" w:hAnsi="Times New Roman" w:cs="Times New Roman"/>
        </w:rPr>
        <w:t xml:space="preserve">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w:t>
      </w:r>
      <w:r w:rsidR="006C4E2A" w:rsidRPr="003B7544">
        <w:rPr>
          <w:rFonts w:ascii="Times New Roman" w:hAnsi="Times New Roman" w:cs="Times New Roman"/>
        </w:rPr>
        <w:t>samazināšana tiek veikta no  Nolikuma pielikuma “Būvizmaksu noteikšanas tāmes veidne”  izslēdzot darbu apjomus visas lokālās tāmes ietvaros, šādā prioritārā secībā:</w:t>
      </w:r>
    </w:p>
    <w:p w14:paraId="32002C1B" w14:textId="37B5A0EF" w:rsidR="006C4E2A" w:rsidRDefault="006C4E2A" w:rsidP="00831312">
      <w:pPr>
        <w:pStyle w:val="Sarakstarindkopa"/>
        <w:numPr>
          <w:ilvl w:val="0"/>
          <w:numId w:val="53"/>
        </w:numPr>
        <w:spacing w:after="0" w:line="240" w:lineRule="auto"/>
        <w:jc w:val="both"/>
        <w:rPr>
          <w:rFonts w:ascii="Times New Roman" w:hAnsi="Times New Roman" w:cs="Times New Roman"/>
        </w:rPr>
      </w:pPr>
      <w:r w:rsidRPr="003B7544">
        <w:rPr>
          <w:rFonts w:ascii="Times New Roman" w:hAnsi="Times New Roman" w:cs="Times New Roman"/>
        </w:rPr>
        <w:t>Lokālā</w:t>
      </w:r>
      <w:r w:rsidR="004D03AA" w:rsidRPr="003B7544">
        <w:rPr>
          <w:rFonts w:ascii="Times New Roman" w:hAnsi="Times New Roman" w:cs="Times New Roman"/>
        </w:rPr>
        <w:t>s</w:t>
      </w:r>
      <w:r w:rsidRPr="003B7544">
        <w:rPr>
          <w:rFonts w:ascii="Times New Roman" w:hAnsi="Times New Roman" w:cs="Times New Roman"/>
        </w:rPr>
        <w:t xml:space="preserve"> tāme</w:t>
      </w:r>
      <w:r w:rsidR="004D03AA" w:rsidRPr="003B7544">
        <w:rPr>
          <w:rFonts w:ascii="Times New Roman" w:hAnsi="Times New Roman" w:cs="Times New Roman"/>
        </w:rPr>
        <w:t>s</w:t>
      </w:r>
      <w:r w:rsidRPr="003B7544">
        <w:rPr>
          <w:rFonts w:ascii="Times New Roman" w:hAnsi="Times New Roman" w:cs="Times New Roman"/>
        </w:rPr>
        <w:t xml:space="preserve"> “</w:t>
      </w:r>
      <w:r w:rsidR="00582C42">
        <w:rPr>
          <w:rFonts w:ascii="Times New Roman" w:hAnsi="Times New Roman" w:cs="Times New Roman"/>
        </w:rPr>
        <w:t>Ārējie elektrības tīkli</w:t>
      </w:r>
      <w:r w:rsidRPr="003B7544">
        <w:rPr>
          <w:rFonts w:ascii="Times New Roman" w:hAnsi="Times New Roman" w:cs="Times New Roman"/>
        </w:rPr>
        <w:t>”;</w:t>
      </w:r>
    </w:p>
    <w:p w14:paraId="24BC49C7" w14:textId="77777777" w:rsidR="00436FD7" w:rsidRDefault="00831312" w:rsidP="00436FD7">
      <w:pPr>
        <w:pStyle w:val="Sarakstarindkopa"/>
        <w:numPr>
          <w:ilvl w:val="0"/>
          <w:numId w:val="53"/>
        </w:numPr>
        <w:spacing w:after="0" w:line="240" w:lineRule="auto"/>
        <w:jc w:val="both"/>
        <w:rPr>
          <w:rFonts w:ascii="Times New Roman" w:hAnsi="Times New Roman" w:cs="Times New Roman"/>
        </w:rPr>
      </w:pPr>
      <w:r>
        <w:rPr>
          <w:rFonts w:ascii="Times New Roman" w:hAnsi="Times New Roman" w:cs="Times New Roman"/>
        </w:rPr>
        <w:t>Lokālās tāmes “Iekšējais ūdensvads, kanalizācija un to aprīkojums”;</w:t>
      </w:r>
    </w:p>
    <w:p w14:paraId="282BB637" w14:textId="1C599F1E" w:rsidR="007E0303" w:rsidRPr="00436FD7" w:rsidRDefault="006C4E2A" w:rsidP="00436FD7">
      <w:pPr>
        <w:pStyle w:val="Sarakstarindkopa"/>
        <w:numPr>
          <w:ilvl w:val="0"/>
          <w:numId w:val="53"/>
        </w:numPr>
        <w:spacing w:after="0" w:line="240" w:lineRule="auto"/>
        <w:jc w:val="both"/>
        <w:rPr>
          <w:rFonts w:ascii="Times New Roman" w:hAnsi="Times New Roman" w:cs="Times New Roman"/>
        </w:rPr>
      </w:pPr>
      <w:r w:rsidRPr="00436FD7">
        <w:rPr>
          <w:rFonts w:ascii="Times New Roman" w:hAnsi="Times New Roman" w:cs="Times New Roman"/>
        </w:rPr>
        <w:t>Lokālā</w:t>
      </w:r>
      <w:r w:rsidR="004D03AA" w:rsidRPr="00436FD7">
        <w:rPr>
          <w:rFonts w:ascii="Times New Roman" w:hAnsi="Times New Roman" w:cs="Times New Roman"/>
        </w:rPr>
        <w:t>s</w:t>
      </w:r>
      <w:r w:rsidRPr="00436FD7">
        <w:rPr>
          <w:rFonts w:ascii="Times New Roman" w:hAnsi="Times New Roman" w:cs="Times New Roman"/>
        </w:rPr>
        <w:t xml:space="preserve"> tāme</w:t>
      </w:r>
      <w:r w:rsidR="004D03AA" w:rsidRPr="00436FD7">
        <w:rPr>
          <w:rFonts w:ascii="Times New Roman" w:hAnsi="Times New Roman" w:cs="Times New Roman"/>
        </w:rPr>
        <w:t>s</w:t>
      </w:r>
      <w:r w:rsidRPr="00436FD7">
        <w:rPr>
          <w:rFonts w:ascii="Times New Roman" w:hAnsi="Times New Roman" w:cs="Times New Roman"/>
        </w:rPr>
        <w:t xml:space="preserve"> “</w:t>
      </w:r>
      <w:r w:rsidR="00831312" w:rsidRPr="00436FD7">
        <w:rPr>
          <w:rFonts w:ascii="Times New Roman" w:hAnsi="Times New Roman" w:cs="Times New Roman"/>
        </w:rPr>
        <w:t>I</w:t>
      </w:r>
      <w:r w:rsidR="00582C42" w:rsidRPr="00436FD7">
        <w:rPr>
          <w:rFonts w:ascii="Times New Roman" w:hAnsi="Times New Roman" w:cs="Times New Roman"/>
        </w:rPr>
        <w:t>ekštelpu darbi</w:t>
      </w:r>
      <w:r w:rsidRPr="00436FD7">
        <w:rPr>
          <w:rFonts w:ascii="Times New Roman" w:hAnsi="Times New Roman" w:cs="Times New Roman"/>
        </w:rPr>
        <w:t>”</w:t>
      </w:r>
      <w:r w:rsidR="004D03AA" w:rsidRPr="00436FD7">
        <w:rPr>
          <w:rFonts w:ascii="Times New Roman" w:hAnsi="Times New Roman" w:cs="Times New Roman"/>
        </w:rPr>
        <w:t>.</w:t>
      </w:r>
    </w:p>
    <w:p w14:paraId="1CAADFD5" w14:textId="4EB9FB54"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3B7544">
        <w:rPr>
          <w:rFonts w:ascii="Times New Roman" w:hAnsi="Times New Roman" w:cs="Times New Roman"/>
        </w:rPr>
        <w:t>Ja iestājas Nolikuma 11.2.</w:t>
      </w:r>
      <w:r w:rsidR="006D1A23" w:rsidRPr="003B7544">
        <w:rPr>
          <w:rFonts w:ascii="Times New Roman" w:hAnsi="Times New Roman" w:cs="Times New Roman"/>
        </w:rPr>
        <w:t>8</w:t>
      </w:r>
      <w:r w:rsidRPr="003B7544">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3B7544">
        <w:rPr>
          <w:rFonts w:ascii="Times New Roman" w:hAnsi="Times New Roman" w:cs="Times New Roman"/>
        </w:rPr>
        <w:t xml:space="preserve">visu </w:t>
      </w:r>
      <w:r w:rsidRPr="003B7544">
        <w:rPr>
          <w:rFonts w:ascii="Times New Roman" w:hAnsi="Times New Roman" w:cs="Times New Roman"/>
        </w:rPr>
        <w:t>pretendentu</w:t>
      </w:r>
      <w:r w:rsidRPr="00D96813">
        <w:rPr>
          <w:rFonts w:ascii="Times New Roman" w:hAnsi="Times New Roman" w:cs="Times New Roman"/>
        </w:rPr>
        <w:t>, kuri nav noraidīti piedāvājumu vērtēšanas 11.2.1.</w:t>
      </w:r>
      <w:r w:rsidR="002C612B" w:rsidRPr="00D96813">
        <w:rPr>
          <w:rFonts w:ascii="Times New Roman" w:hAnsi="Times New Roman" w:cs="Times New Roman"/>
        </w:rPr>
        <w:t xml:space="preserve"> </w:t>
      </w:r>
      <w:r w:rsidRPr="00D96813">
        <w:rPr>
          <w:rFonts w:ascii="Times New Roman" w:hAnsi="Times New Roman" w:cs="Times New Roman"/>
        </w:rPr>
        <w:t>punkt</w:t>
      </w:r>
      <w:r w:rsidR="002C612B">
        <w:rPr>
          <w:rFonts w:ascii="Times New Roman" w:hAnsi="Times New Roman" w:cs="Times New Roman"/>
        </w:rPr>
        <w:t>ā</w:t>
      </w:r>
      <w:r w:rsidRPr="00D96813">
        <w:rPr>
          <w:rFonts w:ascii="Times New Roman" w:hAnsi="Times New Roman" w:cs="Times New Roman"/>
        </w:rPr>
        <w:t xml:space="preserve"> noteiktaj</w:t>
      </w:r>
      <w:r w:rsidR="002C612B">
        <w:rPr>
          <w:rFonts w:ascii="Times New Roman" w:hAnsi="Times New Roman" w:cs="Times New Roman"/>
        </w:rPr>
        <w:t>ā</w:t>
      </w:r>
      <w:r w:rsidRPr="00D96813">
        <w:rPr>
          <w:rFonts w:ascii="Times New Roman" w:hAnsi="Times New Roman" w:cs="Times New Roman"/>
        </w:rPr>
        <w:t xml:space="preserve"> posm</w:t>
      </w:r>
      <w:r w:rsidR="002C612B">
        <w:rPr>
          <w:rFonts w:ascii="Times New Roman" w:hAnsi="Times New Roman" w:cs="Times New Roman"/>
        </w:rPr>
        <w:t>ā</w:t>
      </w:r>
      <w:r w:rsidRPr="00D96813">
        <w:rPr>
          <w:rFonts w:ascii="Times New Roman" w:hAnsi="Times New Roman" w:cs="Times New Roman"/>
        </w:rPr>
        <w:t>,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7F34BB"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Pr="00B02D9B"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3FFE0527" w14:textId="77777777" w:rsidR="000A1EF7" w:rsidRPr="00B02D9B"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2129B784" w14:textId="77777777" w:rsidR="00C40FF1" w:rsidRDefault="00C40FF1"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5165FC0A" w14:textId="77777777" w:rsidR="00582C42" w:rsidRDefault="00582C42"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2C432F5E" w14:textId="77777777" w:rsidR="00C40FF1" w:rsidRDefault="00C40FF1"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0F187692" w14:textId="5872195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Papildu informāciju var pieprasīt rakstveidā,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i” pieņemšanas un līguma par līdzfinansējuma piešķiršanu noslēgšanas ar AS “Attīstības finanšu institūcija Altum”</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Noteikumi par iepirkuma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357CB4D9"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507105">
        <w:rPr>
          <w:rFonts w:ascii="Times New Roman" w:hAnsi="Times New Roman" w:cs="Times New Roman"/>
        </w:rPr>
        <w:t>Meža iela 12, Jaunolaine</w:t>
      </w:r>
      <w:r w:rsidR="00A05957">
        <w:rPr>
          <w:rFonts w:ascii="Times New Roman" w:hAnsi="Times New Roman" w:cs="Times New Roman"/>
        </w:rPr>
        <w:t>, Olaines pagasts</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1B42F314"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2F185E">
        <w:rPr>
          <w:rFonts w:ascii="Times New Roman" w:hAnsi="Times New Roman" w:cs="Times New Roman"/>
          <w:szCs w:val="24"/>
        </w:rPr>
        <w:t>AS OŪS 2023/07_E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466E2AA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507105">
        <w:rPr>
          <w:rFonts w:ascii="Times New Roman" w:hAnsi="Times New Roman" w:cs="Times New Roman"/>
        </w:rPr>
        <w:t>Meža iela 12, Jaunolaine</w:t>
      </w:r>
      <w:r w:rsidR="00A05957">
        <w:rPr>
          <w:rFonts w:ascii="Times New Roman" w:hAnsi="Times New Roman" w:cs="Times New Roman"/>
        </w:rPr>
        <w:t>, Olaines pagasts</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00D2874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2F185E">
        <w:rPr>
          <w:rFonts w:ascii="Times New Roman" w:hAnsi="Times New Roman" w:cs="Times New Roman"/>
          <w:szCs w:val="24"/>
        </w:rPr>
        <w:t>AS OŪS 2023/07_E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061B093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07105">
              <w:rPr>
                <w:rFonts w:ascii="Times New Roman" w:hAnsi="Times New Roman" w:cs="Times New Roman"/>
                <w:szCs w:val="24"/>
              </w:rPr>
              <w:t>Meža iela 12, Jaunolaine</w:t>
            </w:r>
            <w:r w:rsidR="00A05957">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4525466F" w14:textId="0C76DAC8"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2F185E">
              <w:rPr>
                <w:rFonts w:ascii="Times New Roman" w:hAnsi="Times New Roman" w:cs="Times New Roman"/>
                <w:szCs w:val="24"/>
              </w:rPr>
              <w:t>AS OŪS 2023/07_E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219295D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07105">
        <w:rPr>
          <w:rFonts w:ascii="Times New Roman" w:hAnsi="Times New Roman" w:cs="Times New Roman"/>
          <w:szCs w:val="24"/>
        </w:rPr>
        <w:t>Meža iela 12, Jaunolaine</w:t>
      </w:r>
      <w:r w:rsidR="00A05957">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4715FB2E" w14:textId="797DD74D"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2F185E">
        <w:rPr>
          <w:rFonts w:ascii="Times New Roman" w:hAnsi="Times New Roman" w:cs="Times New Roman"/>
          <w:szCs w:val="24"/>
        </w:rPr>
        <w:t>AS OŪS 2023/07_E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7EB722FC"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2022</w:t>
            </w:r>
          </w:p>
        </w:tc>
        <w:tc>
          <w:tcPr>
            <w:tcW w:w="2081" w:type="dxa"/>
            <w:shd w:val="clear" w:color="auto" w:fill="D9D9D9"/>
          </w:tcPr>
          <w:p w14:paraId="43EE40DB" w14:textId="1BD09424"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2021</w:t>
            </w:r>
          </w:p>
        </w:tc>
        <w:tc>
          <w:tcPr>
            <w:tcW w:w="1950" w:type="dxa"/>
            <w:shd w:val="clear" w:color="auto" w:fill="D9D9D9"/>
          </w:tcPr>
          <w:p w14:paraId="263AF1B2" w14:textId="29E9351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2020</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6D10FE5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07105">
        <w:rPr>
          <w:rFonts w:ascii="Times New Roman" w:hAnsi="Times New Roman" w:cs="Times New Roman"/>
          <w:szCs w:val="24"/>
        </w:rPr>
        <w:t>Meža iela 12, Jaunolaine</w:t>
      </w:r>
      <w:r w:rsidR="00A05957">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67E256DC" w14:textId="49731E95"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2F185E">
        <w:rPr>
          <w:rFonts w:ascii="Times New Roman" w:hAnsi="Times New Roman" w:cs="Times New Roman"/>
          <w:szCs w:val="24"/>
        </w:rPr>
        <w:t>AS OŪS 2023/07_E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31ABD8C8"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676D92" w:rsidRPr="00A76803">
              <w:rPr>
                <w:rFonts w:ascii="Times New Roman" w:eastAsia="Times New Roman" w:hAnsi="Times New Roman" w:cs="Times New Roman"/>
              </w:rPr>
              <w:t>3</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5C4A0FC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29100AF1"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7F4E4D02"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551744D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19</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105279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18</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08C4CE9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07105">
        <w:rPr>
          <w:rFonts w:ascii="Times New Roman" w:hAnsi="Times New Roman" w:cs="Times New Roman"/>
          <w:szCs w:val="24"/>
        </w:rPr>
        <w:t>Meža iela 12, Jaunolaine</w:t>
      </w:r>
      <w:r w:rsidR="00A05957">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19B60304" w14:textId="38417903"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2F185E">
        <w:rPr>
          <w:rFonts w:ascii="Times New Roman" w:hAnsi="Times New Roman" w:cs="Times New Roman"/>
          <w:szCs w:val="24"/>
        </w:rPr>
        <w:t>AS OŪS 2023/07_E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1855D5C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07105">
        <w:rPr>
          <w:rFonts w:ascii="Times New Roman" w:hAnsi="Times New Roman" w:cs="Times New Roman"/>
          <w:szCs w:val="24"/>
        </w:rPr>
        <w:t>Meža iela 12, Jaunolaine</w:t>
      </w:r>
      <w:r w:rsidR="00A05957">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70A68174" w14:textId="2DF67C9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2F185E">
        <w:rPr>
          <w:rFonts w:ascii="Times New Roman" w:hAnsi="Times New Roman" w:cs="Times New Roman"/>
          <w:szCs w:val="24"/>
        </w:rPr>
        <w:t>AS OŪS 2023/07_E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38125CB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07105">
        <w:rPr>
          <w:rFonts w:ascii="Times New Roman" w:hAnsi="Times New Roman" w:cs="Times New Roman"/>
          <w:szCs w:val="24"/>
        </w:rPr>
        <w:t>Meža iela 12, Jaunolaine</w:t>
      </w:r>
      <w:r w:rsidR="00A05957">
        <w:rPr>
          <w:rFonts w:ascii="Times New Roman" w:hAnsi="Times New Roman" w:cs="Times New Roman"/>
          <w:szCs w:val="24"/>
        </w:rPr>
        <w:t>, Olaines pagasts</w:t>
      </w:r>
      <w:r w:rsidRPr="00A76803">
        <w:rPr>
          <w:rFonts w:ascii="Times New Roman" w:hAnsi="Times New Roman" w:cs="Times New Roman"/>
          <w:szCs w:val="24"/>
        </w:rPr>
        <w:t xml:space="preserve">, Olaines novads”, </w:t>
      </w:r>
    </w:p>
    <w:p w14:paraId="3833E9AD" w14:textId="2F289DB1"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2F185E">
        <w:rPr>
          <w:rFonts w:ascii="Times New Roman" w:hAnsi="Times New Roman" w:cs="Times New Roman"/>
          <w:szCs w:val="24"/>
        </w:rPr>
        <w:t>AS OŪS 2023/07_E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rīkojumu par atbildīgā būvdarbu vadītāja norīkošanu, kurā ir norādīts Izpildītāja nosaukums un būvkomersanta reģistrācijas numurs, šī Līguma numurs un datums, atbildīgā būvspeciālista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Līguma 8.7. punkta noteikumiem atbilstošu Izpildītāja un Izpildītāja būvspeciālistu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organizatoriskie jautājumi tiek izskatīti un risināti būvsapulcēs, kuru norisi nodrošina Pasūtītājs. Būvsapulces notiek vienu reizi nedēļ</w:t>
      </w:r>
      <w:r>
        <w:rPr>
          <w:rFonts w:ascii="Times New Roman" w:hAnsi="Times New Roman" w:cs="Times New Roman"/>
          <w:color w:val="000000"/>
        </w:rPr>
        <w:t>ā</w:t>
      </w:r>
      <w:r w:rsidRPr="000C40E4">
        <w:rPr>
          <w:rFonts w:ascii="Times New Roman" w:hAnsi="Times New Roman" w:cs="Times New Roman"/>
          <w:color w:val="000000"/>
        </w:rPr>
        <w:t>. Būvsapulces dienas kārtība, klātesošie dalībnieki un pieņemtie lēmumi tiek fiksēti protokolā un tie ir  sasitoši līgumslēdzējiem., ja vien tie nav pretrunā ar Līgumu un normatīvajiem aktiem. Pusēm ir pienākums nodrošināt savu pārstāvju piedalīšanos būvsapulcēs.</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rakstveidā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autoruzraugs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Izpildītājs, Izpildītāja atbildīgais būvdarbu vadītājs, būvuzraugs, autoruzraugs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virsizdevumi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apņemas nodrošināt sertificēta un kvalificēta atbildīgo būvdarbu vadītāja, kurš norādīts saskaņā ar Līguma 2.1.1. punkta noteikumiem iesniegtajā dokumentā, Būvvaldē </w:t>
      </w:r>
      <w:r w:rsidRPr="000C40E4">
        <w:rPr>
          <w:rFonts w:ascii="Times New Roman" w:hAnsi="Times New Roman" w:cs="Times New Roman"/>
          <w:bCs/>
          <w:color w:val="000000"/>
        </w:rPr>
        <w:lastRenderedPageBreak/>
        <w:t>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r w:rsidRPr="000C40E4">
        <w:rPr>
          <w:rFonts w:ascii="Times New Roman" w:hAnsi="Times New Roman" w:cs="Times New Roman"/>
          <w:i/>
        </w:rPr>
        <w:t>de facto</w:t>
      </w:r>
      <w:r w:rsidRPr="000C40E4">
        <w:rPr>
          <w:rFonts w:ascii="Times New Roman" w:hAnsi="Times New Roman" w:cs="Times New Roman"/>
        </w:rPr>
        <w:t>” vai “</w:t>
      </w:r>
      <w:r w:rsidRPr="000C40E4">
        <w:rPr>
          <w:rFonts w:ascii="Times New Roman" w:hAnsi="Times New Roman" w:cs="Times New Roman"/>
          <w:i/>
        </w:rPr>
        <w:t>de jure</w:t>
      </w:r>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w:t>
      </w:r>
      <w:r w:rsidRPr="000C40E4">
        <w:rPr>
          <w:rFonts w:ascii="Times New Roman" w:hAnsi="Times New Roman" w:cs="Times New Roman"/>
        </w:rPr>
        <w:lastRenderedPageBreak/>
        <w:t>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Pasūtītājs nodrošina Darbu veikšanai nepieciešamās elektroapgādes un ūdensapgādes pieslēgumu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rakstveidā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nav tiesīgs iesniegt Pasūtītājam Būvniecības ikmēneša izpildes aktu, ja to rakstveidā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xml:space="preserve">) atbilstoši formai, kas ietverta šī Līguma pielikumā (6. pielikums). Vienlaicīgi ar  Galīgam Darbu pieņemšanas un nodošanas </w:t>
      </w:r>
      <w:r w:rsidRPr="000C40E4">
        <w:rPr>
          <w:rFonts w:ascii="Times New Roman" w:hAnsi="Times New Roman" w:cs="Times New Roman"/>
        </w:rPr>
        <w:lastRenderedPageBreak/>
        <w:t>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ģenerāltīrīšana;</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w:t>
      </w:r>
      <w:r w:rsidRPr="000C40E4">
        <w:rPr>
          <w:rFonts w:ascii="Times New Roman" w:hAnsi="Times New Roman" w:cs="Times New Roman"/>
          <w:color w:val="000000"/>
        </w:rPr>
        <w:lastRenderedPageBreak/>
        <w:t>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789ACD7F"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un būvspeciālistu</w:t>
      </w:r>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rakstveidā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Izpildītājam, pirms Garantijas laika garantijas iesniegšanas, ir pienākums ar Pasūtītāju rakstveidā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ir nepieciešams saņemt Pasūtītāja, būvuzrauga un Projekta dokumentācijas izstrādātāja vai autoruzrauga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autoruzraugs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autoruzraugs (ja ir) paraksta izmaiņu aktu, izmantojot Līgumā 8. pielikumā pievienoto veidni (Forma Nr.A2), kurā ir ietverts Izpildītāja un Projekta dokumentācijas izstrādātāja vai autoruzrauga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autoruzraugs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autoruzraugs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virsizdevumi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Pusei ir pienākums 3 (trīs) darba dienu laikā rakstveidā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__ sējumi (netiek cauršūts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Izmaiņu akta (Forma Nr.A2) veidne uz 3 lpp;</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Norēķ.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M.Mazurs</w:t>
            </w:r>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V.Liepa</w:t>
            </w:r>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Projekta dokumentācijas izstrādātājs vai autoruzraugs: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10.5.1.punktu</w:t>
            </w:r>
          </w:p>
          <w:p w14:paraId="1D736E2F"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virsizdevumi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Dabri,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436FD7"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436FD7"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436FD7"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436FD7"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F77454"/>
    <w:multiLevelType w:val="hybridMultilevel"/>
    <w:tmpl w:val="D820BC7E"/>
    <w:lvl w:ilvl="0" w:tplc="61A6B23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34"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6"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8"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9"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4"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4"/>
  </w:num>
  <w:num w:numId="15" w16cid:durableId="2126457935">
    <w:abstractNumId w:val="41"/>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5"/>
  </w:num>
  <w:num w:numId="28" w16cid:durableId="1145782334">
    <w:abstractNumId w:val="46"/>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6"/>
  </w:num>
  <w:num w:numId="35" w16cid:durableId="321201892">
    <w:abstractNumId w:val="39"/>
  </w:num>
  <w:num w:numId="36" w16cid:durableId="74403636">
    <w:abstractNumId w:val="5"/>
  </w:num>
  <w:num w:numId="37" w16cid:durableId="1190412861">
    <w:abstractNumId w:val="37"/>
  </w:num>
  <w:num w:numId="38" w16cid:durableId="717315452">
    <w:abstractNumId w:val="25"/>
  </w:num>
  <w:num w:numId="39" w16cid:durableId="1116678969">
    <w:abstractNumId w:val="8"/>
  </w:num>
  <w:num w:numId="40" w16cid:durableId="2122726605">
    <w:abstractNumId w:val="24"/>
  </w:num>
  <w:num w:numId="41" w16cid:durableId="225185908">
    <w:abstractNumId w:val="35"/>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8"/>
  </w:num>
  <w:num w:numId="50" w16cid:durableId="258687040">
    <w:abstractNumId w:val="26"/>
  </w:num>
  <w:num w:numId="51" w16cid:durableId="598371803">
    <w:abstractNumId w:val="17"/>
  </w:num>
  <w:num w:numId="52" w16cid:durableId="1892183432">
    <w:abstractNumId w:val="20"/>
  </w:num>
  <w:num w:numId="53" w16cid:durableId="229468885">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612B"/>
    <w:rsid w:val="002D049C"/>
    <w:rsid w:val="002D0EEA"/>
    <w:rsid w:val="002D12D7"/>
    <w:rsid w:val="002D4C85"/>
    <w:rsid w:val="002D4D5F"/>
    <w:rsid w:val="002D5110"/>
    <w:rsid w:val="002D61EF"/>
    <w:rsid w:val="002D6F07"/>
    <w:rsid w:val="002E1B8E"/>
    <w:rsid w:val="002E5DF7"/>
    <w:rsid w:val="002E733D"/>
    <w:rsid w:val="002F185E"/>
    <w:rsid w:val="002F2213"/>
    <w:rsid w:val="002F2A5C"/>
    <w:rsid w:val="002F5D70"/>
    <w:rsid w:val="002F64C6"/>
    <w:rsid w:val="003002FC"/>
    <w:rsid w:val="0030326F"/>
    <w:rsid w:val="00304E52"/>
    <w:rsid w:val="0030660A"/>
    <w:rsid w:val="00310CCA"/>
    <w:rsid w:val="003146D5"/>
    <w:rsid w:val="0031769C"/>
    <w:rsid w:val="00322BCF"/>
    <w:rsid w:val="00322E6B"/>
    <w:rsid w:val="00326FA1"/>
    <w:rsid w:val="0032702A"/>
    <w:rsid w:val="003307C5"/>
    <w:rsid w:val="00333258"/>
    <w:rsid w:val="00333461"/>
    <w:rsid w:val="003352D7"/>
    <w:rsid w:val="0034097B"/>
    <w:rsid w:val="00343E4C"/>
    <w:rsid w:val="00344DF6"/>
    <w:rsid w:val="00346C34"/>
    <w:rsid w:val="00357AA0"/>
    <w:rsid w:val="00360A24"/>
    <w:rsid w:val="003614D8"/>
    <w:rsid w:val="00367DCB"/>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2B74"/>
    <w:rsid w:val="0043669E"/>
    <w:rsid w:val="00436717"/>
    <w:rsid w:val="00436FD7"/>
    <w:rsid w:val="00440425"/>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6129"/>
    <w:rsid w:val="00507105"/>
    <w:rsid w:val="00507A42"/>
    <w:rsid w:val="00512A1A"/>
    <w:rsid w:val="00525A0A"/>
    <w:rsid w:val="00530374"/>
    <w:rsid w:val="00532589"/>
    <w:rsid w:val="0053375D"/>
    <w:rsid w:val="005462FE"/>
    <w:rsid w:val="00546E26"/>
    <w:rsid w:val="005564B8"/>
    <w:rsid w:val="005575C6"/>
    <w:rsid w:val="00560CB0"/>
    <w:rsid w:val="00570E48"/>
    <w:rsid w:val="00570FED"/>
    <w:rsid w:val="00572E2A"/>
    <w:rsid w:val="00573F58"/>
    <w:rsid w:val="00574E99"/>
    <w:rsid w:val="00575393"/>
    <w:rsid w:val="005753A5"/>
    <w:rsid w:val="0057748F"/>
    <w:rsid w:val="00582C42"/>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1312"/>
    <w:rsid w:val="00835723"/>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9329E"/>
    <w:rsid w:val="008A39B4"/>
    <w:rsid w:val="008A48FC"/>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B8F"/>
    <w:rsid w:val="009D32D7"/>
    <w:rsid w:val="009E0BF6"/>
    <w:rsid w:val="009E42E3"/>
    <w:rsid w:val="009E4D2B"/>
    <w:rsid w:val="009E5D72"/>
    <w:rsid w:val="009F2A69"/>
    <w:rsid w:val="009F5732"/>
    <w:rsid w:val="009F7C76"/>
    <w:rsid w:val="00A03677"/>
    <w:rsid w:val="00A0595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8BF"/>
    <w:rsid w:val="00A55E29"/>
    <w:rsid w:val="00A55FDE"/>
    <w:rsid w:val="00A56700"/>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E6340"/>
    <w:rsid w:val="00AF7491"/>
    <w:rsid w:val="00AF7CE4"/>
    <w:rsid w:val="00AF7FA8"/>
    <w:rsid w:val="00B02D9B"/>
    <w:rsid w:val="00B0695C"/>
    <w:rsid w:val="00B07A5B"/>
    <w:rsid w:val="00B11C63"/>
    <w:rsid w:val="00B13CA1"/>
    <w:rsid w:val="00B17977"/>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4506"/>
    <w:rsid w:val="00D147FB"/>
    <w:rsid w:val="00D2022A"/>
    <w:rsid w:val="00D21426"/>
    <w:rsid w:val="00D23153"/>
    <w:rsid w:val="00D23767"/>
    <w:rsid w:val="00D23EDA"/>
    <w:rsid w:val="00D243EE"/>
    <w:rsid w:val="00D3784F"/>
    <w:rsid w:val="00D401DB"/>
    <w:rsid w:val="00D46BB1"/>
    <w:rsid w:val="00D53B82"/>
    <w:rsid w:val="00D62116"/>
    <w:rsid w:val="00D66DD6"/>
    <w:rsid w:val="00D72F7B"/>
    <w:rsid w:val="00D76947"/>
    <w:rsid w:val="00D77EAE"/>
    <w:rsid w:val="00D86F66"/>
    <w:rsid w:val="00D900AC"/>
    <w:rsid w:val="00D96813"/>
    <w:rsid w:val="00DA137A"/>
    <w:rsid w:val="00DA4AB5"/>
    <w:rsid w:val="00DA6F4F"/>
    <w:rsid w:val="00DB0AAC"/>
    <w:rsid w:val="00DC21C8"/>
    <w:rsid w:val="00DD35E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74C"/>
    <w:rsid w:val="00F96A59"/>
    <w:rsid w:val="00F97965"/>
    <w:rsid w:val="00FA0372"/>
    <w:rsid w:val="00FA6A92"/>
    <w:rsid w:val="00FA7987"/>
    <w:rsid w:val="00FC0722"/>
    <w:rsid w:val="00FC08D5"/>
    <w:rsid w:val="00FD4F63"/>
    <w:rsid w:val="00FD566B"/>
    <w:rsid w:val="00FD7A8B"/>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59</Pages>
  <Words>97545</Words>
  <Characters>55602</Characters>
  <Application>Microsoft Office Word</Application>
  <DocSecurity>0</DocSecurity>
  <Lines>463</Lines>
  <Paragraphs>305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12</cp:revision>
  <cp:lastPrinted>2023-09-18T08:25:00Z</cp:lastPrinted>
  <dcterms:created xsi:type="dcterms:W3CDTF">2023-06-05T10:16:00Z</dcterms:created>
  <dcterms:modified xsi:type="dcterms:W3CDTF">2023-09-18T08:26:00Z</dcterms:modified>
</cp:coreProperties>
</file>