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DCA87" w14:textId="11C151A3" w:rsidR="00DD4A3B" w:rsidRDefault="00C57060" w:rsidP="009B0074">
      <w:pPr>
        <w:ind w:right="66"/>
        <w:jc w:val="center"/>
      </w:pPr>
      <w:r w:rsidRPr="00C57060">
        <w:t>CENU APTAUJA</w:t>
      </w:r>
      <w:r w:rsidR="0008122E">
        <w:t xml:space="preserve"> Nr. AS OŪS 202</w:t>
      </w:r>
      <w:r w:rsidR="004263F3">
        <w:t>4</w:t>
      </w:r>
      <w:r w:rsidR="0008122E">
        <w:t>/</w:t>
      </w:r>
      <w:r w:rsidR="004263F3">
        <w:t>0</w:t>
      </w:r>
      <w:r w:rsidR="009F1921">
        <w:t>8</w:t>
      </w:r>
      <w:r w:rsidR="00A00BD6">
        <w:t>_SPS/</w:t>
      </w:r>
      <w:r w:rsidR="0008122E">
        <w:t>CA</w:t>
      </w:r>
    </w:p>
    <w:p w14:paraId="12681F42" w14:textId="77777777" w:rsidR="009B0074" w:rsidRPr="00C57060" w:rsidRDefault="009B0074" w:rsidP="009B0074">
      <w:pPr>
        <w:ind w:right="66"/>
        <w:jc w:val="center"/>
      </w:pPr>
    </w:p>
    <w:p w14:paraId="0393D381" w14:textId="60A49565" w:rsidR="00AB15C2" w:rsidRDefault="00AB15C2" w:rsidP="006A164B">
      <w:pPr>
        <w:jc w:val="center"/>
        <w:rPr>
          <w:caps/>
        </w:rPr>
      </w:pPr>
      <w:r>
        <w:rPr>
          <w:caps/>
        </w:rPr>
        <w:t>Dabasgāzes pieslēguma izbūves projekta izstrāde un izbūve jaunolaines katlumājai</w:t>
      </w:r>
    </w:p>
    <w:p w14:paraId="36A6823D" w14:textId="5FAE5CF1" w:rsidR="006A164B" w:rsidRDefault="006A164B" w:rsidP="006A164B">
      <w:pPr>
        <w:jc w:val="center"/>
        <w:rPr>
          <w:caps/>
        </w:rPr>
      </w:pPr>
    </w:p>
    <w:p w14:paraId="079D176C" w14:textId="25869247" w:rsidR="004162CB" w:rsidRPr="003F271D" w:rsidRDefault="00C57060" w:rsidP="006A164B">
      <w:pPr>
        <w:jc w:val="center"/>
        <w:rPr>
          <w:caps/>
        </w:rPr>
      </w:pPr>
      <w:r w:rsidRPr="003F271D">
        <w:rPr>
          <w:caps/>
        </w:rPr>
        <w:t>NOTEIKUMI</w:t>
      </w:r>
    </w:p>
    <w:p w14:paraId="20DF7FCA" w14:textId="75DEBEBC" w:rsidR="004162CB" w:rsidRPr="00244E8C" w:rsidRDefault="00CD1CEF" w:rsidP="00C57060">
      <w:pPr>
        <w:jc w:val="left"/>
        <w:outlineLvl w:val="0"/>
        <w:rPr>
          <w:b/>
          <w:bCs/>
        </w:rPr>
      </w:pPr>
      <w:bookmarkStart w:id="0" w:name="_Toc477855456"/>
      <w:bookmarkStart w:id="1" w:name="_Toc380655950"/>
      <w:bookmarkStart w:id="2" w:name="_Toc336439994"/>
      <w:bookmarkStart w:id="3" w:name="_Toc325631268"/>
      <w:bookmarkStart w:id="4" w:name="_Toc325630813"/>
      <w:bookmarkStart w:id="5" w:name="_Toc325630442"/>
      <w:r w:rsidRPr="00CD1CEF">
        <w:rPr>
          <w:b/>
        </w:rPr>
        <w:t>1.</w:t>
      </w:r>
      <w:bookmarkEnd w:id="0"/>
      <w:bookmarkEnd w:id="1"/>
      <w:bookmarkEnd w:id="2"/>
      <w:bookmarkEnd w:id="3"/>
      <w:bookmarkEnd w:id="4"/>
      <w:bookmarkEnd w:id="5"/>
      <w:r w:rsidR="00244E8C">
        <w:rPr>
          <w:b/>
          <w:bCs/>
        </w:rPr>
        <w:t>Vispārīgā informācija</w:t>
      </w:r>
    </w:p>
    <w:p w14:paraId="3508071E" w14:textId="4756342A" w:rsidR="004162CB" w:rsidRPr="00244E8C" w:rsidRDefault="004162CB" w:rsidP="00A45CD6">
      <w:pPr>
        <w:keepNext/>
        <w:numPr>
          <w:ilvl w:val="1"/>
          <w:numId w:val="5"/>
        </w:numPr>
        <w:ind w:left="578" w:hanging="578"/>
        <w:outlineLvl w:val="1"/>
        <w:rPr>
          <w:szCs w:val="26"/>
          <w:lang w:val="x-none"/>
        </w:rPr>
      </w:pPr>
      <w:bookmarkStart w:id="6" w:name="_Toc477855458"/>
      <w:bookmarkStart w:id="7" w:name="_Toc380655952"/>
      <w:bookmarkStart w:id="8" w:name="_Toc336439996"/>
      <w:bookmarkStart w:id="9" w:name="_Toc325630693"/>
      <w:bookmarkStart w:id="10" w:name="_Toc325629839"/>
      <w:bookmarkStart w:id="11" w:name="_Toc322689686"/>
      <w:bookmarkStart w:id="12" w:name="_Toc322351060"/>
      <w:r w:rsidRPr="00244E8C">
        <w:rPr>
          <w:szCs w:val="26"/>
          <w:lang w:val="x-none"/>
        </w:rPr>
        <w:t>Pasūtītājs</w:t>
      </w:r>
      <w:bookmarkEnd w:id="6"/>
      <w:bookmarkEnd w:id="7"/>
      <w:bookmarkEnd w:id="8"/>
      <w:bookmarkEnd w:id="9"/>
      <w:bookmarkEnd w:id="10"/>
      <w:bookmarkEnd w:id="11"/>
      <w:bookmarkEnd w:id="12"/>
      <w:r w:rsidR="006E289E" w:rsidRPr="00244E8C">
        <w:rPr>
          <w:szCs w:val="26"/>
        </w:rPr>
        <w:t>:</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293"/>
      </w:tblGrid>
      <w:tr w:rsidR="006E289E" w:rsidRPr="00244E8C" w14:paraId="32D66A7A" w14:textId="77777777" w:rsidTr="006E289E">
        <w:tc>
          <w:tcPr>
            <w:tcW w:w="2977" w:type="dxa"/>
            <w:vAlign w:val="center"/>
          </w:tcPr>
          <w:p w14:paraId="1C253D4F" w14:textId="77777777" w:rsidR="006E289E" w:rsidRPr="00244E8C" w:rsidRDefault="006E289E" w:rsidP="006E289E">
            <w:pPr>
              <w:jc w:val="left"/>
            </w:pPr>
            <w:r w:rsidRPr="00244E8C">
              <w:t>Pasūtītāja nosaukums:</w:t>
            </w:r>
          </w:p>
        </w:tc>
        <w:tc>
          <w:tcPr>
            <w:tcW w:w="6293" w:type="dxa"/>
            <w:vAlign w:val="center"/>
          </w:tcPr>
          <w:p w14:paraId="5BADBA71" w14:textId="77777777" w:rsidR="006E289E" w:rsidRPr="00244E8C" w:rsidRDefault="006E289E" w:rsidP="006E289E">
            <w:pPr>
              <w:ind w:right="192"/>
              <w:jc w:val="left"/>
            </w:pPr>
            <w:r w:rsidRPr="00244E8C">
              <w:t>AS „Olaines ūdens un siltums” (turpmāk- Pasūtītājs)</w:t>
            </w:r>
          </w:p>
        </w:tc>
      </w:tr>
      <w:tr w:rsidR="006E289E" w:rsidRPr="00244E8C" w14:paraId="134C4C3B" w14:textId="77777777" w:rsidTr="006E289E">
        <w:tc>
          <w:tcPr>
            <w:tcW w:w="2977" w:type="dxa"/>
          </w:tcPr>
          <w:p w14:paraId="66BF9399" w14:textId="77777777" w:rsidR="006E289E" w:rsidRPr="00244E8C" w:rsidRDefault="006E289E" w:rsidP="006E289E">
            <w:r w:rsidRPr="00244E8C">
              <w:t>Adrese:</w:t>
            </w:r>
          </w:p>
        </w:tc>
        <w:tc>
          <w:tcPr>
            <w:tcW w:w="6293" w:type="dxa"/>
          </w:tcPr>
          <w:p w14:paraId="5E8E4725" w14:textId="77777777" w:rsidR="006E289E" w:rsidRPr="00244E8C" w:rsidRDefault="006E289E" w:rsidP="006E289E">
            <w:pPr>
              <w:ind w:right="192"/>
            </w:pPr>
            <w:r w:rsidRPr="00244E8C">
              <w:t>Kūdras iela 27, Olaine, Olaines novads, LV-2114, Latvija</w:t>
            </w:r>
          </w:p>
        </w:tc>
      </w:tr>
      <w:tr w:rsidR="006E289E" w:rsidRPr="00244E8C" w14:paraId="35EB48CA" w14:textId="77777777" w:rsidTr="006E289E">
        <w:tc>
          <w:tcPr>
            <w:tcW w:w="2977" w:type="dxa"/>
          </w:tcPr>
          <w:p w14:paraId="71153B96" w14:textId="77777777" w:rsidR="006E289E" w:rsidRPr="00244E8C" w:rsidRDefault="006E289E" w:rsidP="006E289E">
            <w:r w:rsidRPr="00244E8C">
              <w:t>Reģistrācijas numurs:</w:t>
            </w:r>
          </w:p>
        </w:tc>
        <w:tc>
          <w:tcPr>
            <w:tcW w:w="6293" w:type="dxa"/>
          </w:tcPr>
          <w:p w14:paraId="569BE69F" w14:textId="77777777" w:rsidR="006E289E" w:rsidRPr="00244E8C" w:rsidRDefault="006E289E" w:rsidP="006E289E">
            <w:pPr>
              <w:ind w:right="192"/>
            </w:pPr>
            <w:r w:rsidRPr="00244E8C">
              <w:t>50003182001</w:t>
            </w:r>
          </w:p>
        </w:tc>
      </w:tr>
      <w:tr w:rsidR="006E289E" w:rsidRPr="00244E8C" w14:paraId="46BAD94B" w14:textId="77777777" w:rsidTr="006E289E">
        <w:tc>
          <w:tcPr>
            <w:tcW w:w="2977" w:type="dxa"/>
          </w:tcPr>
          <w:p w14:paraId="1E543DDC" w14:textId="77777777" w:rsidR="006E289E" w:rsidRPr="00244E8C" w:rsidRDefault="006E289E" w:rsidP="006E289E">
            <w:r w:rsidRPr="00244E8C">
              <w:t>Tālruņa numurs:</w:t>
            </w:r>
          </w:p>
        </w:tc>
        <w:tc>
          <w:tcPr>
            <w:tcW w:w="6293" w:type="dxa"/>
          </w:tcPr>
          <w:p w14:paraId="20D5D78C" w14:textId="77777777" w:rsidR="006E289E" w:rsidRPr="00244E8C" w:rsidRDefault="006E289E" w:rsidP="006E289E">
            <w:pPr>
              <w:ind w:right="192"/>
            </w:pPr>
            <w:r w:rsidRPr="00244E8C">
              <w:t>+371 67963102</w:t>
            </w:r>
          </w:p>
        </w:tc>
      </w:tr>
    </w:tbl>
    <w:p w14:paraId="58664584" w14:textId="77777777" w:rsidR="004162CB" w:rsidRPr="00244E8C" w:rsidRDefault="004162CB" w:rsidP="00A45CD6">
      <w:pPr>
        <w:keepNext/>
        <w:numPr>
          <w:ilvl w:val="1"/>
          <w:numId w:val="5"/>
        </w:numPr>
        <w:ind w:left="578" w:hanging="578"/>
        <w:outlineLvl w:val="1"/>
        <w:rPr>
          <w:szCs w:val="26"/>
          <w:lang w:val="x-none"/>
        </w:rPr>
      </w:pPr>
      <w:bookmarkStart w:id="13" w:name="_Toc380655953"/>
      <w:bookmarkStart w:id="14" w:name="_Toc336439997"/>
      <w:bookmarkStart w:id="15" w:name="_Toc325630694"/>
      <w:bookmarkStart w:id="16" w:name="_Toc325629840"/>
      <w:bookmarkStart w:id="17" w:name="_Toc322689687"/>
      <w:bookmarkStart w:id="18" w:name="_Toc322351061"/>
      <w:bookmarkStart w:id="19" w:name="_Toc477855459"/>
      <w:bookmarkStart w:id="20" w:name="_Ref387306574"/>
      <w:r w:rsidRPr="00244E8C">
        <w:rPr>
          <w:szCs w:val="26"/>
          <w:lang w:val="x-none"/>
        </w:rPr>
        <w:t>Kontaktpersona</w:t>
      </w:r>
      <w:bookmarkEnd w:id="13"/>
      <w:bookmarkEnd w:id="14"/>
      <w:bookmarkEnd w:id="15"/>
      <w:bookmarkEnd w:id="16"/>
      <w:bookmarkEnd w:id="17"/>
      <w:bookmarkEnd w:id="18"/>
      <w:bookmarkEnd w:id="19"/>
      <w:bookmarkEnd w:id="20"/>
    </w:p>
    <w:p w14:paraId="6685CC6A" w14:textId="13E711A6" w:rsidR="004162CB" w:rsidRPr="00244E8C" w:rsidRDefault="004162CB" w:rsidP="00244E8C">
      <w:pPr>
        <w:ind w:left="993"/>
      </w:pPr>
      <w:r w:rsidRPr="00244E8C">
        <w:t xml:space="preserve">Kontaktpersona: </w:t>
      </w:r>
      <w:r w:rsidR="00C57060" w:rsidRPr="00244E8C">
        <w:t>Zanda Ģērmane</w:t>
      </w:r>
    </w:p>
    <w:p w14:paraId="385443DE" w14:textId="0B43E851" w:rsidR="004162CB" w:rsidRPr="00244E8C" w:rsidRDefault="00157517" w:rsidP="00244E8C">
      <w:pPr>
        <w:ind w:left="993"/>
      </w:pPr>
      <w:r w:rsidRPr="00244E8C">
        <w:t xml:space="preserve">Tālruņa numurs: </w:t>
      </w:r>
      <w:r w:rsidR="00CE0E2A" w:rsidRPr="00244E8C">
        <w:t xml:space="preserve">+371 </w:t>
      </w:r>
      <w:r w:rsidR="00A00BD6">
        <w:t>25656363</w:t>
      </w:r>
    </w:p>
    <w:p w14:paraId="13BC76EA" w14:textId="0BE2F5B2" w:rsidR="004162CB" w:rsidRPr="00244E8C" w:rsidRDefault="004162CB" w:rsidP="00244E8C">
      <w:pPr>
        <w:ind w:left="993"/>
      </w:pPr>
      <w:r w:rsidRPr="00244E8C">
        <w:t>E-pasta adrese:</w:t>
      </w:r>
      <w:r w:rsidR="00CE0E2A" w:rsidRPr="00244E8C">
        <w:t xml:space="preserve"> </w:t>
      </w:r>
      <w:hyperlink r:id="rId8" w:history="1">
        <w:r w:rsidR="00A00BD6" w:rsidRPr="00511A71">
          <w:rPr>
            <w:rStyle w:val="Hyperlink"/>
          </w:rPr>
          <w:t>zanda.germane@ous.lv</w:t>
        </w:r>
      </w:hyperlink>
      <w:r w:rsidR="00CE0E2A" w:rsidRPr="00244E8C">
        <w:t xml:space="preserve"> </w:t>
      </w:r>
    </w:p>
    <w:p w14:paraId="402AABA0" w14:textId="1695745F" w:rsidR="004162CB" w:rsidRPr="00244E8C" w:rsidRDefault="004162CB" w:rsidP="00244E8C">
      <w:pPr>
        <w:ind w:left="993"/>
      </w:pPr>
      <w:r w:rsidRPr="00244E8C">
        <w:t>Kontaktpersona sniedz tikai organizatoriska rakstura informāciju par iepirkum</w:t>
      </w:r>
      <w:r w:rsidR="00E6218A" w:rsidRPr="00244E8C">
        <w:t>a procedūru</w:t>
      </w:r>
      <w:r w:rsidRPr="00244E8C">
        <w:t>.</w:t>
      </w:r>
    </w:p>
    <w:p w14:paraId="188FE153" w14:textId="2943DCCC" w:rsidR="006A4845" w:rsidRDefault="006A4845" w:rsidP="00244E8C">
      <w:pPr>
        <w:pStyle w:val="ListParagraph"/>
        <w:numPr>
          <w:ilvl w:val="1"/>
          <w:numId w:val="5"/>
        </w:numPr>
        <w:spacing w:after="0" w:line="240" w:lineRule="auto"/>
        <w:ind w:left="567" w:hanging="565"/>
        <w:rPr>
          <w:rFonts w:ascii="Times New Roman" w:hAnsi="Times New Roman"/>
          <w:sz w:val="24"/>
          <w:szCs w:val="24"/>
        </w:rPr>
      </w:pPr>
      <w:r>
        <w:rPr>
          <w:rFonts w:ascii="Times New Roman" w:hAnsi="Times New Roman"/>
          <w:sz w:val="24"/>
          <w:szCs w:val="24"/>
        </w:rPr>
        <w:t>Cenu aptauja organizēta saskaņā ar Sabiedrisko pakalpojumu sniedzēju iepirkumu likuma 9.panta pirmās daļas 13.punktu.</w:t>
      </w:r>
    </w:p>
    <w:p w14:paraId="754D2095" w14:textId="255A54ED" w:rsidR="00C57060"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Cenu aptaujas mērķis — izvēlēties saimnieciski visizdevīgāko piedāvājumu par zemāko cenu un noslēgt līgumu par</w:t>
      </w:r>
      <w:r w:rsidR="00904621">
        <w:rPr>
          <w:rFonts w:ascii="Times New Roman" w:hAnsi="Times New Roman"/>
          <w:sz w:val="24"/>
          <w:szCs w:val="24"/>
        </w:rPr>
        <w:t xml:space="preserve"> </w:t>
      </w:r>
      <w:r w:rsidR="009F1921">
        <w:rPr>
          <w:rFonts w:ascii="Times New Roman" w:hAnsi="Times New Roman"/>
          <w:sz w:val="24"/>
          <w:szCs w:val="24"/>
        </w:rPr>
        <w:t xml:space="preserve">projekta izstrādes un izbūves darbiem dabasgāzes </w:t>
      </w:r>
      <w:proofErr w:type="spellStart"/>
      <w:r w:rsidR="009F1921">
        <w:rPr>
          <w:rFonts w:ascii="Times New Roman" w:hAnsi="Times New Roman"/>
          <w:sz w:val="24"/>
          <w:szCs w:val="24"/>
        </w:rPr>
        <w:t>pieslēgumam</w:t>
      </w:r>
      <w:proofErr w:type="spellEnd"/>
      <w:r w:rsidR="009F1921">
        <w:rPr>
          <w:rFonts w:ascii="Times New Roman" w:hAnsi="Times New Roman"/>
          <w:sz w:val="24"/>
          <w:szCs w:val="24"/>
        </w:rPr>
        <w:t xml:space="preserve"> Jaunolaines katlumājā</w:t>
      </w:r>
      <w:r w:rsidR="00904621">
        <w:rPr>
          <w:rFonts w:ascii="Times New Roman" w:hAnsi="Times New Roman"/>
          <w:sz w:val="24"/>
          <w:szCs w:val="24"/>
        </w:rPr>
        <w:t>.</w:t>
      </w:r>
    </w:p>
    <w:p w14:paraId="397B9C1B" w14:textId="0D7926B5" w:rsidR="00C57060" w:rsidRPr="00244E8C"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Piedāvājuma derīguma termiņš – 30 (trīsdesmit) dienas no piedāvājuma iesniegšanas termiņa.</w:t>
      </w:r>
    </w:p>
    <w:p w14:paraId="32FA752F" w14:textId="296A509D" w:rsidR="00C57060" w:rsidRPr="00244E8C"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Pretendents var iesniegt tikai 1 (vienu) piedāvājuma variantu.</w:t>
      </w:r>
    </w:p>
    <w:p w14:paraId="4C3AC40C" w14:textId="186CA622" w:rsidR="00C57060" w:rsidRDefault="00C57060" w:rsidP="00244E8C"/>
    <w:p w14:paraId="650C0F0F" w14:textId="7A05D9B2" w:rsidR="00854B37" w:rsidRDefault="00854B37" w:rsidP="00854B37">
      <w:pPr>
        <w:pStyle w:val="ListParagraph"/>
        <w:numPr>
          <w:ilvl w:val="0"/>
          <w:numId w:val="5"/>
        </w:numPr>
        <w:tabs>
          <w:tab w:val="left" w:pos="284"/>
        </w:tabs>
        <w:spacing w:after="0" w:line="240" w:lineRule="auto"/>
        <w:ind w:left="0"/>
        <w:rPr>
          <w:rFonts w:ascii="Times New Roman" w:hAnsi="Times New Roman"/>
          <w:b/>
          <w:bCs/>
          <w:sz w:val="24"/>
          <w:szCs w:val="24"/>
        </w:rPr>
      </w:pPr>
      <w:r w:rsidRPr="00A20EC7">
        <w:rPr>
          <w:rFonts w:ascii="Times New Roman" w:hAnsi="Times New Roman"/>
          <w:b/>
          <w:bCs/>
          <w:sz w:val="24"/>
          <w:szCs w:val="24"/>
        </w:rPr>
        <w:t>Piedāvājums jāiesniedz</w:t>
      </w:r>
      <w:r>
        <w:rPr>
          <w:rFonts w:ascii="Times New Roman" w:hAnsi="Times New Roman"/>
          <w:b/>
          <w:bCs/>
          <w:sz w:val="24"/>
          <w:szCs w:val="24"/>
        </w:rPr>
        <w:t xml:space="preserve"> </w:t>
      </w:r>
      <w:r w:rsidRPr="00A20EC7">
        <w:rPr>
          <w:rFonts w:ascii="Times New Roman" w:hAnsi="Times New Roman"/>
          <w:b/>
          <w:bCs/>
          <w:sz w:val="24"/>
          <w:szCs w:val="24"/>
        </w:rPr>
        <w:t xml:space="preserve">līdz </w:t>
      </w:r>
      <w:r w:rsidRPr="00A20EC7">
        <w:rPr>
          <w:rFonts w:ascii="Times New Roman" w:hAnsi="Times New Roman"/>
          <w:b/>
          <w:bCs/>
          <w:sz w:val="24"/>
          <w:szCs w:val="24"/>
          <w:highlight w:val="green"/>
        </w:rPr>
        <w:t>202</w:t>
      </w:r>
      <w:r w:rsidR="00141811">
        <w:rPr>
          <w:rFonts w:ascii="Times New Roman" w:hAnsi="Times New Roman"/>
          <w:b/>
          <w:bCs/>
          <w:sz w:val="24"/>
          <w:szCs w:val="24"/>
          <w:highlight w:val="green"/>
        </w:rPr>
        <w:t>4</w:t>
      </w:r>
      <w:r w:rsidRPr="00A20EC7">
        <w:rPr>
          <w:rFonts w:ascii="Times New Roman" w:hAnsi="Times New Roman"/>
          <w:b/>
          <w:bCs/>
          <w:sz w:val="24"/>
          <w:szCs w:val="24"/>
          <w:highlight w:val="green"/>
        </w:rPr>
        <w:t xml:space="preserve">.gada </w:t>
      </w:r>
      <w:r w:rsidR="009F1921">
        <w:rPr>
          <w:rFonts w:ascii="Times New Roman" w:hAnsi="Times New Roman"/>
          <w:b/>
          <w:bCs/>
          <w:sz w:val="24"/>
          <w:szCs w:val="24"/>
          <w:highlight w:val="green"/>
        </w:rPr>
        <w:t>1</w:t>
      </w:r>
      <w:r w:rsidR="000801E4">
        <w:rPr>
          <w:rFonts w:ascii="Times New Roman" w:hAnsi="Times New Roman"/>
          <w:b/>
          <w:bCs/>
          <w:sz w:val="24"/>
          <w:szCs w:val="24"/>
          <w:highlight w:val="green"/>
        </w:rPr>
        <w:t>4</w:t>
      </w:r>
      <w:r w:rsidR="00606B7C">
        <w:rPr>
          <w:rFonts w:ascii="Times New Roman" w:hAnsi="Times New Roman"/>
          <w:b/>
          <w:bCs/>
          <w:sz w:val="24"/>
          <w:szCs w:val="24"/>
          <w:highlight w:val="green"/>
        </w:rPr>
        <w:t>.</w:t>
      </w:r>
      <w:r w:rsidR="009F1921">
        <w:rPr>
          <w:rFonts w:ascii="Times New Roman" w:hAnsi="Times New Roman"/>
          <w:b/>
          <w:bCs/>
          <w:sz w:val="24"/>
          <w:szCs w:val="24"/>
          <w:highlight w:val="green"/>
        </w:rPr>
        <w:t>maijs</w:t>
      </w:r>
      <w:r w:rsidRPr="00A20EC7">
        <w:rPr>
          <w:rFonts w:ascii="Times New Roman" w:hAnsi="Times New Roman"/>
          <w:b/>
          <w:bCs/>
          <w:sz w:val="24"/>
          <w:szCs w:val="24"/>
          <w:highlight w:val="green"/>
        </w:rPr>
        <w:t xml:space="preserve"> plkst. </w:t>
      </w:r>
      <w:r>
        <w:rPr>
          <w:rFonts w:ascii="Times New Roman" w:hAnsi="Times New Roman"/>
          <w:b/>
          <w:bCs/>
          <w:sz w:val="24"/>
          <w:szCs w:val="24"/>
          <w:highlight w:val="green"/>
        </w:rPr>
        <w:t>1</w:t>
      </w:r>
      <w:r w:rsidR="00606B7C">
        <w:rPr>
          <w:rFonts w:ascii="Times New Roman" w:hAnsi="Times New Roman"/>
          <w:b/>
          <w:bCs/>
          <w:sz w:val="24"/>
          <w:szCs w:val="24"/>
          <w:highlight w:val="green"/>
        </w:rPr>
        <w:t>1</w:t>
      </w:r>
      <w:r w:rsidRPr="00B036AF">
        <w:rPr>
          <w:rFonts w:ascii="Times New Roman" w:hAnsi="Times New Roman"/>
          <w:b/>
          <w:bCs/>
          <w:sz w:val="24"/>
          <w:szCs w:val="24"/>
          <w:highlight w:val="green"/>
        </w:rPr>
        <w:t>:</w:t>
      </w:r>
      <w:r w:rsidR="00B036AF" w:rsidRPr="00B036AF">
        <w:rPr>
          <w:rFonts w:ascii="Times New Roman" w:hAnsi="Times New Roman"/>
          <w:b/>
          <w:bCs/>
          <w:sz w:val="24"/>
          <w:szCs w:val="24"/>
          <w:highlight w:val="green"/>
        </w:rPr>
        <w:t>00</w:t>
      </w:r>
      <w:r>
        <w:rPr>
          <w:rFonts w:ascii="Times New Roman" w:hAnsi="Times New Roman"/>
          <w:b/>
          <w:bCs/>
          <w:sz w:val="24"/>
          <w:szCs w:val="24"/>
        </w:rPr>
        <w:t>, nosūtot elektroniski 1.2. punktā norādītai kontaktpersonai.</w:t>
      </w:r>
    </w:p>
    <w:p w14:paraId="4BD1C2CC" w14:textId="77777777" w:rsidR="00854B37" w:rsidRPr="00A20EC7" w:rsidRDefault="00854B37" w:rsidP="00854B37">
      <w:pPr>
        <w:pStyle w:val="ListParagraph"/>
        <w:tabs>
          <w:tab w:val="left" w:pos="284"/>
        </w:tabs>
        <w:spacing w:after="0" w:line="240" w:lineRule="auto"/>
        <w:ind w:left="0"/>
        <w:rPr>
          <w:rFonts w:ascii="Times New Roman" w:hAnsi="Times New Roman"/>
          <w:b/>
          <w:bCs/>
          <w:sz w:val="24"/>
          <w:szCs w:val="24"/>
        </w:rPr>
      </w:pPr>
    </w:p>
    <w:p w14:paraId="35D51C2C" w14:textId="77777777" w:rsidR="00D760E7" w:rsidRDefault="00854B37" w:rsidP="00D760E7">
      <w:pPr>
        <w:pStyle w:val="ListParagraph"/>
        <w:numPr>
          <w:ilvl w:val="0"/>
          <w:numId w:val="5"/>
        </w:numPr>
        <w:tabs>
          <w:tab w:val="left" w:pos="284"/>
        </w:tabs>
        <w:spacing w:after="0" w:line="240" w:lineRule="auto"/>
        <w:ind w:left="0"/>
        <w:rPr>
          <w:rFonts w:ascii="Times New Roman" w:hAnsi="Times New Roman"/>
          <w:b/>
          <w:bCs/>
          <w:sz w:val="24"/>
          <w:szCs w:val="24"/>
        </w:rPr>
      </w:pPr>
      <w:r>
        <w:rPr>
          <w:rFonts w:ascii="Times New Roman" w:hAnsi="Times New Roman"/>
          <w:b/>
          <w:bCs/>
          <w:sz w:val="24"/>
          <w:szCs w:val="24"/>
        </w:rPr>
        <w:t>Cenu aptaujas priekšmets un būtiskā informācija piedāvājuma sagatavošanai:</w:t>
      </w:r>
    </w:p>
    <w:p w14:paraId="0A613F24" w14:textId="77777777" w:rsidR="00D760E7" w:rsidRPr="00D760E7" w:rsidRDefault="00854B37" w:rsidP="00D760E7">
      <w:pPr>
        <w:pStyle w:val="ListParagraph"/>
        <w:numPr>
          <w:ilvl w:val="1"/>
          <w:numId w:val="5"/>
        </w:numPr>
        <w:tabs>
          <w:tab w:val="left" w:pos="284"/>
        </w:tabs>
        <w:spacing w:after="0" w:line="240" w:lineRule="auto"/>
        <w:rPr>
          <w:rFonts w:ascii="Times New Roman" w:hAnsi="Times New Roman"/>
          <w:bCs/>
          <w:sz w:val="24"/>
          <w:szCs w:val="24"/>
        </w:rPr>
      </w:pPr>
      <w:r w:rsidRPr="00D760E7">
        <w:rPr>
          <w:rFonts w:ascii="Times New Roman" w:hAnsi="Times New Roman"/>
          <w:bCs/>
          <w:sz w:val="24"/>
          <w:szCs w:val="24"/>
        </w:rPr>
        <w:t>Cenu aptaujas priekšmets</w:t>
      </w:r>
      <w:r w:rsidR="000D560F" w:rsidRPr="00D760E7">
        <w:rPr>
          <w:rFonts w:ascii="Times New Roman" w:hAnsi="Times New Roman"/>
          <w:bCs/>
          <w:sz w:val="24"/>
          <w:szCs w:val="24"/>
        </w:rPr>
        <w:t xml:space="preserve"> un būtiskās prasības</w:t>
      </w:r>
      <w:r w:rsidR="00D760E7" w:rsidRPr="00D760E7">
        <w:rPr>
          <w:rFonts w:ascii="Times New Roman" w:hAnsi="Times New Roman"/>
          <w:bCs/>
          <w:sz w:val="24"/>
          <w:szCs w:val="24"/>
        </w:rPr>
        <w:t>:</w:t>
      </w:r>
    </w:p>
    <w:p w14:paraId="7367AEB4" w14:textId="77777777" w:rsidR="00D760E7" w:rsidRPr="00D760E7"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color w:val="000000"/>
          <w:sz w:val="24"/>
          <w:szCs w:val="24"/>
          <w:lang w:eastAsia="ar-SA"/>
        </w:rPr>
        <w:t>i</w:t>
      </w:r>
      <w:r w:rsidRPr="00D760E7">
        <w:rPr>
          <w:rFonts w:ascii="Times New Roman" w:hAnsi="Times New Roman"/>
          <w:bCs/>
          <w:sz w:val="24"/>
          <w:szCs w:val="24"/>
        </w:rPr>
        <w:t xml:space="preserve">zstrādāt projekta dokumentāciju gāzes pieslēguma izbūvei, saskaņā ar shēmu (2.pielikums 1.vizaulizācija) un katla iekārtas </w:t>
      </w:r>
      <w:proofErr w:type="spellStart"/>
      <w:r w:rsidRPr="00D760E7">
        <w:rPr>
          <w:rFonts w:ascii="Times New Roman" w:hAnsi="Times New Roman"/>
          <w:bCs/>
          <w:sz w:val="24"/>
          <w:szCs w:val="24"/>
        </w:rPr>
        <w:t>Vitoplex</w:t>
      </w:r>
      <w:proofErr w:type="spellEnd"/>
      <w:r w:rsidRPr="00D760E7">
        <w:rPr>
          <w:rFonts w:ascii="Times New Roman" w:hAnsi="Times New Roman"/>
          <w:bCs/>
          <w:sz w:val="24"/>
          <w:szCs w:val="24"/>
        </w:rPr>
        <w:t xml:space="preserve"> 100 (1,5 MW) (2. pielikums 2.vizaulizācija) pieslēgšanai dabas gāzes apgādes tīkliem. Projekta risinājumiem jāparedz iespēja, kā rezerves kurināmo izmantot sašķidrināto naftas gāzi (saglabājot esošo pieslēgumu) (2.pielikums 3. </w:t>
      </w:r>
      <w:proofErr w:type="spellStart"/>
      <w:r w:rsidRPr="00D760E7">
        <w:rPr>
          <w:rFonts w:ascii="Times New Roman" w:hAnsi="Times New Roman"/>
          <w:bCs/>
          <w:sz w:val="24"/>
          <w:szCs w:val="24"/>
        </w:rPr>
        <w:t>vizualizācija</w:t>
      </w:r>
      <w:proofErr w:type="spellEnd"/>
      <w:r w:rsidRPr="00D760E7">
        <w:rPr>
          <w:rFonts w:ascii="Times New Roman" w:hAnsi="Times New Roman"/>
          <w:bCs/>
          <w:sz w:val="24"/>
          <w:szCs w:val="24"/>
        </w:rPr>
        <w:t>).</w:t>
      </w:r>
    </w:p>
    <w:p w14:paraId="77A4B610" w14:textId="77777777" w:rsidR="00D760E7" w:rsidRPr="00D760E7"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color w:val="000000"/>
          <w:sz w:val="24"/>
          <w:szCs w:val="24"/>
          <w:lang w:eastAsia="ar-SA"/>
        </w:rPr>
        <w:t>Izprojektētā dabas gāzes pieslēguma izbūvi un gāzes apgādes iekārtu piegādi, montāžu un nodošanu ekspluatācijā.</w:t>
      </w:r>
    </w:p>
    <w:p w14:paraId="3A62C4EB" w14:textId="77777777" w:rsidR="00D760E7" w:rsidRPr="00D760E7"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sz w:val="24"/>
          <w:szCs w:val="24"/>
        </w:rPr>
        <w:t>Esošā gāzes degļa RIELL0 (2.pielikums 4.vizualizācija) pielāgošana darbam ar kurināmo – dabas gāze (pašlaik katla darbībā kā kurināmais tiek izmantota sašķidrinātā naftas gāze).</w:t>
      </w:r>
    </w:p>
    <w:p w14:paraId="6E3241AF" w14:textId="300DC125" w:rsidR="00D760E7" w:rsidRPr="00D760E7"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sz w:val="24"/>
          <w:szCs w:val="24"/>
        </w:rPr>
        <w:t>Darbi veicami atbilstoši LR normatīvajiem aktiem, AS “GASO” 2024.gada 23.aprīļa tehniskajiem noteikumiem Nr.</w:t>
      </w:r>
      <w:r w:rsidRPr="00D760E7">
        <w:rPr>
          <w:rFonts w:ascii="Times New Roman" w:hAnsi="Times New Roman"/>
          <w:bCs/>
          <w:noProof/>
          <w:sz w:val="24"/>
          <w:szCs w:val="24"/>
        </w:rPr>
        <w:t xml:space="preserve">4059/15.2-9-1 (2.pielikums, papildu fails “Tehniskie noteikumi”) un </w:t>
      </w:r>
      <w:r w:rsidRPr="00D760E7">
        <w:rPr>
          <w:rFonts w:ascii="Times New Roman" w:hAnsi="Times New Roman"/>
          <w:bCs/>
          <w:sz w:val="24"/>
          <w:szCs w:val="24"/>
        </w:rPr>
        <w:t>šo noteikumu prasībām</w:t>
      </w:r>
    </w:p>
    <w:p w14:paraId="0839BF5A" w14:textId="7657D2ED" w:rsidR="00D760E7" w:rsidRPr="00D760E7" w:rsidRDefault="00500B76"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sz w:val="24"/>
          <w:szCs w:val="24"/>
        </w:rPr>
        <w:t>Darbu izpildes termiņš – 1</w:t>
      </w:r>
      <w:r w:rsidR="00FA1241">
        <w:rPr>
          <w:rFonts w:ascii="Times New Roman" w:hAnsi="Times New Roman"/>
          <w:bCs/>
          <w:sz w:val="24"/>
          <w:szCs w:val="24"/>
        </w:rPr>
        <w:t>5</w:t>
      </w:r>
      <w:r w:rsidRPr="00D760E7">
        <w:rPr>
          <w:rFonts w:ascii="Times New Roman" w:hAnsi="Times New Roman"/>
          <w:bCs/>
          <w:sz w:val="24"/>
          <w:szCs w:val="24"/>
        </w:rPr>
        <w:t>0 kalendāra dienu laikā no līguma noslēgšanas brīža.</w:t>
      </w:r>
    </w:p>
    <w:p w14:paraId="43D0FC22" w14:textId="5633470E" w:rsidR="004778A7" w:rsidRPr="00D760E7" w:rsidRDefault="004778A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sz w:val="24"/>
          <w:szCs w:val="24"/>
        </w:rPr>
        <w:t xml:space="preserve">Darbu garantija  </w:t>
      </w:r>
      <w:r w:rsidR="00C000CF" w:rsidRPr="00D760E7">
        <w:rPr>
          <w:rFonts w:ascii="Times New Roman" w:hAnsi="Times New Roman"/>
          <w:bCs/>
          <w:sz w:val="24"/>
          <w:szCs w:val="24"/>
        </w:rPr>
        <w:t>—</w:t>
      </w:r>
      <w:r w:rsidRPr="00D760E7">
        <w:rPr>
          <w:rFonts w:ascii="Times New Roman" w:hAnsi="Times New Roman"/>
          <w:bCs/>
          <w:sz w:val="24"/>
          <w:szCs w:val="24"/>
        </w:rPr>
        <w:t xml:space="preserve"> </w:t>
      </w:r>
      <w:r w:rsidR="00500B76" w:rsidRPr="00D760E7">
        <w:rPr>
          <w:rFonts w:ascii="Times New Roman" w:hAnsi="Times New Roman"/>
          <w:bCs/>
          <w:sz w:val="24"/>
          <w:szCs w:val="24"/>
        </w:rPr>
        <w:t xml:space="preserve">kvalitātes garantijas laiks veiktajiem darbiem un izmantotajiem materiāliem 36 mēneši </w:t>
      </w:r>
      <w:r w:rsidR="00F84A04" w:rsidRPr="00D760E7">
        <w:rPr>
          <w:rFonts w:ascii="Times New Roman" w:hAnsi="Times New Roman"/>
          <w:bCs/>
          <w:sz w:val="24"/>
          <w:szCs w:val="24"/>
        </w:rPr>
        <w:t>pēc darbu nodošanas ekspluatācijā</w:t>
      </w:r>
      <w:r w:rsidRPr="00D760E7">
        <w:rPr>
          <w:rFonts w:ascii="Times New Roman" w:hAnsi="Times New Roman"/>
          <w:bCs/>
          <w:sz w:val="24"/>
          <w:szCs w:val="24"/>
        </w:rPr>
        <w:t>.</w:t>
      </w:r>
    </w:p>
    <w:p w14:paraId="205E79EF" w14:textId="77777777" w:rsidR="004263F3" w:rsidRPr="00D760E7" w:rsidRDefault="004263F3" w:rsidP="004263F3">
      <w:pPr>
        <w:pStyle w:val="ListParagraph"/>
        <w:spacing w:after="0" w:line="240" w:lineRule="auto"/>
        <w:ind w:left="1276"/>
        <w:rPr>
          <w:rFonts w:ascii="Times New Roman" w:hAnsi="Times New Roman"/>
          <w:sz w:val="24"/>
          <w:szCs w:val="24"/>
        </w:rPr>
      </w:pPr>
    </w:p>
    <w:p w14:paraId="726A77D2" w14:textId="6E799681" w:rsidR="00854B37" w:rsidRPr="0098543C" w:rsidRDefault="00854B37" w:rsidP="00854B37">
      <w:pPr>
        <w:pStyle w:val="Heading2"/>
        <w:numPr>
          <w:ilvl w:val="1"/>
          <w:numId w:val="5"/>
        </w:numPr>
        <w:ind w:left="567" w:hanging="567"/>
        <w:rPr>
          <w:bCs/>
          <w:lang w:val="lv-LV"/>
        </w:rPr>
      </w:pPr>
      <w:r w:rsidRPr="00D760E7">
        <w:rPr>
          <w:lang w:val="lv-LV"/>
        </w:rPr>
        <w:lastRenderedPageBreak/>
        <w:t>Cenu aptaujas priekšmets nav sadalīts daļās un piedāvājums jāiesniedz par pilnu apjomu.</w:t>
      </w:r>
      <w:r w:rsidRPr="0098543C">
        <w:rPr>
          <w:lang w:val="lv-LV"/>
        </w:rPr>
        <w:t xml:space="preserve"> Nedrīkst iesniegt piedāvājuma variantus.</w:t>
      </w:r>
    </w:p>
    <w:p w14:paraId="21DF1D7E" w14:textId="77777777" w:rsidR="00854B37" w:rsidRPr="00244E8C" w:rsidRDefault="00854B37" w:rsidP="00244E8C"/>
    <w:p w14:paraId="1B2E14A9" w14:textId="1D614F28" w:rsidR="00C57060" w:rsidRPr="00244E8C" w:rsidRDefault="00666851" w:rsidP="00244E8C">
      <w:pPr>
        <w:pStyle w:val="ListParagraph"/>
        <w:numPr>
          <w:ilvl w:val="0"/>
          <w:numId w:val="5"/>
        </w:numPr>
        <w:tabs>
          <w:tab w:val="left" w:pos="284"/>
        </w:tabs>
        <w:spacing w:after="0" w:line="240" w:lineRule="auto"/>
        <w:ind w:left="0"/>
        <w:jc w:val="left"/>
        <w:rPr>
          <w:rFonts w:ascii="Times New Roman" w:hAnsi="Times New Roman"/>
          <w:b/>
          <w:bCs/>
          <w:sz w:val="24"/>
          <w:szCs w:val="24"/>
        </w:rPr>
      </w:pPr>
      <w:r>
        <w:rPr>
          <w:rFonts w:ascii="Times New Roman" w:hAnsi="Times New Roman"/>
          <w:b/>
          <w:bCs/>
          <w:sz w:val="24"/>
          <w:szCs w:val="24"/>
        </w:rPr>
        <w:t>Izslēgšanas nosacījumi:</w:t>
      </w:r>
    </w:p>
    <w:p w14:paraId="1881A451" w14:textId="22172F2D" w:rsidR="00C57060" w:rsidRPr="00244E8C" w:rsidRDefault="00244E8C" w:rsidP="00244E8C">
      <w:pPr>
        <w:pStyle w:val="ListParagraph"/>
        <w:numPr>
          <w:ilvl w:val="1"/>
          <w:numId w:val="5"/>
        </w:numPr>
        <w:spacing w:after="0" w:line="240" w:lineRule="auto"/>
        <w:ind w:left="567" w:hanging="567"/>
        <w:rPr>
          <w:rFonts w:ascii="Times New Roman" w:hAnsi="Times New Roman"/>
          <w:sz w:val="24"/>
          <w:szCs w:val="24"/>
        </w:rPr>
      </w:pPr>
      <w:r w:rsidRPr="00244E8C">
        <w:rPr>
          <w:rFonts w:ascii="Times New Roman" w:hAnsi="Times New Roman"/>
          <w:sz w:val="24"/>
          <w:szCs w:val="24"/>
        </w:rPr>
        <w:t>Pretendentam nav nodokļu parādu, tajā</w:t>
      </w:r>
      <w:r>
        <w:rPr>
          <w:rFonts w:ascii="Times New Roman" w:hAnsi="Times New Roman"/>
          <w:sz w:val="24"/>
          <w:szCs w:val="24"/>
        </w:rPr>
        <w:t xml:space="preserve"> </w:t>
      </w:r>
      <w:r w:rsidRPr="00244E8C">
        <w:rPr>
          <w:rFonts w:ascii="Times New Roman" w:hAnsi="Times New Roman"/>
          <w:sz w:val="24"/>
          <w:szCs w:val="24"/>
        </w:rPr>
        <w:t>skaitā valsts sociālās apdrošināšan</w:t>
      </w:r>
      <w:r>
        <w:rPr>
          <w:rFonts w:ascii="Times New Roman" w:hAnsi="Times New Roman"/>
          <w:sz w:val="24"/>
          <w:szCs w:val="24"/>
        </w:rPr>
        <w:t>a</w:t>
      </w:r>
      <w:r w:rsidRPr="00244E8C">
        <w:rPr>
          <w:rFonts w:ascii="Times New Roman" w:hAnsi="Times New Roman"/>
          <w:sz w:val="24"/>
          <w:szCs w:val="24"/>
        </w:rPr>
        <w:t>s obligāto iemaksu parādu;</w:t>
      </w:r>
    </w:p>
    <w:p w14:paraId="6906F89C" w14:textId="5D701C22" w:rsidR="00244E8C" w:rsidRPr="00244E8C" w:rsidRDefault="00244E8C" w:rsidP="00244E8C">
      <w:pPr>
        <w:pStyle w:val="ListParagraph"/>
        <w:numPr>
          <w:ilvl w:val="1"/>
          <w:numId w:val="5"/>
        </w:numPr>
        <w:spacing w:after="0" w:line="240" w:lineRule="auto"/>
        <w:ind w:left="567" w:hanging="567"/>
        <w:rPr>
          <w:rFonts w:ascii="Times New Roman" w:hAnsi="Times New Roman"/>
          <w:sz w:val="24"/>
          <w:szCs w:val="24"/>
        </w:rPr>
      </w:pPr>
      <w:r w:rsidRPr="00244E8C">
        <w:rPr>
          <w:rFonts w:ascii="Times New Roman" w:hAnsi="Times New Roman"/>
          <w:sz w:val="24"/>
          <w:szCs w:val="24"/>
        </w:rPr>
        <w:t>Pretendentam nav pasludināts Pretenden</w:t>
      </w:r>
      <w:r>
        <w:rPr>
          <w:rFonts w:ascii="Times New Roman" w:hAnsi="Times New Roman"/>
          <w:sz w:val="24"/>
          <w:szCs w:val="24"/>
        </w:rPr>
        <w:t>t</w:t>
      </w:r>
      <w:r w:rsidRPr="00244E8C">
        <w:rPr>
          <w:rFonts w:ascii="Times New Roman" w:hAnsi="Times New Roman"/>
          <w:sz w:val="24"/>
          <w:szCs w:val="24"/>
        </w:rPr>
        <w:t>a maksātnespējas process, apturēta vai pārtraukta saimnieciskā darbība, uzsākta tiesvedība par bankrotu vai tiek konstatēts, ka līdz paredzamajam līguma izpildes termiņam būs bankrotēts.</w:t>
      </w:r>
    </w:p>
    <w:p w14:paraId="67C3CC31" w14:textId="07782662" w:rsidR="00854B37" w:rsidRDefault="00244E8C" w:rsidP="00854B37">
      <w:pPr>
        <w:pStyle w:val="ListParagraph"/>
        <w:numPr>
          <w:ilvl w:val="1"/>
          <w:numId w:val="5"/>
        </w:numPr>
        <w:spacing w:after="0" w:line="240" w:lineRule="auto"/>
        <w:ind w:left="567" w:hanging="567"/>
        <w:rPr>
          <w:rFonts w:ascii="Times New Roman" w:hAnsi="Times New Roman"/>
          <w:sz w:val="24"/>
          <w:szCs w:val="24"/>
        </w:rPr>
      </w:pPr>
      <w:r w:rsidRPr="003A2C89">
        <w:rPr>
          <w:rFonts w:ascii="Times New Roman" w:hAnsi="Times New Roman"/>
          <w:sz w:val="24"/>
          <w:szCs w:val="24"/>
        </w:rPr>
        <w:t>Uz Pretendentu nav attiecināmi Starptautisko un Latvijas Republikas nacionālo sankciju likuma noteiktie izslēgšanas nosacījumi.</w:t>
      </w:r>
    </w:p>
    <w:p w14:paraId="05417114" w14:textId="77777777" w:rsidR="00854B37" w:rsidRDefault="00854B37" w:rsidP="00854B37">
      <w:pPr>
        <w:pStyle w:val="ListParagraph"/>
        <w:spacing w:after="0" w:line="240" w:lineRule="auto"/>
        <w:ind w:left="567"/>
        <w:rPr>
          <w:rFonts w:ascii="Times New Roman" w:hAnsi="Times New Roman"/>
          <w:sz w:val="24"/>
          <w:szCs w:val="24"/>
        </w:rPr>
      </w:pPr>
    </w:p>
    <w:p w14:paraId="0F21ABE7" w14:textId="77777777" w:rsidR="008568D7" w:rsidRPr="00244E8C" w:rsidRDefault="008568D7" w:rsidP="008568D7">
      <w:pPr>
        <w:pStyle w:val="ListParagraph"/>
        <w:numPr>
          <w:ilvl w:val="0"/>
          <w:numId w:val="5"/>
        </w:numPr>
        <w:tabs>
          <w:tab w:val="left" w:pos="284"/>
        </w:tabs>
        <w:spacing w:after="0" w:line="240" w:lineRule="auto"/>
        <w:ind w:left="0"/>
        <w:jc w:val="left"/>
        <w:rPr>
          <w:rFonts w:ascii="Times New Roman" w:hAnsi="Times New Roman"/>
          <w:b/>
          <w:bCs/>
          <w:sz w:val="24"/>
          <w:szCs w:val="24"/>
        </w:rPr>
      </w:pPr>
      <w:r w:rsidRPr="00244E8C">
        <w:rPr>
          <w:rFonts w:ascii="Times New Roman" w:hAnsi="Times New Roman"/>
          <w:b/>
          <w:bCs/>
          <w:sz w:val="24"/>
          <w:szCs w:val="24"/>
        </w:rPr>
        <w:t>Piedāvājuma saturs:</w:t>
      </w:r>
    </w:p>
    <w:p w14:paraId="19CC7F3B" w14:textId="77777777" w:rsidR="008568D7" w:rsidRDefault="008568D7" w:rsidP="008568D7">
      <w:pPr>
        <w:pStyle w:val="ListParagraph"/>
        <w:numPr>
          <w:ilvl w:val="1"/>
          <w:numId w:val="5"/>
        </w:numPr>
        <w:spacing w:after="0" w:line="240" w:lineRule="auto"/>
        <w:ind w:left="567" w:hanging="565"/>
        <w:rPr>
          <w:rFonts w:ascii="Times New Roman" w:hAnsi="Times New Roman"/>
          <w:sz w:val="24"/>
          <w:szCs w:val="24"/>
        </w:rPr>
      </w:pPr>
      <w:r w:rsidRPr="0098543C">
        <w:rPr>
          <w:rFonts w:ascii="Times New Roman" w:hAnsi="Times New Roman"/>
          <w:sz w:val="24"/>
          <w:szCs w:val="24"/>
        </w:rPr>
        <w:t>Piedāvājums sastāv no</w:t>
      </w:r>
      <w:r>
        <w:rPr>
          <w:rFonts w:ascii="Times New Roman" w:hAnsi="Times New Roman"/>
          <w:sz w:val="24"/>
          <w:szCs w:val="24"/>
        </w:rPr>
        <w:t>:</w:t>
      </w:r>
    </w:p>
    <w:p w14:paraId="7B3F5DB8" w14:textId="6CA49B2E" w:rsidR="008568D7" w:rsidRDefault="00D81173"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P</w:t>
      </w:r>
      <w:r w:rsidR="008568D7">
        <w:rPr>
          <w:rFonts w:ascii="Times New Roman" w:hAnsi="Times New Roman"/>
          <w:sz w:val="24"/>
          <w:szCs w:val="24"/>
        </w:rPr>
        <w:t>iedāvājums Cenu aptaujā;</w:t>
      </w:r>
    </w:p>
    <w:p w14:paraId="5276F1E8" w14:textId="4BB1C934" w:rsidR="00D81173" w:rsidRDefault="00D81173"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Pieredzes apliecinošie dokumenti</w:t>
      </w:r>
      <w:r w:rsidR="00AF64FC">
        <w:rPr>
          <w:rFonts w:ascii="Times New Roman" w:hAnsi="Times New Roman"/>
          <w:sz w:val="24"/>
          <w:szCs w:val="24"/>
        </w:rPr>
        <w:t>;</w:t>
      </w:r>
    </w:p>
    <w:p w14:paraId="48FB4737" w14:textId="37FA1D9E" w:rsidR="008568D7" w:rsidRDefault="00C000CF"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Finanšu</w:t>
      </w:r>
      <w:r w:rsidR="008568D7" w:rsidRPr="0098543C">
        <w:rPr>
          <w:rFonts w:ascii="Times New Roman" w:hAnsi="Times New Roman"/>
          <w:sz w:val="24"/>
          <w:szCs w:val="24"/>
        </w:rPr>
        <w:t xml:space="preserve"> piedāvājum</w:t>
      </w:r>
      <w:r w:rsidR="008568D7">
        <w:rPr>
          <w:rFonts w:ascii="Times New Roman" w:hAnsi="Times New Roman"/>
          <w:sz w:val="24"/>
          <w:szCs w:val="24"/>
        </w:rPr>
        <w:t>s</w:t>
      </w:r>
      <w:r w:rsidR="00FA1241">
        <w:rPr>
          <w:rFonts w:ascii="Times New Roman" w:hAnsi="Times New Roman"/>
          <w:sz w:val="24"/>
          <w:szCs w:val="24"/>
        </w:rPr>
        <w:t>.</w:t>
      </w:r>
    </w:p>
    <w:p w14:paraId="5EA4908F" w14:textId="77777777" w:rsidR="008568D7" w:rsidRPr="00DC7E6E" w:rsidRDefault="008568D7" w:rsidP="008568D7">
      <w:pPr>
        <w:ind w:left="568"/>
      </w:pPr>
    </w:p>
    <w:p w14:paraId="3B0A0C4B" w14:textId="48CD4240" w:rsidR="00D81173" w:rsidRPr="00A249DB" w:rsidRDefault="000F592E" w:rsidP="00D81173">
      <w:pPr>
        <w:pStyle w:val="ListParagraph"/>
        <w:numPr>
          <w:ilvl w:val="0"/>
          <w:numId w:val="5"/>
        </w:numPr>
        <w:spacing w:after="0" w:line="240" w:lineRule="auto"/>
        <w:ind w:left="284" w:hanging="284"/>
        <w:rPr>
          <w:rFonts w:ascii="Times New Roman" w:hAnsi="Times New Roman"/>
          <w:b/>
          <w:bCs/>
          <w:sz w:val="24"/>
          <w:szCs w:val="24"/>
        </w:rPr>
      </w:pPr>
      <w:r>
        <w:rPr>
          <w:rFonts w:ascii="Times New Roman" w:hAnsi="Times New Roman"/>
          <w:b/>
          <w:bCs/>
          <w:sz w:val="24"/>
          <w:szCs w:val="24"/>
        </w:rPr>
        <w:t>P</w:t>
      </w:r>
      <w:r w:rsidR="00D81173" w:rsidRPr="00A249DB">
        <w:rPr>
          <w:rFonts w:ascii="Times New Roman" w:hAnsi="Times New Roman"/>
          <w:b/>
          <w:bCs/>
          <w:sz w:val="24"/>
          <w:szCs w:val="24"/>
        </w:rPr>
        <w:t>iedāvājuma aizpildīšanas kārtība:</w:t>
      </w:r>
    </w:p>
    <w:p w14:paraId="0B865C3C" w14:textId="7B72AD79" w:rsidR="00D81173" w:rsidRPr="000F592E" w:rsidRDefault="00D81173" w:rsidP="00FA687C">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Piedāvājums jāiesniedz saskaņā ar 1.pielikumā pievienoto formu</w:t>
      </w:r>
      <w:r w:rsidR="007B4907">
        <w:rPr>
          <w:rFonts w:ascii="Times New Roman" w:hAnsi="Times New Roman"/>
          <w:sz w:val="24"/>
          <w:szCs w:val="24"/>
        </w:rPr>
        <w:t xml:space="preserve"> un </w:t>
      </w:r>
      <w:r w:rsidR="001E1155">
        <w:rPr>
          <w:rFonts w:ascii="Times New Roman" w:hAnsi="Times New Roman"/>
          <w:sz w:val="24"/>
          <w:szCs w:val="24"/>
        </w:rPr>
        <w:t>jā</w:t>
      </w:r>
      <w:r w:rsidR="007B4907">
        <w:rPr>
          <w:rFonts w:ascii="Times New Roman" w:hAnsi="Times New Roman"/>
          <w:sz w:val="24"/>
          <w:szCs w:val="24"/>
        </w:rPr>
        <w:t xml:space="preserve">pievieno visus nepieciešamos </w:t>
      </w:r>
      <w:r w:rsidR="00C51280">
        <w:rPr>
          <w:rFonts w:ascii="Times New Roman" w:hAnsi="Times New Roman"/>
          <w:sz w:val="24"/>
          <w:szCs w:val="24"/>
        </w:rPr>
        <w:t xml:space="preserve">pielikumus un </w:t>
      </w:r>
      <w:r w:rsidR="007B4907">
        <w:rPr>
          <w:rFonts w:ascii="Times New Roman" w:hAnsi="Times New Roman"/>
          <w:sz w:val="24"/>
          <w:szCs w:val="24"/>
        </w:rPr>
        <w:t xml:space="preserve">dokumentus (pieredzes apliecināšanai, finanšu piedāvājumu un pārējos dokumentus, kas izriet no </w:t>
      </w:r>
      <w:r w:rsidR="00680DBF">
        <w:rPr>
          <w:rFonts w:ascii="Times New Roman" w:hAnsi="Times New Roman"/>
          <w:sz w:val="24"/>
          <w:szCs w:val="24"/>
        </w:rPr>
        <w:t>cenu aptaujas nosacījumiem</w:t>
      </w:r>
      <w:r w:rsidR="007B4907">
        <w:rPr>
          <w:rFonts w:ascii="Times New Roman" w:hAnsi="Times New Roman"/>
          <w:sz w:val="24"/>
          <w:szCs w:val="24"/>
        </w:rPr>
        <w:t>).</w:t>
      </w:r>
    </w:p>
    <w:p w14:paraId="0EED1D30" w14:textId="1A42B70A" w:rsidR="00D81173" w:rsidRDefault="000F592E" w:rsidP="00D81173">
      <w:pPr>
        <w:pStyle w:val="ListParagraph"/>
        <w:numPr>
          <w:ilvl w:val="1"/>
          <w:numId w:val="5"/>
        </w:numPr>
        <w:spacing w:after="0" w:line="240" w:lineRule="auto"/>
        <w:ind w:left="567" w:hanging="567"/>
        <w:rPr>
          <w:rFonts w:ascii="Times New Roman" w:hAnsi="Times New Roman"/>
          <w:sz w:val="24"/>
          <w:szCs w:val="24"/>
        </w:rPr>
      </w:pPr>
      <w:r w:rsidRPr="00F34C7B">
        <w:rPr>
          <w:rFonts w:ascii="Times New Roman" w:hAnsi="Times New Roman"/>
          <w:sz w:val="24"/>
          <w:szCs w:val="24"/>
        </w:rPr>
        <w:t>Piedāvājumu paraksta ar drošu elektronisko parakstu (vai jāiesniedz parakstītā un skenētā veidā) Pretendenta pilnvarotā persona</w:t>
      </w:r>
      <w:r w:rsidR="001E1155">
        <w:rPr>
          <w:rFonts w:ascii="Times New Roman" w:hAnsi="Times New Roman"/>
          <w:sz w:val="24"/>
          <w:szCs w:val="24"/>
        </w:rPr>
        <w:t xml:space="preserve">. Ja piedāvājumu paraksta persona, kas nav </w:t>
      </w:r>
      <w:proofErr w:type="spellStart"/>
      <w:r w:rsidR="001E1155">
        <w:rPr>
          <w:rFonts w:ascii="Times New Roman" w:hAnsi="Times New Roman"/>
          <w:sz w:val="24"/>
          <w:szCs w:val="24"/>
        </w:rPr>
        <w:t>parakttiesīgā</w:t>
      </w:r>
      <w:proofErr w:type="spellEnd"/>
      <w:r w:rsidR="001E1155">
        <w:rPr>
          <w:rFonts w:ascii="Times New Roman" w:hAnsi="Times New Roman"/>
          <w:sz w:val="24"/>
          <w:szCs w:val="24"/>
        </w:rPr>
        <w:t xml:space="preserve"> persona, tad piedāvājumam jāpievieno pilnvara, kas apliecina tiesības parakstīt piedāvājumu.</w:t>
      </w:r>
    </w:p>
    <w:p w14:paraId="39B6F60C" w14:textId="77777777" w:rsidR="00D81173" w:rsidRDefault="00D81173" w:rsidP="00854B37">
      <w:pPr>
        <w:pStyle w:val="ListParagraph"/>
        <w:spacing w:after="0" w:line="240" w:lineRule="auto"/>
        <w:ind w:left="567"/>
        <w:rPr>
          <w:rFonts w:ascii="Times New Roman" w:hAnsi="Times New Roman"/>
          <w:sz w:val="24"/>
          <w:szCs w:val="24"/>
        </w:rPr>
      </w:pPr>
    </w:p>
    <w:p w14:paraId="706BFA2F" w14:textId="6391F66C" w:rsidR="00854B37" w:rsidRPr="00854B37" w:rsidRDefault="00854B37" w:rsidP="00854B37">
      <w:pPr>
        <w:pStyle w:val="ListParagraph"/>
        <w:numPr>
          <w:ilvl w:val="0"/>
          <w:numId w:val="5"/>
        </w:numPr>
        <w:spacing w:after="0" w:line="240" w:lineRule="auto"/>
        <w:ind w:left="284" w:hanging="284"/>
        <w:rPr>
          <w:rFonts w:ascii="Times New Roman" w:hAnsi="Times New Roman"/>
          <w:b/>
          <w:bCs/>
          <w:sz w:val="24"/>
          <w:szCs w:val="24"/>
        </w:rPr>
      </w:pPr>
      <w:r w:rsidRPr="00854B37">
        <w:rPr>
          <w:rFonts w:ascii="Times New Roman" w:hAnsi="Times New Roman"/>
          <w:b/>
          <w:bCs/>
          <w:sz w:val="24"/>
          <w:szCs w:val="24"/>
        </w:rPr>
        <w:t>Prasības pieredzei</w:t>
      </w:r>
    </w:p>
    <w:p w14:paraId="6E1D5A83" w14:textId="564BE411" w:rsidR="00CA7DB2" w:rsidRDefault="00284154" w:rsidP="00CA7DB2">
      <w:pPr>
        <w:pStyle w:val="ListParagraph"/>
        <w:spacing w:after="0" w:line="240" w:lineRule="auto"/>
        <w:ind w:left="567"/>
        <w:rPr>
          <w:rFonts w:ascii="Times New Roman" w:hAnsi="Times New Roman"/>
          <w:sz w:val="24"/>
          <w:szCs w:val="24"/>
        </w:rPr>
      </w:pPr>
      <w:r>
        <w:rPr>
          <w:rFonts w:ascii="Times New Roman" w:hAnsi="Times New Roman"/>
          <w:sz w:val="24"/>
          <w:szCs w:val="24"/>
        </w:rPr>
        <w:t>Prasības attiecībā uz Pretendenta profesionālajām spējām:</w:t>
      </w:r>
    </w:p>
    <w:tbl>
      <w:tblPr>
        <w:tblW w:w="10094" w:type="dxa"/>
        <w:jc w:val="center"/>
        <w:tblLayout w:type="fixed"/>
        <w:tblLook w:val="0000" w:firstRow="0" w:lastRow="0" w:firstColumn="0" w:lastColumn="0" w:noHBand="0" w:noVBand="0"/>
      </w:tblPr>
      <w:tblGrid>
        <w:gridCol w:w="988"/>
        <w:gridCol w:w="4111"/>
        <w:gridCol w:w="4995"/>
      </w:tblGrid>
      <w:tr w:rsidR="00641418" w:rsidRPr="009F4C64" w14:paraId="131AF8A1"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30010E51" w14:textId="5367B829" w:rsidR="00641418" w:rsidRPr="009F4C64" w:rsidRDefault="00641418" w:rsidP="00641418">
            <w:pPr>
              <w:widowControl w:val="0"/>
              <w:overflowPunct w:val="0"/>
              <w:autoSpaceDE w:val="0"/>
              <w:autoSpaceDN w:val="0"/>
              <w:adjustRightInd w:val="0"/>
              <w:contextualSpacing/>
              <w:jc w:val="center"/>
              <w:rPr>
                <w:b/>
                <w:bCs/>
                <w:sz w:val="22"/>
                <w:szCs w:val="22"/>
              </w:rPr>
            </w:pPr>
            <w:proofErr w:type="spellStart"/>
            <w:r w:rsidRPr="009F4C64">
              <w:rPr>
                <w:b/>
                <w:bCs/>
                <w:sz w:val="22"/>
                <w:szCs w:val="22"/>
              </w:rPr>
              <w:t>Nr.p.k</w:t>
            </w:r>
            <w:proofErr w:type="spellEnd"/>
            <w:r w:rsidRPr="009F4C64">
              <w:rPr>
                <w:b/>
                <w:bCs/>
                <w:sz w:val="22"/>
                <w:szCs w:val="22"/>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38EF84B" w14:textId="4C3F91BB" w:rsidR="00641418" w:rsidRPr="009F4C64" w:rsidRDefault="00641418" w:rsidP="00641418">
            <w:pPr>
              <w:contextualSpacing/>
              <w:jc w:val="center"/>
              <w:rPr>
                <w:rFonts w:eastAsia="Arial Unicode MS"/>
                <w:b/>
                <w:bCs/>
                <w:color w:val="000000"/>
                <w:sz w:val="22"/>
                <w:szCs w:val="22"/>
              </w:rPr>
            </w:pPr>
            <w:r w:rsidRPr="009F4C64">
              <w:rPr>
                <w:rFonts w:eastAsia="Arial Unicode MS"/>
                <w:b/>
                <w:bCs/>
                <w:color w:val="000000"/>
                <w:sz w:val="22"/>
                <w:szCs w:val="22"/>
              </w:rPr>
              <w:t>Prasība</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0ED817F0" w14:textId="4F5944F8" w:rsidR="00641418" w:rsidRPr="009F4C64" w:rsidRDefault="00641418" w:rsidP="00641418">
            <w:pPr>
              <w:ind w:left="39"/>
              <w:contextualSpacing/>
              <w:jc w:val="center"/>
              <w:rPr>
                <w:rFonts w:eastAsia="Arial Unicode MS"/>
                <w:b/>
                <w:bCs/>
                <w:color w:val="000000"/>
                <w:sz w:val="22"/>
                <w:szCs w:val="22"/>
              </w:rPr>
            </w:pPr>
            <w:r w:rsidRPr="009F4C64">
              <w:rPr>
                <w:rFonts w:eastAsia="Arial Unicode MS"/>
                <w:b/>
                <w:bCs/>
                <w:color w:val="000000"/>
                <w:sz w:val="22"/>
                <w:szCs w:val="22"/>
              </w:rPr>
              <w:t>Skaidrojums / iesniedzamie dokumenti</w:t>
            </w:r>
          </w:p>
        </w:tc>
      </w:tr>
      <w:tr w:rsidR="00CA7DB2" w:rsidRPr="009F4C64" w14:paraId="2731CE8B"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06084487" w14:textId="0DD44422" w:rsidR="00CA7DB2" w:rsidRPr="009F4C64" w:rsidRDefault="0024047D" w:rsidP="00603FB5">
            <w:pPr>
              <w:widowControl w:val="0"/>
              <w:overflowPunct w:val="0"/>
              <w:autoSpaceDE w:val="0"/>
              <w:autoSpaceDN w:val="0"/>
              <w:adjustRightInd w:val="0"/>
              <w:contextualSpacing/>
              <w:rPr>
                <w:sz w:val="22"/>
                <w:szCs w:val="22"/>
              </w:rPr>
            </w:pPr>
            <w:r w:rsidRPr="009F4C64">
              <w:rPr>
                <w:sz w:val="22"/>
                <w:szCs w:val="22"/>
              </w:rPr>
              <w:t>7</w:t>
            </w:r>
            <w:r w:rsidR="00CA7DB2" w:rsidRPr="009F4C64">
              <w:rPr>
                <w:sz w:val="22"/>
                <w:szCs w:val="22"/>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63993B0" w14:textId="5D6D4D66" w:rsidR="00CA7DB2" w:rsidRPr="009F4C64" w:rsidRDefault="00D81173" w:rsidP="00603FB5">
            <w:pPr>
              <w:contextualSpacing/>
              <w:rPr>
                <w:b/>
                <w:sz w:val="22"/>
                <w:szCs w:val="22"/>
                <w:highlight w:val="yellow"/>
              </w:rPr>
            </w:pPr>
            <w:r w:rsidRPr="009F4C64">
              <w:rPr>
                <w:rFonts w:eastAsia="Arial Unicode MS"/>
                <w:color w:val="000000"/>
                <w:sz w:val="22"/>
                <w:szCs w:val="22"/>
              </w:rPr>
              <w:t xml:space="preserve">Pretendentam, personālsabiedrības biedram, Piegādātāju apvienības dalībniekam </w:t>
            </w:r>
            <w:r w:rsidRPr="009F4C64">
              <w:rPr>
                <w:rFonts w:eastAsia="Arial Unicode MS"/>
                <w:iCs/>
                <w:color w:val="000000"/>
                <w:sz w:val="22"/>
                <w:szCs w:val="22"/>
              </w:rPr>
              <w:t>(ja Piedāvājumu iesniedz personālsabiedrība vai personu apvienība)</w:t>
            </w:r>
            <w:r w:rsidRPr="009F4C64">
              <w:rPr>
                <w:rFonts w:eastAsia="Arial Unicode MS"/>
                <w:color w:val="000000"/>
                <w:sz w:val="22"/>
                <w:szCs w:val="22"/>
              </w:rPr>
              <w:t xml:space="preserve"> vai apakšuzņēmējs </w:t>
            </w:r>
            <w:r w:rsidRPr="009F4C64">
              <w:rPr>
                <w:rFonts w:eastAsia="Arial Unicode MS"/>
                <w:iCs/>
                <w:color w:val="000000"/>
                <w:sz w:val="22"/>
                <w:szCs w:val="22"/>
              </w:rPr>
              <w:t>(ja Pretendents plāno piesaistīt apakšuzņēmēju)</w:t>
            </w:r>
            <w:r w:rsidR="00641418" w:rsidRPr="009F4C64">
              <w:rPr>
                <w:rFonts w:eastAsia="Arial Unicode MS"/>
                <w:color w:val="000000"/>
                <w:sz w:val="22"/>
                <w:szCs w:val="22"/>
              </w:rPr>
              <w:t xml:space="preserve">, </w:t>
            </w:r>
            <w:r w:rsidR="00CA7DB2" w:rsidRPr="009F4C64">
              <w:rPr>
                <w:rFonts w:eastAsia="Arial Unicode MS"/>
                <w:color w:val="000000"/>
                <w:sz w:val="22"/>
                <w:szCs w:val="22"/>
              </w:rPr>
              <w:t>kas veiks darbus, kuru veikšanai saskaņā ar spēkā esošajiem normatīvajiem aktiem uz Līguma noslēgšanas brīdi ir jābūt reģistrētam Latvijas Republikas Būvkomersantu reģistrā</w:t>
            </w:r>
            <w:r w:rsidR="00CA7DB2" w:rsidRPr="009F4C64">
              <w:rPr>
                <w:rStyle w:val="FootnoteReference"/>
                <w:rFonts w:eastAsia="Arial Unicode MS"/>
                <w:b/>
                <w:sz w:val="22"/>
                <w:szCs w:val="22"/>
              </w:rPr>
              <w:footnoteReference w:id="1"/>
            </w:r>
            <w:r w:rsidR="00CA7DB2" w:rsidRPr="009F4C64">
              <w:rPr>
                <w:bCs/>
                <w:sz w:val="22"/>
                <w:szCs w:val="22"/>
              </w:rPr>
              <w:t>.</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69E37398" w14:textId="77777777" w:rsidR="00CA7DB2" w:rsidRPr="009F4C64" w:rsidRDefault="00CA7DB2" w:rsidP="00603FB5">
            <w:pPr>
              <w:ind w:left="39"/>
              <w:contextualSpacing/>
              <w:rPr>
                <w:sz w:val="22"/>
                <w:szCs w:val="22"/>
              </w:rPr>
            </w:pPr>
            <w:r w:rsidRPr="009F4C64">
              <w:rPr>
                <w:rFonts w:eastAsia="Arial Unicode MS"/>
                <w:color w:val="000000"/>
                <w:sz w:val="22"/>
                <w:szCs w:val="22"/>
              </w:rPr>
              <w:t xml:space="preserve">Pasūtītājs par Pretendentu </w:t>
            </w:r>
            <w:r w:rsidRPr="009F4C64">
              <w:rPr>
                <w:rFonts w:eastAsia="Arial Unicode MS"/>
                <w:iCs/>
                <w:color w:val="000000"/>
                <w:sz w:val="22"/>
                <w:szCs w:val="22"/>
              </w:rPr>
              <w:t>(tai skaitā, personu apvienības biedru, personālsabiedrību, apakšuzņēmējiem)</w:t>
            </w:r>
            <w:r w:rsidRPr="009F4C64">
              <w:rPr>
                <w:rFonts w:eastAsia="Arial Unicode MS"/>
                <w:color w:val="000000"/>
                <w:sz w:val="22"/>
                <w:szCs w:val="22"/>
              </w:rPr>
              <w:t xml:space="preserve">, kas ir reģistrēts Latvijas Republikas Būvkomersantu reģistrā, reģistrācijas faktu pārliecinās Būvniecības informācijas sistēmā </w:t>
            </w:r>
            <w:r w:rsidRPr="009F4C64">
              <w:rPr>
                <w:sz w:val="22"/>
                <w:szCs w:val="22"/>
              </w:rPr>
              <w:t>(</w:t>
            </w:r>
            <w:hyperlink r:id="rId9" w:history="1">
              <w:r w:rsidRPr="009F4C64">
                <w:rPr>
                  <w:rStyle w:val="Hyperlink"/>
                  <w:sz w:val="22"/>
                  <w:szCs w:val="22"/>
                </w:rPr>
                <w:t>www.bis.gov.lv</w:t>
              </w:r>
            </w:hyperlink>
            <w:r w:rsidRPr="009F4C64">
              <w:rPr>
                <w:sz w:val="22"/>
                <w:szCs w:val="22"/>
              </w:rPr>
              <w:t xml:space="preserve">). </w:t>
            </w:r>
            <w:r w:rsidRPr="009F4C64">
              <w:rPr>
                <w:rFonts w:eastAsia="Arial Unicode MS"/>
                <w:color w:val="000000"/>
                <w:sz w:val="22"/>
                <w:szCs w:val="22"/>
              </w:rPr>
              <w:t xml:space="preserve"> </w:t>
            </w:r>
          </w:p>
          <w:p w14:paraId="305F56A9" w14:textId="26B5632C" w:rsidR="00CA7DB2" w:rsidRPr="009F4C64" w:rsidRDefault="00CA7DB2" w:rsidP="00603FB5">
            <w:pPr>
              <w:ind w:left="39"/>
              <w:contextualSpacing/>
              <w:rPr>
                <w:rFonts w:eastAsia="Arial Unicode MS"/>
                <w:b/>
                <w:bCs/>
                <w:color w:val="000000"/>
                <w:sz w:val="22"/>
                <w:szCs w:val="22"/>
              </w:rPr>
            </w:pPr>
            <w:r w:rsidRPr="009F4C64">
              <w:rPr>
                <w:rFonts w:eastAsia="Arial Unicode MS"/>
                <w:color w:val="000000"/>
                <w:sz w:val="22"/>
                <w:szCs w:val="22"/>
              </w:rPr>
              <w:t xml:space="preserve">Pretendents, kas uz Piedāvājuma iesniegšanas dienu nav reģistrēts Latvijas Republikas Būvkomersantu reģistrā, iesniedz brīvas formas apliecinājumu, ka gadījumā, ja to atzīs par Iepirkuma uzvarētāju un Pasūtītājs tam piešķirs Līguma slēgšanas tiesības </w:t>
            </w:r>
            <w:r w:rsidRPr="009F4C64">
              <w:rPr>
                <w:bCs/>
                <w:sz w:val="22"/>
                <w:szCs w:val="22"/>
              </w:rPr>
              <w:t xml:space="preserve">10 (desmit) darba dienu laikā no </w:t>
            </w:r>
            <w:r w:rsidR="00641418" w:rsidRPr="009F4C64">
              <w:rPr>
                <w:bCs/>
                <w:sz w:val="22"/>
                <w:szCs w:val="22"/>
              </w:rPr>
              <w:t xml:space="preserve">Lēmuma paziņošanas </w:t>
            </w:r>
            <w:r w:rsidRPr="009F4C64">
              <w:rPr>
                <w:bCs/>
                <w:sz w:val="22"/>
                <w:szCs w:val="22"/>
              </w:rPr>
              <w:t>dienas</w:t>
            </w:r>
            <w:r w:rsidR="00641418" w:rsidRPr="009F4C64">
              <w:rPr>
                <w:bCs/>
                <w:sz w:val="22"/>
                <w:szCs w:val="22"/>
              </w:rPr>
              <w:t xml:space="preserve"> </w:t>
            </w:r>
            <w:r w:rsidRPr="009F4C64">
              <w:rPr>
                <w:bCs/>
                <w:sz w:val="22"/>
                <w:szCs w:val="22"/>
              </w:rPr>
              <w:t>reģistrēsies Latvijas Republikas Būvkomersantu reģistrā.</w:t>
            </w:r>
          </w:p>
          <w:p w14:paraId="548C58A7" w14:textId="77777777" w:rsidR="00CA7DB2" w:rsidRPr="009F4C64" w:rsidRDefault="00CA7DB2" w:rsidP="00603FB5">
            <w:pPr>
              <w:suppressAutoHyphens/>
              <w:ind w:left="22"/>
              <w:contextualSpacing/>
              <w:rPr>
                <w:b/>
                <w:sz w:val="22"/>
                <w:szCs w:val="22"/>
                <w:highlight w:val="yellow"/>
              </w:rPr>
            </w:pPr>
            <w:r w:rsidRPr="009F4C64">
              <w:rPr>
                <w:rFonts w:eastAsia="Arial Unicode MS"/>
                <w:color w:val="000000"/>
                <w:sz w:val="22"/>
                <w:szCs w:val="22"/>
              </w:rPr>
              <w:t>Piegādātāju apvienībai jāiesniedz brīvas formas apliecinājums, ka tā tiks reģistrēta Latvijas Republikas Būvkomersantu reģistrā līdz Līguma noslēgšanai.</w:t>
            </w:r>
          </w:p>
        </w:tc>
      </w:tr>
      <w:tr w:rsidR="00641418" w:rsidRPr="009F4C64" w14:paraId="06B2374D"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3CCD7619" w14:textId="64A262AA" w:rsidR="00641418" w:rsidRPr="009F4C64" w:rsidRDefault="0024047D" w:rsidP="00641418">
            <w:pPr>
              <w:widowControl w:val="0"/>
              <w:overflowPunct w:val="0"/>
              <w:autoSpaceDE w:val="0"/>
              <w:autoSpaceDN w:val="0"/>
              <w:adjustRightInd w:val="0"/>
              <w:contextualSpacing/>
              <w:rPr>
                <w:sz w:val="22"/>
                <w:szCs w:val="22"/>
              </w:rPr>
            </w:pPr>
            <w:r w:rsidRPr="009F4C64">
              <w:rPr>
                <w:sz w:val="22"/>
                <w:szCs w:val="22"/>
              </w:rPr>
              <w:lastRenderedPageBreak/>
              <w:t>7</w:t>
            </w:r>
            <w:r w:rsidR="00641418" w:rsidRPr="009F4C64">
              <w:rPr>
                <w:sz w:val="22"/>
                <w:szCs w:val="22"/>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34EA333" w14:textId="0A9E8A27" w:rsidR="00AF64FC" w:rsidRPr="001E1155" w:rsidRDefault="00641418" w:rsidP="001E1155">
            <w:pPr>
              <w:contextualSpacing/>
              <w:rPr>
                <w:sz w:val="22"/>
                <w:szCs w:val="22"/>
              </w:rPr>
            </w:pPr>
            <w:r w:rsidRPr="009F4C64">
              <w:rPr>
                <w:sz w:val="22"/>
                <w:szCs w:val="22"/>
              </w:rPr>
              <w:t xml:space="preserve">Pretendentam, </w:t>
            </w:r>
            <w:r w:rsidRPr="009F4C64">
              <w:rPr>
                <w:rFonts w:eastAsia="Arial Unicode MS"/>
                <w:sz w:val="22"/>
                <w:szCs w:val="22"/>
              </w:rPr>
              <w:t>piegādātāju apvienībai, personālsabiedrībai, personu apvienībai, ja Piedāvājumu iesniedz piegādātāju apvienība, personālsabiedrība, personu apvienība,</w:t>
            </w:r>
            <w:r w:rsidRPr="009F4C64">
              <w:rPr>
                <w:rFonts w:eastAsia="Arial Unicode MS"/>
                <w:iCs/>
                <w:sz w:val="22"/>
                <w:szCs w:val="22"/>
              </w:rPr>
              <w:t xml:space="preserve"> </w:t>
            </w:r>
            <w:r w:rsidRPr="009F4C64">
              <w:rPr>
                <w:sz w:val="22"/>
                <w:szCs w:val="22"/>
              </w:rPr>
              <w:t>,</w:t>
            </w:r>
            <w:r w:rsidRPr="009F4C64">
              <w:rPr>
                <w:b/>
                <w:sz w:val="22"/>
                <w:szCs w:val="22"/>
                <w:u w:val="single"/>
              </w:rPr>
              <w:t xml:space="preserve">iepriekšējo </w:t>
            </w:r>
            <w:r w:rsidR="00DA4CA6">
              <w:rPr>
                <w:b/>
                <w:sz w:val="22"/>
                <w:szCs w:val="22"/>
                <w:u w:val="single"/>
              </w:rPr>
              <w:t>3</w:t>
            </w:r>
            <w:r w:rsidRPr="009F4C64">
              <w:rPr>
                <w:b/>
                <w:sz w:val="22"/>
                <w:szCs w:val="22"/>
                <w:u w:val="single"/>
              </w:rPr>
              <w:t xml:space="preserve"> (trīs) gadu</w:t>
            </w:r>
            <w:r w:rsidRPr="009F4C64">
              <w:rPr>
                <w:bCs/>
                <w:sz w:val="22"/>
                <w:szCs w:val="22"/>
              </w:rPr>
              <w:t xml:space="preserve"> laikā (202</w:t>
            </w:r>
            <w:r w:rsidR="00AF64FC" w:rsidRPr="009F4C64">
              <w:rPr>
                <w:bCs/>
                <w:sz w:val="22"/>
                <w:szCs w:val="22"/>
              </w:rPr>
              <w:t>1</w:t>
            </w:r>
            <w:r w:rsidRPr="009F4C64">
              <w:rPr>
                <w:bCs/>
                <w:sz w:val="22"/>
                <w:szCs w:val="22"/>
              </w:rPr>
              <w:t>., 202</w:t>
            </w:r>
            <w:r w:rsidR="00AF64FC" w:rsidRPr="009F4C64">
              <w:rPr>
                <w:bCs/>
                <w:sz w:val="22"/>
                <w:szCs w:val="22"/>
              </w:rPr>
              <w:t>2</w:t>
            </w:r>
            <w:r w:rsidRPr="009F4C64">
              <w:rPr>
                <w:bCs/>
                <w:sz w:val="22"/>
                <w:szCs w:val="22"/>
              </w:rPr>
              <w:t>. 202</w:t>
            </w:r>
            <w:r w:rsidR="00AF64FC" w:rsidRPr="009F4C64">
              <w:rPr>
                <w:bCs/>
                <w:sz w:val="22"/>
                <w:szCs w:val="22"/>
              </w:rPr>
              <w:t>3</w:t>
            </w:r>
            <w:r w:rsidRPr="009F4C64">
              <w:rPr>
                <w:bCs/>
                <w:sz w:val="22"/>
                <w:szCs w:val="22"/>
              </w:rPr>
              <w:t>. un 202</w:t>
            </w:r>
            <w:r w:rsidR="00AF64FC" w:rsidRPr="009F4C64">
              <w:rPr>
                <w:bCs/>
                <w:sz w:val="22"/>
                <w:szCs w:val="22"/>
              </w:rPr>
              <w:t>4</w:t>
            </w:r>
            <w:r w:rsidRPr="009F4C64">
              <w:rPr>
                <w:bCs/>
                <w:sz w:val="22"/>
                <w:szCs w:val="22"/>
              </w:rPr>
              <w:t xml:space="preserve">. gadā līdz piedāvājumu iesniegšanas brīdim) ir </w:t>
            </w:r>
            <w:r w:rsidR="00AF64FC" w:rsidRPr="009F4C64">
              <w:rPr>
                <w:bCs/>
                <w:sz w:val="22"/>
                <w:szCs w:val="22"/>
              </w:rPr>
              <w:t>veicis</w:t>
            </w:r>
            <w:r w:rsidR="001E1155">
              <w:rPr>
                <w:bCs/>
                <w:sz w:val="22"/>
                <w:szCs w:val="22"/>
              </w:rPr>
              <w:t xml:space="preserve"> vismaz</w:t>
            </w:r>
            <w:r w:rsidRPr="009F4C64">
              <w:rPr>
                <w:bCs/>
                <w:sz w:val="22"/>
                <w:szCs w:val="22"/>
              </w:rPr>
              <w:t xml:space="preserve"> </w:t>
            </w:r>
            <w:r w:rsidR="00DA4CA6">
              <w:rPr>
                <w:b/>
                <w:sz w:val="22"/>
                <w:szCs w:val="22"/>
              </w:rPr>
              <w:t>1</w:t>
            </w:r>
            <w:r w:rsidR="00AF64FC" w:rsidRPr="009F4C64">
              <w:rPr>
                <w:b/>
                <w:sz w:val="22"/>
                <w:szCs w:val="22"/>
              </w:rPr>
              <w:t xml:space="preserve"> (</w:t>
            </w:r>
            <w:r w:rsidR="00DA4CA6">
              <w:rPr>
                <w:b/>
                <w:sz w:val="22"/>
                <w:szCs w:val="22"/>
                <w:u w:val="single"/>
              </w:rPr>
              <w:t>vienā</w:t>
            </w:r>
            <w:r w:rsidR="00AF64FC" w:rsidRPr="009F4C64">
              <w:rPr>
                <w:b/>
                <w:bCs/>
                <w:sz w:val="22"/>
                <w:szCs w:val="22"/>
                <w:u w:val="single"/>
              </w:rPr>
              <w:t>)</w:t>
            </w:r>
            <w:r w:rsidRPr="009F4C64">
              <w:rPr>
                <w:sz w:val="22"/>
                <w:szCs w:val="22"/>
              </w:rPr>
              <w:t xml:space="preserve"> </w:t>
            </w:r>
            <w:r w:rsidR="00DA4CA6">
              <w:rPr>
                <w:b/>
                <w:bCs/>
                <w:sz w:val="22"/>
                <w:szCs w:val="22"/>
              </w:rPr>
              <w:t>objektā</w:t>
            </w:r>
            <w:r w:rsidR="001E1155">
              <w:rPr>
                <w:sz w:val="22"/>
                <w:szCs w:val="22"/>
              </w:rPr>
              <w:t xml:space="preserve"> </w:t>
            </w:r>
            <w:r w:rsidR="001E1155" w:rsidRPr="001E1155">
              <w:rPr>
                <w:b/>
                <w:bCs/>
                <w:sz w:val="22"/>
                <w:szCs w:val="22"/>
                <w:u w:val="single"/>
              </w:rPr>
              <w:t>dabasgāzes pieslēguma izbūves projekta izstrād</w:t>
            </w:r>
            <w:r w:rsidR="00DA4CA6">
              <w:rPr>
                <w:b/>
                <w:bCs/>
                <w:sz w:val="22"/>
                <w:szCs w:val="22"/>
                <w:u w:val="single"/>
              </w:rPr>
              <w:t>i</w:t>
            </w:r>
            <w:r w:rsidR="001E1155" w:rsidRPr="001E1155">
              <w:rPr>
                <w:b/>
                <w:bCs/>
                <w:sz w:val="22"/>
                <w:szCs w:val="22"/>
                <w:u w:val="single"/>
              </w:rPr>
              <w:t xml:space="preserve"> un izbūves darbus</w:t>
            </w:r>
            <w:r w:rsidR="00DA4CA6">
              <w:rPr>
                <w:b/>
                <w:bCs/>
                <w:sz w:val="22"/>
                <w:szCs w:val="22"/>
                <w:u w:val="single"/>
              </w:rPr>
              <w:t xml:space="preserve"> katlumājai</w:t>
            </w:r>
            <w:r w:rsidR="001E1155">
              <w:rPr>
                <w:sz w:val="22"/>
                <w:szCs w:val="22"/>
              </w:rPr>
              <w:t>.</w:t>
            </w:r>
          </w:p>
          <w:p w14:paraId="33EB162A" w14:textId="0D2326EE" w:rsidR="00AF64FC" w:rsidRPr="009F4C64" w:rsidRDefault="00AF64FC" w:rsidP="00AF64FC">
            <w:pPr>
              <w:contextualSpacing/>
              <w:rPr>
                <w:sz w:val="22"/>
                <w:szCs w:val="22"/>
              </w:rPr>
            </w:pPr>
            <w:r w:rsidRPr="009F4C64">
              <w:rPr>
                <w:sz w:val="22"/>
                <w:szCs w:val="22"/>
              </w:rPr>
              <w:t>Pieredzes aprakstā norādītaj</w:t>
            </w:r>
            <w:r w:rsidR="00DA4CA6">
              <w:rPr>
                <w:sz w:val="22"/>
                <w:szCs w:val="22"/>
              </w:rPr>
              <w:t>iem</w:t>
            </w:r>
            <w:r w:rsidRPr="009F4C64">
              <w:rPr>
                <w:sz w:val="22"/>
                <w:szCs w:val="22"/>
              </w:rPr>
              <w:t xml:space="preserve"> veiktajiem darbiem jābūt pilnībā pabeigtiem un objekt</w:t>
            </w:r>
            <w:r w:rsidR="00DA4CA6">
              <w:rPr>
                <w:sz w:val="22"/>
                <w:szCs w:val="22"/>
              </w:rPr>
              <w:t>a</w:t>
            </w:r>
            <w:r w:rsidRPr="009F4C64">
              <w:rPr>
                <w:sz w:val="22"/>
                <w:szCs w:val="22"/>
              </w:rPr>
              <w:t>m jābūt pieņemt</w:t>
            </w:r>
            <w:r w:rsidR="00DA4CA6">
              <w:rPr>
                <w:sz w:val="22"/>
                <w:szCs w:val="22"/>
              </w:rPr>
              <w:t xml:space="preserve">am </w:t>
            </w:r>
            <w:r w:rsidRPr="009F4C64">
              <w:rPr>
                <w:sz w:val="22"/>
                <w:szCs w:val="22"/>
              </w:rPr>
              <w:t>ekspluatāc</w:t>
            </w:r>
            <w:r w:rsidR="00284154" w:rsidRPr="009F4C64">
              <w:rPr>
                <w:sz w:val="22"/>
                <w:szCs w:val="22"/>
              </w:rPr>
              <w:t>i</w:t>
            </w:r>
            <w:r w:rsidRPr="009F4C64">
              <w:rPr>
                <w:sz w:val="22"/>
                <w:szCs w:val="22"/>
              </w:rPr>
              <w:t>jā vai ar pieņemšanas / nodošanas aktu jābūt nodot</w:t>
            </w:r>
            <w:r w:rsidR="00DA4CA6">
              <w:rPr>
                <w:sz w:val="22"/>
                <w:szCs w:val="22"/>
              </w:rPr>
              <w:t>am</w:t>
            </w:r>
            <w:r w:rsidRPr="009F4C64">
              <w:rPr>
                <w:sz w:val="22"/>
                <w:szCs w:val="22"/>
              </w:rPr>
              <w:t xml:space="preserve"> Pasūtītājam.</w:t>
            </w:r>
          </w:p>
          <w:p w14:paraId="5FCC5B2B" w14:textId="490912E9" w:rsidR="00641418" w:rsidRPr="009F4C64" w:rsidRDefault="00641418" w:rsidP="00641418">
            <w:pPr>
              <w:contextualSpacing/>
              <w:rPr>
                <w:b/>
                <w:bCs/>
                <w:sz w:val="22"/>
                <w:szCs w:val="22"/>
                <w:highlight w:val="yellow"/>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3356CCDD" w14:textId="5CD142E5" w:rsidR="00D81173" w:rsidRPr="009F4C64" w:rsidRDefault="00D81173" w:rsidP="00D81173">
            <w:pPr>
              <w:contextualSpacing/>
              <w:rPr>
                <w:sz w:val="22"/>
                <w:szCs w:val="22"/>
              </w:rPr>
            </w:pPr>
            <w:r w:rsidRPr="009F4C64">
              <w:rPr>
                <w:sz w:val="22"/>
                <w:szCs w:val="22"/>
              </w:rPr>
              <w:t>Jāiesniedz</w:t>
            </w:r>
          </w:p>
          <w:p w14:paraId="7606DE8B" w14:textId="4E1AEA39" w:rsidR="00D81173" w:rsidRPr="009F4C64" w:rsidRDefault="00D81173" w:rsidP="00D81173">
            <w:pPr>
              <w:pStyle w:val="ListParagraph"/>
              <w:numPr>
                <w:ilvl w:val="0"/>
                <w:numId w:val="38"/>
              </w:numPr>
              <w:spacing w:after="0" w:line="240" w:lineRule="auto"/>
              <w:contextualSpacing/>
              <w:rPr>
                <w:rFonts w:ascii="Times New Roman" w:hAnsi="Times New Roman"/>
              </w:rPr>
            </w:pPr>
            <w:r w:rsidRPr="009F4C64">
              <w:rPr>
                <w:rFonts w:ascii="Times New Roman" w:hAnsi="Times New Roman"/>
              </w:rPr>
              <w:t xml:space="preserve">Pieredzes apraksts atbilstoši </w:t>
            </w:r>
            <w:r w:rsidR="00C51280">
              <w:rPr>
                <w:rFonts w:ascii="Times New Roman" w:hAnsi="Times New Roman"/>
              </w:rPr>
              <w:t>4</w:t>
            </w:r>
            <w:r w:rsidR="00641418" w:rsidRPr="009F4C64">
              <w:rPr>
                <w:rFonts w:ascii="Times New Roman" w:hAnsi="Times New Roman"/>
              </w:rPr>
              <w:t>.pielikum</w:t>
            </w:r>
            <w:r w:rsidRPr="009F4C64">
              <w:rPr>
                <w:rFonts w:ascii="Times New Roman" w:hAnsi="Times New Roman"/>
              </w:rPr>
              <w:t>a formai;</w:t>
            </w:r>
          </w:p>
          <w:p w14:paraId="128789C8" w14:textId="5ABD5918" w:rsidR="00641418" w:rsidRPr="009F4C64" w:rsidRDefault="00D81173" w:rsidP="00D81173">
            <w:pPr>
              <w:pStyle w:val="ListParagraph"/>
              <w:numPr>
                <w:ilvl w:val="0"/>
                <w:numId w:val="38"/>
              </w:numPr>
              <w:spacing w:after="0" w:line="240" w:lineRule="auto"/>
              <w:contextualSpacing/>
              <w:rPr>
                <w:rFonts w:ascii="Times New Roman" w:hAnsi="Times New Roman"/>
              </w:rPr>
            </w:pPr>
            <w:r w:rsidRPr="009F4C64">
              <w:rPr>
                <w:rFonts w:ascii="Times New Roman" w:hAnsi="Times New Roman"/>
              </w:rPr>
              <w:t xml:space="preserve">Dokumentus (piemēram un ne </w:t>
            </w:r>
            <w:r w:rsidR="00284154" w:rsidRPr="009F4C64">
              <w:rPr>
                <w:rFonts w:ascii="Times New Roman" w:hAnsi="Times New Roman"/>
              </w:rPr>
              <w:t xml:space="preserve">tikai </w:t>
            </w:r>
            <w:r w:rsidRPr="009F4C64">
              <w:rPr>
                <w:rFonts w:ascii="Times New Roman" w:hAnsi="Times New Roman"/>
              </w:rPr>
              <w:t>pieņemšanas – nodošanas akti</w:t>
            </w:r>
            <w:r w:rsidR="00284154" w:rsidRPr="009F4C64">
              <w:rPr>
                <w:rFonts w:ascii="Times New Roman" w:hAnsi="Times New Roman"/>
              </w:rPr>
              <w:t>, akts par objekta pieņemšanu ekspluatācijā</w:t>
            </w:r>
            <w:r w:rsidRPr="009F4C64">
              <w:rPr>
                <w:rFonts w:ascii="Times New Roman" w:hAnsi="Times New Roman"/>
              </w:rPr>
              <w:t xml:space="preserve"> u.c.</w:t>
            </w:r>
            <w:r w:rsidR="00CB063F" w:rsidRPr="009F4C64">
              <w:rPr>
                <w:rFonts w:ascii="Times New Roman" w:hAnsi="Times New Roman"/>
              </w:rPr>
              <w:t xml:space="preserve"> </w:t>
            </w:r>
            <w:r w:rsidRPr="009F4C64">
              <w:rPr>
                <w:rFonts w:ascii="Times New Roman" w:hAnsi="Times New Roman"/>
              </w:rPr>
              <w:t>dokumenti,</w:t>
            </w:r>
            <w:r w:rsidR="00641418" w:rsidRPr="009F4C64">
              <w:rPr>
                <w:rFonts w:ascii="Times New Roman" w:hAnsi="Times New Roman"/>
              </w:rPr>
              <w:t xml:space="preserve"> kas nepārprotami apliecina prasīto pieredzes nosacījumu izpildi</w:t>
            </w:r>
            <w:r w:rsidR="00284154" w:rsidRPr="009F4C64">
              <w:rPr>
                <w:rFonts w:ascii="Times New Roman" w:hAnsi="Times New Roman"/>
              </w:rPr>
              <w:t>)</w:t>
            </w:r>
            <w:r w:rsidR="00641418" w:rsidRPr="009F4C64">
              <w:rPr>
                <w:rFonts w:ascii="Times New Roman" w:hAnsi="Times New Roman"/>
              </w:rPr>
              <w:t xml:space="preserve">. </w:t>
            </w:r>
          </w:p>
          <w:p w14:paraId="22F4B3AA" w14:textId="00946499" w:rsidR="00641418" w:rsidRPr="007B4907" w:rsidRDefault="00641418" w:rsidP="00D81173">
            <w:pPr>
              <w:pStyle w:val="ListParagraph"/>
              <w:spacing w:after="0" w:line="240" w:lineRule="auto"/>
              <w:ind w:left="66"/>
              <w:rPr>
                <w:rFonts w:ascii="Times New Roman" w:hAnsi="Times New Roman"/>
              </w:rPr>
            </w:pPr>
          </w:p>
          <w:p w14:paraId="215CF866" w14:textId="42A78B4B" w:rsidR="00641418" w:rsidRPr="009F4C64" w:rsidRDefault="00641418" w:rsidP="00D81173">
            <w:pPr>
              <w:pStyle w:val="ListParagraph"/>
              <w:spacing w:after="0" w:line="240" w:lineRule="auto"/>
              <w:ind w:left="66"/>
              <w:rPr>
                <w:rFonts w:ascii="Times New Roman" w:hAnsi="Times New Roman"/>
              </w:rPr>
            </w:pPr>
          </w:p>
        </w:tc>
      </w:tr>
      <w:tr w:rsidR="009F49BE" w:rsidRPr="009F4C64" w14:paraId="0FBBFD3D"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3AD08791" w14:textId="4E4CD529" w:rsidR="009F49BE" w:rsidRPr="009F4C64" w:rsidRDefault="009F49BE" w:rsidP="00641418">
            <w:pPr>
              <w:widowControl w:val="0"/>
              <w:overflowPunct w:val="0"/>
              <w:autoSpaceDE w:val="0"/>
              <w:autoSpaceDN w:val="0"/>
              <w:adjustRightInd w:val="0"/>
              <w:contextualSpacing/>
              <w:rPr>
                <w:sz w:val="22"/>
                <w:szCs w:val="22"/>
              </w:rPr>
            </w:pPr>
            <w:r w:rsidRPr="009F4C64">
              <w:rPr>
                <w:sz w:val="22"/>
                <w:szCs w:val="22"/>
              </w:rPr>
              <w:t>7.3.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CEDA7FB" w14:textId="75A8C60B" w:rsidR="009F49BE" w:rsidRPr="009F4C64" w:rsidRDefault="009F49BE" w:rsidP="00AF64FC">
            <w:pPr>
              <w:contextualSpacing/>
              <w:rPr>
                <w:sz w:val="22"/>
                <w:szCs w:val="22"/>
              </w:rPr>
            </w:pPr>
            <w:r w:rsidRPr="009F4C64">
              <w:rPr>
                <w:sz w:val="22"/>
                <w:szCs w:val="22"/>
              </w:rPr>
              <w:t>Pretendents nodrošina, ka tā rīcībā ir 7.4. un 7.</w:t>
            </w:r>
            <w:r w:rsidR="0039087E">
              <w:rPr>
                <w:sz w:val="22"/>
                <w:szCs w:val="22"/>
              </w:rPr>
              <w:t>6</w:t>
            </w:r>
            <w:r w:rsidRPr="009F4C64">
              <w:rPr>
                <w:sz w:val="22"/>
                <w:szCs w:val="22"/>
              </w:rPr>
              <w:t>.punktos minētie speciālisti</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3BA38932" w14:textId="77777777" w:rsidR="009F49BE" w:rsidRPr="009F4C64" w:rsidRDefault="009F49BE" w:rsidP="00D81173">
            <w:pPr>
              <w:contextualSpacing/>
              <w:rPr>
                <w:sz w:val="22"/>
                <w:szCs w:val="22"/>
              </w:rPr>
            </w:pPr>
            <w:r w:rsidRPr="009F4C64">
              <w:rPr>
                <w:sz w:val="22"/>
                <w:szCs w:val="22"/>
              </w:rPr>
              <w:t>Jāiesniedz:</w:t>
            </w:r>
          </w:p>
          <w:p w14:paraId="7D2BAF5B" w14:textId="6718B53A" w:rsidR="009F49BE" w:rsidRPr="009F4C64" w:rsidRDefault="009F49BE" w:rsidP="009F49BE">
            <w:pPr>
              <w:pStyle w:val="ListParagraph"/>
              <w:numPr>
                <w:ilvl w:val="0"/>
                <w:numId w:val="45"/>
              </w:numPr>
              <w:contextualSpacing/>
              <w:rPr>
                <w:rFonts w:ascii="Times New Roman" w:hAnsi="Times New Roman"/>
              </w:rPr>
            </w:pPr>
            <w:r w:rsidRPr="009F4C64">
              <w:rPr>
                <w:rFonts w:ascii="Times New Roman" w:hAnsi="Times New Roman"/>
              </w:rPr>
              <w:t xml:space="preserve">Piesaistīto speciālistu </w:t>
            </w:r>
            <w:r w:rsidRPr="007B4907">
              <w:rPr>
                <w:rFonts w:ascii="Times New Roman" w:hAnsi="Times New Roman"/>
              </w:rPr>
              <w:t>saraksts</w:t>
            </w:r>
            <w:r w:rsidR="00231D92" w:rsidRPr="007B4907">
              <w:rPr>
                <w:rFonts w:ascii="Times New Roman" w:hAnsi="Times New Roman"/>
              </w:rPr>
              <w:t xml:space="preserve"> (</w:t>
            </w:r>
            <w:r w:rsidR="00C51280">
              <w:rPr>
                <w:rFonts w:ascii="Times New Roman" w:hAnsi="Times New Roman"/>
              </w:rPr>
              <w:t>5</w:t>
            </w:r>
            <w:r w:rsidR="007B4907" w:rsidRPr="007B4907">
              <w:rPr>
                <w:rFonts w:ascii="Times New Roman" w:hAnsi="Times New Roman"/>
              </w:rPr>
              <w:t>.</w:t>
            </w:r>
            <w:r w:rsidR="00231D92" w:rsidRPr="007B4907">
              <w:rPr>
                <w:rFonts w:ascii="Times New Roman" w:hAnsi="Times New Roman"/>
              </w:rPr>
              <w:t>pielikums</w:t>
            </w:r>
            <w:r w:rsidR="00231D92" w:rsidRPr="009F4C64">
              <w:rPr>
                <w:rFonts w:ascii="Times New Roman" w:hAnsi="Times New Roman"/>
              </w:rPr>
              <w:t>)</w:t>
            </w:r>
          </w:p>
          <w:p w14:paraId="74522E02" w14:textId="420E3BD6" w:rsidR="009F49BE" w:rsidRPr="009F4C64" w:rsidRDefault="009F49BE" w:rsidP="009F49BE">
            <w:pPr>
              <w:contextualSpacing/>
              <w:rPr>
                <w:i/>
                <w:iCs/>
                <w:sz w:val="22"/>
                <w:szCs w:val="22"/>
              </w:rPr>
            </w:pPr>
            <w:r w:rsidRPr="009F4C64">
              <w:rPr>
                <w:i/>
                <w:iCs/>
                <w:sz w:val="22"/>
                <w:szCs w:val="22"/>
              </w:rPr>
              <w:t>Pretendents, drīkst piedāvāt vienu speciālistu vairākām speciālistu pozīcijām. Piedāvātajam speciālistam jāatbilst attiecīgajai speciālista darba vadītāja pozīcijā izvirzītajām prasībām.</w:t>
            </w:r>
          </w:p>
        </w:tc>
      </w:tr>
    </w:tbl>
    <w:p w14:paraId="068A304D" w14:textId="77777777" w:rsidR="00CA7DB2" w:rsidRPr="00231D92" w:rsidRDefault="00CA7DB2" w:rsidP="00CA7DB2"/>
    <w:p w14:paraId="1E0119A3" w14:textId="3B69439D" w:rsidR="00284154" w:rsidRDefault="00284154" w:rsidP="00CA7DB2">
      <w:r>
        <w:t>Prasības attiecībā uz speciālistiem un to profesionālajām spējām:</w:t>
      </w:r>
    </w:p>
    <w:tbl>
      <w:tblPr>
        <w:tblW w:w="10094" w:type="dxa"/>
        <w:jc w:val="center"/>
        <w:tblLayout w:type="fixed"/>
        <w:tblLook w:val="0000" w:firstRow="0" w:lastRow="0" w:firstColumn="0" w:lastColumn="0" w:noHBand="0" w:noVBand="0"/>
      </w:tblPr>
      <w:tblGrid>
        <w:gridCol w:w="988"/>
        <w:gridCol w:w="4111"/>
        <w:gridCol w:w="4995"/>
      </w:tblGrid>
      <w:tr w:rsidR="0039087E" w:rsidRPr="007B4907" w14:paraId="0FBED8D1" w14:textId="77777777" w:rsidTr="006B6DA5">
        <w:trPr>
          <w:jc w:val="center"/>
        </w:trPr>
        <w:tc>
          <w:tcPr>
            <w:tcW w:w="988" w:type="dxa"/>
            <w:tcBorders>
              <w:top w:val="single" w:sz="4" w:space="0" w:color="000000"/>
              <w:left w:val="single" w:sz="4" w:space="0" w:color="000000"/>
              <w:bottom w:val="single" w:sz="4" w:space="0" w:color="000000"/>
              <w:right w:val="single" w:sz="4" w:space="0" w:color="000000"/>
            </w:tcBorders>
          </w:tcPr>
          <w:p w14:paraId="349B692F" w14:textId="60C18221" w:rsidR="0039087E" w:rsidRPr="007B4907" w:rsidRDefault="0039087E" w:rsidP="009F49BE">
            <w:pPr>
              <w:widowControl w:val="0"/>
              <w:overflowPunct w:val="0"/>
              <w:autoSpaceDE w:val="0"/>
              <w:autoSpaceDN w:val="0"/>
              <w:adjustRightInd w:val="0"/>
              <w:contextualSpacing/>
              <w:rPr>
                <w:sz w:val="22"/>
                <w:szCs w:val="22"/>
              </w:rPr>
            </w:pPr>
            <w:r>
              <w:rPr>
                <w:sz w:val="22"/>
                <w:szCs w:val="22"/>
              </w:rPr>
              <w:t>7.4.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41678D" w14:textId="77777777" w:rsidR="0039087E" w:rsidRDefault="0039087E" w:rsidP="009F49BE">
            <w:pPr>
              <w:rPr>
                <w:b/>
                <w:bCs/>
                <w:sz w:val="22"/>
                <w:szCs w:val="22"/>
              </w:rPr>
            </w:pPr>
            <w:r>
              <w:rPr>
                <w:b/>
                <w:bCs/>
                <w:sz w:val="22"/>
                <w:szCs w:val="22"/>
              </w:rPr>
              <w:t>Būvprojekta vadītājs (projektētājs), kuram:</w:t>
            </w:r>
          </w:p>
          <w:p w14:paraId="56D5C4E3" w14:textId="5E3EFDBB" w:rsidR="0039087E" w:rsidRPr="00FA1241" w:rsidRDefault="0039087E" w:rsidP="009F49BE">
            <w:pPr>
              <w:rPr>
                <w:sz w:val="22"/>
                <w:szCs w:val="22"/>
                <w:highlight w:val="yellow"/>
              </w:rPr>
            </w:pPr>
            <w:r>
              <w:rPr>
                <w:sz w:val="22"/>
                <w:szCs w:val="22"/>
              </w:rPr>
              <w:t xml:space="preserve">1) uz piedāvājuma iesniegšanas un līguma </w:t>
            </w:r>
            <w:r w:rsidRPr="00FA1241">
              <w:rPr>
                <w:sz w:val="22"/>
                <w:szCs w:val="22"/>
              </w:rPr>
              <w:t xml:space="preserve">noslēgšanas brīdi ir spēkā esošs būvprakses sertifikāts </w:t>
            </w:r>
            <w:r w:rsidR="00C2252A" w:rsidRPr="00FA1241">
              <w:rPr>
                <w:sz w:val="22"/>
                <w:szCs w:val="22"/>
              </w:rPr>
              <w:t>projektēšanas darbiem</w:t>
            </w:r>
            <w:r w:rsidR="00A66775">
              <w:rPr>
                <w:sz w:val="22"/>
                <w:szCs w:val="22"/>
              </w:rPr>
              <w:t xml:space="preserve"> </w:t>
            </w:r>
            <w:r w:rsidR="00CC77E8" w:rsidRPr="00FA1241">
              <w:rPr>
                <w:sz w:val="22"/>
                <w:szCs w:val="22"/>
              </w:rPr>
              <w:t>darbu izpildei ne</w:t>
            </w:r>
            <w:r w:rsidR="00A66775">
              <w:rPr>
                <w:sz w:val="22"/>
                <w:szCs w:val="22"/>
              </w:rPr>
              <w:t>p</w:t>
            </w:r>
            <w:r w:rsidR="00CC77E8" w:rsidRPr="00FA1241">
              <w:rPr>
                <w:sz w:val="22"/>
                <w:szCs w:val="22"/>
              </w:rPr>
              <w:t xml:space="preserve">ieciešamā </w:t>
            </w:r>
            <w:r w:rsidR="00C2252A" w:rsidRPr="00FA1241">
              <w:rPr>
                <w:sz w:val="22"/>
                <w:szCs w:val="22"/>
              </w:rPr>
              <w:t>jomā</w:t>
            </w:r>
            <w:r w:rsidR="00CC77E8" w:rsidRPr="00FA1241">
              <w:rPr>
                <w:sz w:val="22"/>
                <w:szCs w:val="22"/>
              </w:rPr>
              <w:t xml:space="preserve"> </w:t>
            </w:r>
            <w:r w:rsidR="00C2252A" w:rsidRPr="00FA1241">
              <w:rPr>
                <w:sz w:val="22"/>
                <w:szCs w:val="22"/>
              </w:rPr>
              <w:t xml:space="preserve"> </w:t>
            </w:r>
          </w:p>
          <w:p w14:paraId="76887212" w14:textId="77777777" w:rsidR="0039087E" w:rsidRDefault="0039087E" w:rsidP="009F49BE">
            <w:pPr>
              <w:rPr>
                <w:sz w:val="22"/>
                <w:szCs w:val="22"/>
              </w:rPr>
            </w:pPr>
            <w:r>
              <w:rPr>
                <w:sz w:val="22"/>
                <w:szCs w:val="22"/>
              </w:rPr>
              <w:t>un</w:t>
            </w:r>
          </w:p>
          <w:p w14:paraId="53B36202" w14:textId="77777777" w:rsidR="0039087E" w:rsidRDefault="0039087E" w:rsidP="009F49BE">
            <w:pPr>
              <w:rPr>
                <w:b/>
                <w:bCs/>
                <w:sz w:val="22"/>
                <w:szCs w:val="22"/>
                <w:u w:val="single"/>
              </w:rPr>
            </w:pPr>
            <w:r>
              <w:rPr>
                <w:sz w:val="22"/>
                <w:szCs w:val="22"/>
              </w:rPr>
              <w:t xml:space="preserve">2) </w:t>
            </w:r>
            <w:r w:rsidR="00DA4CA6" w:rsidRPr="009F4C64">
              <w:rPr>
                <w:b/>
                <w:sz w:val="22"/>
                <w:szCs w:val="22"/>
                <w:u w:val="single"/>
              </w:rPr>
              <w:t xml:space="preserve">iepriekšējo </w:t>
            </w:r>
            <w:r w:rsidR="00DA4CA6">
              <w:rPr>
                <w:b/>
                <w:sz w:val="22"/>
                <w:szCs w:val="22"/>
                <w:u w:val="single"/>
              </w:rPr>
              <w:t>3</w:t>
            </w:r>
            <w:r w:rsidR="00DA4CA6" w:rsidRPr="009F4C64">
              <w:rPr>
                <w:b/>
                <w:sz w:val="22"/>
                <w:szCs w:val="22"/>
                <w:u w:val="single"/>
              </w:rPr>
              <w:t xml:space="preserve"> (trīs) gadu</w:t>
            </w:r>
            <w:r w:rsidR="00DA4CA6" w:rsidRPr="009F4C64">
              <w:rPr>
                <w:bCs/>
                <w:sz w:val="22"/>
                <w:szCs w:val="22"/>
              </w:rPr>
              <w:t xml:space="preserve"> laikā (2021., 2022. 2023. un 2024. gadā līdz piedāvājumu iesniegšanas brīdim</w:t>
            </w:r>
            <w:r w:rsidR="00DA4CA6">
              <w:rPr>
                <w:sz w:val="22"/>
                <w:szCs w:val="22"/>
              </w:rPr>
              <w:t xml:space="preserve">) </w:t>
            </w:r>
            <w:r w:rsidR="00DA4CA6" w:rsidRPr="009F4C64">
              <w:rPr>
                <w:bCs/>
                <w:sz w:val="22"/>
                <w:szCs w:val="22"/>
              </w:rPr>
              <w:t>ir veicis</w:t>
            </w:r>
            <w:r w:rsidR="00DA4CA6">
              <w:rPr>
                <w:bCs/>
                <w:sz w:val="22"/>
                <w:szCs w:val="22"/>
              </w:rPr>
              <w:t xml:space="preserve"> vismaz</w:t>
            </w:r>
            <w:r w:rsidR="00DA4CA6" w:rsidRPr="009F4C64">
              <w:rPr>
                <w:bCs/>
                <w:sz w:val="22"/>
                <w:szCs w:val="22"/>
              </w:rPr>
              <w:t xml:space="preserve"> </w:t>
            </w:r>
            <w:r w:rsidR="00DA4CA6">
              <w:rPr>
                <w:b/>
                <w:sz w:val="22"/>
                <w:szCs w:val="22"/>
              </w:rPr>
              <w:t>1</w:t>
            </w:r>
            <w:r w:rsidR="00DA4CA6" w:rsidRPr="009F4C64">
              <w:rPr>
                <w:b/>
                <w:sz w:val="22"/>
                <w:szCs w:val="22"/>
              </w:rPr>
              <w:t xml:space="preserve"> (</w:t>
            </w:r>
            <w:r w:rsidR="00DA4CA6">
              <w:rPr>
                <w:b/>
                <w:sz w:val="22"/>
                <w:szCs w:val="22"/>
                <w:u w:val="single"/>
              </w:rPr>
              <w:t>vienā</w:t>
            </w:r>
            <w:r w:rsidR="00DA4CA6" w:rsidRPr="009F4C64">
              <w:rPr>
                <w:b/>
                <w:bCs/>
                <w:sz w:val="22"/>
                <w:szCs w:val="22"/>
                <w:u w:val="single"/>
              </w:rPr>
              <w:t>)</w:t>
            </w:r>
            <w:r w:rsidR="00DA4CA6" w:rsidRPr="009F4C64">
              <w:rPr>
                <w:sz w:val="22"/>
                <w:szCs w:val="22"/>
              </w:rPr>
              <w:t xml:space="preserve"> </w:t>
            </w:r>
            <w:r w:rsidR="00DA4CA6">
              <w:rPr>
                <w:b/>
                <w:bCs/>
                <w:sz w:val="22"/>
                <w:szCs w:val="22"/>
              </w:rPr>
              <w:t>objektā</w:t>
            </w:r>
            <w:r w:rsidR="00DA4CA6">
              <w:rPr>
                <w:sz w:val="22"/>
                <w:szCs w:val="22"/>
              </w:rPr>
              <w:t xml:space="preserve"> </w:t>
            </w:r>
            <w:r w:rsidR="00DA4CA6" w:rsidRPr="001E1155">
              <w:rPr>
                <w:b/>
                <w:bCs/>
                <w:sz w:val="22"/>
                <w:szCs w:val="22"/>
                <w:u w:val="single"/>
              </w:rPr>
              <w:t>dabasgāzes pieslēguma izbūves projekta izstrād</w:t>
            </w:r>
            <w:r w:rsidR="00DA4CA6">
              <w:rPr>
                <w:b/>
                <w:bCs/>
                <w:sz w:val="22"/>
                <w:szCs w:val="22"/>
                <w:u w:val="single"/>
              </w:rPr>
              <w:t>i</w:t>
            </w:r>
            <w:r w:rsidR="00DA4CA6" w:rsidRPr="001E1155">
              <w:rPr>
                <w:b/>
                <w:bCs/>
                <w:sz w:val="22"/>
                <w:szCs w:val="22"/>
                <w:u w:val="single"/>
              </w:rPr>
              <w:t xml:space="preserve"> </w:t>
            </w:r>
          </w:p>
          <w:p w14:paraId="2A21EC62" w14:textId="77777777" w:rsidR="00DA4CA6" w:rsidRDefault="00DA4CA6" w:rsidP="009F49BE">
            <w:pPr>
              <w:rPr>
                <w:sz w:val="22"/>
                <w:szCs w:val="22"/>
              </w:rPr>
            </w:pPr>
          </w:p>
          <w:p w14:paraId="491EFB60" w14:textId="615C542E" w:rsidR="00DA4CA6" w:rsidRPr="00C002F4" w:rsidRDefault="00827B46" w:rsidP="009F49BE">
            <w:pPr>
              <w:rPr>
                <w:i/>
                <w:iCs/>
                <w:sz w:val="22"/>
                <w:szCs w:val="22"/>
              </w:rPr>
            </w:pPr>
            <w:r>
              <w:rPr>
                <w:i/>
                <w:iCs/>
                <w:sz w:val="22"/>
                <w:szCs w:val="22"/>
              </w:rPr>
              <w:t>Pieredzes aprakstā n</w:t>
            </w:r>
            <w:r w:rsidR="00C002F4">
              <w:rPr>
                <w:i/>
                <w:iCs/>
                <w:sz w:val="22"/>
                <w:szCs w:val="22"/>
              </w:rPr>
              <w:t xml:space="preserve">orādītajā objektā jābūt pabeigtiem </w:t>
            </w:r>
            <w:proofErr w:type="spellStart"/>
            <w:r w:rsidR="00C002F4">
              <w:rPr>
                <w:i/>
                <w:iCs/>
                <w:sz w:val="22"/>
                <w:szCs w:val="22"/>
              </w:rPr>
              <w:t>būvprojektēšanas</w:t>
            </w:r>
            <w:proofErr w:type="spellEnd"/>
            <w:r w:rsidR="00C002F4">
              <w:rPr>
                <w:i/>
                <w:iCs/>
                <w:sz w:val="22"/>
                <w:szCs w:val="22"/>
              </w:rPr>
              <w:t xml:space="preserve"> darbiem.</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852A86E" w14:textId="77777777" w:rsidR="0039087E" w:rsidRDefault="00C002F4" w:rsidP="00C002F4">
            <w:r>
              <w:t>Jāiesniedz:</w:t>
            </w:r>
          </w:p>
          <w:p w14:paraId="0C70D9F9" w14:textId="62E45484" w:rsidR="00C002F4" w:rsidRDefault="00C002F4" w:rsidP="00C002F4">
            <w:r>
              <w:t xml:space="preserve">1) Jābūt norādītam piesaistīto speciālistu sarakstā atbilstoši </w:t>
            </w:r>
            <w:r w:rsidR="00C51280">
              <w:t>5</w:t>
            </w:r>
            <w:r>
              <w:t>.pielikumam;</w:t>
            </w:r>
          </w:p>
          <w:p w14:paraId="1BA192BC" w14:textId="5AFEBFA5" w:rsidR="00C002F4" w:rsidRDefault="00C002F4" w:rsidP="00C002F4">
            <w:r>
              <w:t xml:space="preserve">2) </w:t>
            </w:r>
            <w:r w:rsidRPr="007B4907">
              <w:t>Piesaistītā speciālista pieredzes apraksts (</w:t>
            </w:r>
            <w:r w:rsidR="00C51280">
              <w:t>6</w:t>
            </w:r>
            <w:r w:rsidRPr="007B4907">
              <w:t>.pielikums) un apliecinājums (</w:t>
            </w:r>
            <w:r w:rsidR="00C51280">
              <w:t>7</w:t>
            </w:r>
            <w:r w:rsidRPr="007B4907">
              <w:t>.pielikums</w:t>
            </w:r>
            <w:r>
              <w:t>)</w:t>
            </w:r>
          </w:p>
          <w:p w14:paraId="0F87F167" w14:textId="36EF4050" w:rsidR="00C002F4" w:rsidRPr="00C002F4" w:rsidRDefault="00C002F4" w:rsidP="00C002F4">
            <w:r>
              <w:t xml:space="preserve">3) </w:t>
            </w:r>
            <w:r w:rsidRPr="00C002F4">
              <w:t>Dokumenti (piemēram un ne tikai, darbu pieņemšanas-nodošanas akts, akts par objekta pieņemšanu ekspluatācijā, izraksts no būvdarbu žurnāla u.c. dokumenti), kas apliecina speciālista pieredzes aprakstā norādīto pieredzi.</w:t>
            </w:r>
          </w:p>
          <w:p w14:paraId="6D44C8EB" w14:textId="77777777" w:rsidR="00C002F4" w:rsidRPr="007B4907" w:rsidRDefault="00C002F4" w:rsidP="00C002F4">
            <w:pPr>
              <w:rPr>
                <w:i/>
                <w:iCs/>
                <w:sz w:val="22"/>
                <w:szCs w:val="22"/>
                <w:u w:val="single"/>
              </w:rPr>
            </w:pPr>
            <w:r w:rsidRPr="007B4907">
              <w:rPr>
                <w:i/>
                <w:iCs/>
                <w:sz w:val="22"/>
                <w:szCs w:val="22"/>
              </w:rPr>
              <w:t xml:space="preserve">Iesniegtajos dokumentos jābūt informācijai tādā apmērā, lai skaidri un nepārprotami būtu iespējams konstatēt izvirzītās prasības attiecībā </w:t>
            </w:r>
            <w:r w:rsidRPr="007B4907">
              <w:rPr>
                <w:i/>
                <w:iCs/>
                <w:sz w:val="22"/>
                <w:szCs w:val="22"/>
                <w:u w:val="single"/>
              </w:rPr>
              <w:t>uz speciālistiem.</w:t>
            </w:r>
          </w:p>
          <w:p w14:paraId="02DCCAAC" w14:textId="77777777" w:rsidR="00C002F4" w:rsidRPr="007B4907" w:rsidRDefault="00C002F4" w:rsidP="00C002F4">
            <w:pPr>
              <w:rPr>
                <w:i/>
                <w:iCs/>
                <w:sz w:val="22"/>
                <w:szCs w:val="22"/>
              </w:rPr>
            </w:pPr>
          </w:p>
          <w:p w14:paraId="449E80C5" w14:textId="6B57E027" w:rsidR="00C002F4" w:rsidRPr="00C002F4" w:rsidRDefault="00C002F4" w:rsidP="00C002F4">
            <w:r w:rsidRPr="007B4907">
              <w:rPr>
                <w:i/>
                <w:iCs/>
                <w:sz w:val="22"/>
                <w:szCs w:val="22"/>
              </w:rPr>
              <w:t>Spēkā esoša normatīvajiem aktiem atbilstoša sertifikāta pārbaude tiks veikta https://bis.gov.lv</w:t>
            </w:r>
          </w:p>
        </w:tc>
      </w:tr>
      <w:tr w:rsidR="009F49BE" w:rsidRPr="007B4907" w14:paraId="6451435D" w14:textId="77777777" w:rsidTr="006B6DA5">
        <w:trPr>
          <w:jc w:val="center"/>
        </w:trPr>
        <w:tc>
          <w:tcPr>
            <w:tcW w:w="988" w:type="dxa"/>
            <w:tcBorders>
              <w:top w:val="single" w:sz="4" w:space="0" w:color="000000"/>
              <w:left w:val="single" w:sz="4" w:space="0" w:color="000000"/>
              <w:bottom w:val="single" w:sz="4" w:space="0" w:color="000000"/>
              <w:right w:val="single" w:sz="4" w:space="0" w:color="000000"/>
            </w:tcBorders>
          </w:tcPr>
          <w:p w14:paraId="174AE1A5" w14:textId="6CE14BCF" w:rsidR="009F49BE" w:rsidRPr="007B4907" w:rsidRDefault="009F49BE" w:rsidP="009F49BE">
            <w:pPr>
              <w:widowControl w:val="0"/>
              <w:overflowPunct w:val="0"/>
              <w:autoSpaceDE w:val="0"/>
              <w:autoSpaceDN w:val="0"/>
              <w:adjustRightInd w:val="0"/>
              <w:contextualSpacing/>
              <w:rPr>
                <w:sz w:val="22"/>
                <w:szCs w:val="22"/>
              </w:rPr>
            </w:pPr>
            <w:r w:rsidRPr="007B4907">
              <w:rPr>
                <w:sz w:val="22"/>
                <w:szCs w:val="22"/>
              </w:rPr>
              <w:t>7.</w:t>
            </w:r>
            <w:r w:rsidR="0039087E">
              <w:rPr>
                <w:sz w:val="22"/>
                <w:szCs w:val="22"/>
              </w:rPr>
              <w:t>5</w:t>
            </w:r>
            <w:r w:rsidRPr="007B4907">
              <w:rPr>
                <w:sz w:val="22"/>
                <w:szCs w:val="22"/>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43AD41A" w14:textId="77777777" w:rsidR="009F49BE" w:rsidRPr="007B4907" w:rsidRDefault="009F49BE" w:rsidP="009F49BE">
            <w:pPr>
              <w:rPr>
                <w:sz w:val="22"/>
                <w:szCs w:val="22"/>
              </w:rPr>
            </w:pPr>
            <w:r w:rsidRPr="007B4907">
              <w:rPr>
                <w:b/>
                <w:bCs/>
                <w:sz w:val="22"/>
                <w:szCs w:val="22"/>
              </w:rPr>
              <w:t>Kvalificēts būvdarbu vadītājs, kuram:</w:t>
            </w:r>
            <w:r w:rsidRPr="007B4907">
              <w:rPr>
                <w:sz w:val="22"/>
                <w:szCs w:val="22"/>
              </w:rPr>
              <w:t xml:space="preserve"> </w:t>
            </w:r>
          </w:p>
          <w:p w14:paraId="5CFB1E3A" w14:textId="233338FF" w:rsidR="00A079E7" w:rsidRDefault="00827B46" w:rsidP="00A079E7">
            <w:pPr>
              <w:pStyle w:val="ListParagraph"/>
              <w:numPr>
                <w:ilvl w:val="0"/>
                <w:numId w:val="46"/>
              </w:numPr>
              <w:spacing w:after="0" w:line="240" w:lineRule="auto"/>
              <w:ind w:left="324" w:hanging="284"/>
              <w:contextualSpacing/>
              <w:rPr>
                <w:rFonts w:ascii="Times New Roman" w:hAnsi="Times New Roman"/>
              </w:rPr>
            </w:pPr>
            <w:r>
              <w:rPr>
                <w:rFonts w:ascii="Times New Roman" w:hAnsi="Times New Roman"/>
              </w:rPr>
              <w:t xml:space="preserve">Uz piedāvājuma iesniegšanas un </w:t>
            </w:r>
            <w:r w:rsidR="009F49BE" w:rsidRPr="007B4907">
              <w:rPr>
                <w:rFonts w:ascii="Times New Roman" w:hAnsi="Times New Roman"/>
              </w:rPr>
              <w:t xml:space="preserve">līguma noslēgšanas brīdi ir spēkā esošs būvprakses sertifikāts </w:t>
            </w:r>
            <w:r w:rsidR="00CC77E8">
              <w:rPr>
                <w:rFonts w:ascii="Times New Roman" w:hAnsi="Times New Roman"/>
              </w:rPr>
              <w:t xml:space="preserve">darbu izpildei nepieciešamā jomā </w:t>
            </w:r>
          </w:p>
          <w:p w14:paraId="6E4F9D6F" w14:textId="7F578E4D" w:rsidR="00A079E7" w:rsidRPr="00A079E7" w:rsidRDefault="009F49BE" w:rsidP="00A079E7">
            <w:pPr>
              <w:ind w:left="40"/>
              <w:contextualSpacing/>
            </w:pPr>
            <w:r w:rsidRPr="00A079E7">
              <w:t>un</w:t>
            </w:r>
          </w:p>
          <w:p w14:paraId="2C73C34E" w14:textId="53FA830E" w:rsidR="009F49BE" w:rsidRPr="00A079E7" w:rsidRDefault="00A079E7" w:rsidP="00A079E7">
            <w:pPr>
              <w:pStyle w:val="ListParagraph"/>
              <w:numPr>
                <w:ilvl w:val="0"/>
                <w:numId w:val="46"/>
              </w:numPr>
              <w:spacing w:after="0" w:line="240" w:lineRule="auto"/>
              <w:ind w:left="324" w:hanging="284"/>
              <w:contextualSpacing/>
              <w:rPr>
                <w:rFonts w:ascii="Times New Roman" w:hAnsi="Times New Roman"/>
              </w:rPr>
            </w:pPr>
            <w:r w:rsidRPr="00A079E7">
              <w:rPr>
                <w:rFonts w:ascii="Times New Roman" w:hAnsi="Times New Roman"/>
                <w:b/>
                <w:u w:val="single"/>
              </w:rPr>
              <w:t>iepriekšējo trīs (trīs) gadu</w:t>
            </w:r>
            <w:r w:rsidRPr="00A079E7">
              <w:rPr>
                <w:rFonts w:ascii="Times New Roman" w:hAnsi="Times New Roman"/>
                <w:bCs/>
              </w:rPr>
              <w:t xml:space="preserve"> laikā (2021., 2022. 2023. un 2024. gadā līdz piedāvājumu iesniegšanas brīdim) ir veicis vismaz </w:t>
            </w:r>
            <w:r w:rsidR="00827B46">
              <w:rPr>
                <w:rFonts w:ascii="Times New Roman" w:hAnsi="Times New Roman"/>
                <w:b/>
              </w:rPr>
              <w:t>1 (vienā</w:t>
            </w:r>
            <w:r w:rsidRPr="00A079E7">
              <w:rPr>
                <w:rFonts w:ascii="Times New Roman" w:hAnsi="Times New Roman"/>
                <w:b/>
                <w:bCs/>
                <w:u w:val="single"/>
              </w:rPr>
              <w:t>)</w:t>
            </w:r>
            <w:r w:rsidRPr="00A079E7">
              <w:rPr>
                <w:rFonts w:ascii="Times New Roman" w:hAnsi="Times New Roman"/>
              </w:rPr>
              <w:t xml:space="preserve"> objekt</w:t>
            </w:r>
            <w:r w:rsidR="00827B46">
              <w:rPr>
                <w:rFonts w:ascii="Times New Roman" w:hAnsi="Times New Roman"/>
              </w:rPr>
              <w:t>ā</w:t>
            </w:r>
            <w:r w:rsidRPr="00A079E7">
              <w:rPr>
                <w:rFonts w:ascii="Times New Roman" w:hAnsi="Times New Roman"/>
              </w:rPr>
              <w:t xml:space="preserve"> </w:t>
            </w:r>
            <w:r w:rsidRPr="00A079E7">
              <w:rPr>
                <w:rFonts w:ascii="Times New Roman" w:hAnsi="Times New Roman"/>
                <w:b/>
                <w:bCs/>
                <w:u w:val="single"/>
              </w:rPr>
              <w:lastRenderedPageBreak/>
              <w:t>dabasgāzes pieslēguma izbūves darbu</w:t>
            </w:r>
            <w:r w:rsidR="00827B46">
              <w:rPr>
                <w:rFonts w:ascii="Times New Roman" w:hAnsi="Times New Roman"/>
                <w:b/>
                <w:bCs/>
                <w:u w:val="single"/>
              </w:rPr>
              <w:t xml:space="preserve"> vadīšanu.</w:t>
            </w:r>
          </w:p>
          <w:p w14:paraId="701846F3" w14:textId="77777777" w:rsidR="009F49BE" w:rsidRPr="00A079E7" w:rsidRDefault="009F49BE" w:rsidP="009F49BE">
            <w:pPr>
              <w:rPr>
                <w:sz w:val="22"/>
                <w:szCs w:val="22"/>
              </w:rPr>
            </w:pPr>
          </w:p>
          <w:p w14:paraId="2EBF3AC1" w14:textId="568B006E" w:rsidR="009F49BE" w:rsidRPr="007B4907" w:rsidRDefault="009F49BE" w:rsidP="009F49BE">
            <w:pPr>
              <w:contextualSpacing/>
              <w:rPr>
                <w:b/>
                <w:sz w:val="22"/>
                <w:szCs w:val="22"/>
                <w:highlight w:val="yellow"/>
              </w:rPr>
            </w:pPr>
            <w:r w:rsidRPr="00827B46">
              <w:rPr>
                <w:i/>
                <w:iCs/>
                <w:sz w:val="22"/>
                <w:szCs w:val="22"/>
              </w:rPr>
              <w:t>Pieredzes aprakstā   norādīt</w:t>
            </w:r>
            <w:r w:rsidR="00827B46">
              <w:rPr>
                <w:i/>
                <w:iCs/>
                <w:sz w:val="22"/>
                <w:szCs w:val="22"/>
              </w:rPr>
              <w:t>ajā</w:t>
            </w:r>
            <w:r w:rsidRPr="00827B46">
              <w:rPr>
                <w:i/>
                <w:iCs/>
                <w:sz w:val="22"/>
                <w:szCs w:val="22"/>
              </w:rPr>
              <w:t xml:space="preserve"> objekt</w:t>
            </w:r>
            <w:r w:rsidR="00827B46">
              <w:rPr>
                <w:i/>
                <w:iCs/>
                <w:sz w:val="22"/>
                <w:szCs w:val="22"/>
              </w:rPr>
              <w:t>ā</w:t>
            </w:r>
            <w:r w:rsidRPr="00827B46">
              <w:rPr>
                <w:i/>
                <w:iCs/>
                <w:sz w:val="22"/>
                <w:szCs w:val="22"/>
              </w:rPr>
              <w:t>, darbiem ir jābūt pilnībā pabeigtiem un objektiem jābūt pieņemtiem ekspluatācijā, atbilstoši normatīvo aktu prasībām vai ar</w:t>
            </w:r>
            <w:r w:rsidRPr="007B4907">
              <w:rPr>
                <w:sz w:val="22"/>
                <w:szCs w:val="22"/>
              </w:rPr>
              <w:t xml:space="preserve"> </w:t>
            </w:r>
            <w:r w:rsidRPr="00827B46">
              <w:rPr>
                <w:i/>
                <w:iCs/>
                <w:sz w:val="22"/>
                <w:szCs w:val="22"/>
              </w:rPr>
              <w:t>pieņemšanas – nodošanas aktu nodotiem Pasūtītājam</w:t>
            </w:r>
            <w:r w:rsidRPr="007B4907">
              <w:rPr>
                <w:sz w:val="22"/>
                <w:szCs w:val="22"/>
              </w:rPr>
              <w:t>.</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453A296" w14:textId="2FB7F880" w:rsidR="009F49BE" w:rsidRPr="007B4907" w:rsidRDefault="009F49BE" w:rsidP="009F49BE">
            <w:pPr>
              <w:pStyle w:val="ListParagraph"/>
              <w:numPr>
                <w:ilvl w:val="0"/>
                <w:numId w:val="48"/>
              </w:numPr>
              <w:spacing w:after="0" w:line="240" w:lineRule="auto"/>
              <w:rPr>
                <w:rFonts w:ascii="Times New Roman" w:hAnsi="Times New Roman"/>
              </w:rPr>
            </w:pPr>
            <w:r w:rsidRPr="007B4907">
              <w:rPr>
                <w:rFonts w:ascii="Times New Roman" w:hAnsi="Times New Roman"/>
              </w:rPr>
              <w:lastRenderedPageBreak/>
              <w:t xml:space="preserve">Jābūt norādītam piesaistīto speciālistu sarakstā atbilstoši </w:t>
            </w:r>
            <w:r w:rsidR="00C51280">
              <w:rPr>
                <w:rFonts w:ascii="Times New Roman" w:hAnsi="Times New Roman"/>
              </w:rPr>
              <w:t>5</w:t>
            </w:r>
            <w:r w:rsidRPr="007B4907">
              <w:rPr>
                <w:rFonts w:ascii="Times New Roman" w:hAnsi="Times New Roman"/>
              </w:rPr>
              <w:t xml:space="preserve">.pielikumam. </w:t>
            </w:r>
          </w:p>
          <w:p w14:paraId="57912C3B" w14:textId="7B03BC36" w:rsidR="009F49BE" w:rsidRPr="007B4907" w:rsidRDefault="009F49BE" w:rsidP="009F49BE">
            <w:pPr>
              <w:pStyle w:val="ListParagraph"/>
              <w:numPr>
                <w:ilvl w:val="0"/>
                <w:numId w:val="48"/>
              </w:numPr>
              <w:spacing w:after="0" w:line="240" w:lineRule="auto"/>
              <w:rPr>
                <w:rFonts w:ascii="Times New Roman" w:hAnsi="Times New Roman"/>
              </w:rPr>
            </w:pPr>
            <w:r w:rsidRPr="007B4907">
              <w:rPr>
                <w:rFonts w:ascii="Times New Roman" w:hAnsi="Times New Roman"/>
              </w:rPr>
              <w:t>Piesaistītā speciālista pieredzes apraksts (</w:t>
            </w:r>
            <w:r w:rsidR="00C51280">
              <w:rPr>
                <w:rFonts w:ascii="Times New Roman" w:hAnsi="Times New Roman"/>
              </w:rPr>
              <w:t>6</w:t>
            </w:r>
            <w:r w:rsidRPr="007B4907">
              <w:rPr>
                <w:rFonts w:ascii="Times New Roman" w:hAnsi="Times New Roman"/>
              </w:rPr>
              <w:t>.pielikums) un apliecinājums (</w:t>
            </w:r>
            <w:r w:rsidR="00C51280">
              <w:rPr>
                <w:rFonts w:ascii="Times New Roman" w:hAnsi="Times New Roman"/>
              </w:rPr>
              <w:t>7</w:t>
            </w:r>
            <w:r w:rsidRPr="007B4907">
              <w:rPr>
                <w:rFonts w:ascii="Times New Roman" w:hAnsi="Times New Roman"/>
              </w:rPr>
              <w:t>.pielikums).</w:t>
            </w:r>
          </w:p>
          <w:p w14:paraId="775AC82B" w14:textId="77777777" w:rsidR="009F49BE" w:rsidRPr="007B4907" w:rsidRDefault="009F49BE" w:rsidP="009F49BE">
            <w:pPr>
              <w:pStyle w:val="ListParagraph"/>
              <w:numPr>
                <w:ilvl w:val="0"/>
                <w:numId w:val="48"/>
              </w:numPr>
              <w:spacing w:after="0" w:line="240" w:lineRule="auto"/>
              <w:rPr>
                <w:rFonts w:ascii="Times New Roman" w:hAnsi="Times New Roman"/>
              </w:rPr>
            </w:pPr>
            <w:r w:rsidRPr="007B4907">
              <w:rPr>
                <w:rFonts w:ascii="Times New Roman" w:hAnsi="Times New Roman"/>
              </w:rPr>
              <w:t>Dokumenti (piemēram un ne tikai, darbu pieņemšanas-nodošanas akts, akts par objekta pieņemšanu ekspluatācijā, izraksts no būvdarbu žurnāla u.c. dokumenti), kas apliecina speciālista pieredzes aprakstā norādīto pieredzi.</w:t>
            </w:r>
          </w:p>
          <w:p w14:paraId="70BE19AC" w14:textId="77777777" w:rsidR="009F49BE" w:rsidRPr="007B4907" w:rsidRDefault="009F49BE" w:rsidP="009F49BE">
            <w:pPr>
              <w:rPr>
                <w:i/>
                <w:iCs/>
                <w:sz w:val="22"/>
                <w:szCs w:val="22"/>
                <w:u w:val="single"/>
              </w:rPr>
            </w:pPr>
            <w:r w:rsidRPr="007B4907">
              <w:rPr>
                <w:i/>
                <w:iCs/>
                <w:sz w:val="22"/>
                <w:szCs w:val="22"/>
              </w:rPr>
              <w:lastRenderedPageBreak/>
              <w:t xml:space="preserve">Iesniegtajos dokumentos jābūt informācijai tādā apmērā, lai skaidri un nepārprotami būtu iespējams konstatēt izvirzītās prasības attiecībā </w:t>
            </w:r>
            <w:r w:rsidRPr="007B4907">
              <w:rPr>
                <w:i/>
                <w:iCs/>
                <w:sz w:val="22"/>
                <w:szCs w:val="22"/>
                <w:u w:val="single"/>
              </w:rPr>
              <w:t>uz speciālistiem.</w:t>
            </w:r>
          </w:p>
          <w:p w14:paraId="47EBC5A8" w14:textId="77777777" w:rsidR="009F49BE" w:rsidRPr="007B4907" w:rsidRDefault="009F49BE" w:rsidP="009F49BE">
            <w:pPr>
              <w:rPr>
                <w:i/>
                <w:iCs/>
                <w:sz w:val="22"/>
                <w:szCs w:val="22"/>
              </w:rPr>
            </w:pPr>
          </w:p>
          <w:p w14:paraId="3B0AA6B5" w14:textId="77777777" w:rsidR="009F49BE" w:rsidRPr="007B4907" w:rsidRDefault="009F49BE" w:rsidP="009F49BE">
            <w:pPr>
              <w:rPr>
                <w:i/>
                <w:iCs/>
                <w:sz w:val="22"/>
                <w:szCs w:val="22"/>
              </w:rPr>
            </w:pPr>
            <w:r w:rsidRPr="007B4907">
              <w:rPr>
                <w:i/>
                <w:iCs/>
                <w:sz w:val="22"/>
                <w:szCs w:val="22"/>
              </w:rPr>
              <w:t>Spēkā esoša normatīvajiem aktiem atbilstoša sertifikāta pārbaude tiks veikta https://bis.gov.lv.</w:t>
            </w:r>
          </w:p>
          <w:p w14:paraId="6239F3F7" w14:textId="3ED6731C" w:rsidR="009F49BE" w:rsidRPr="007B4907" w:rsidRDefault="009F49BE" w:rsidP="00827B46">
            <w:pPr>
              <w:suppressAutoHyphens/>
              <w:contextualSpacing/>
              <w:rPr>
                <w:b/>
                <w:sz w:val="22"/>
                <w:szCs w:val="22"/>
                <w:highlight w:val="yellow"/>
              </w:rPr>
            </w:pPr>
          </w:p>
        </w:tc>
      </w:tr>
      <w:tr w:rsidR="009F49BE" w:rsidRPr="007B4907" w14:paraId="3ADCD9A7" w14:textId="77777777" w:rsidTr="006B6DA5">
        <w:trPr>
          <w:jc w:val="center"/>
        </w:trPr>
        <w:tc>
          <w:tcPr>
            <w:tcW w:w="988" w:type="dxa"/>
            <w:tcBorders>
              <w:top w:val="single" w:sz="4" w:space="0" w:color="000000"/>
              <w:left w:val="single" w:sz="4" w:space="0" w:color="000000"/>
              <w:bottom w:val="single" w:sz="4" w:space="0" w:color="000000"/>
              <w:right w:val="single" w:sz="4" w:space="0" w:color="000000"/>
            </w:tcBorders>
          </w:tcPr>
          <w:p w14:paraId="2BCFB6BB" w14:textId="44D0E691" w:rsidR="009F49BE" w:rsidRPr="007B4907" w:rsidRDefault="00231D92" w:rsidP="009F49BE">
            <w:pPr>
              <w:widowControl w:val="0"/>
              <w:overflowPunct w:val="0"/>
              <w:autoSpaceDE w:val="0"/>
              <w:autoSpaceDN w:val="0"/>
              <w:adjustRightInd w:val="0"/>
              <w:contextualSpacing/>
              <w:rPr>
                <w:sz w:val="22"/>
                <w:szCs w:val="22"/>
              </w:rPr>
            </w:pPr>
            <w:r w:rsidRPr="007B4907">
              <w:rPr>
                <w:sz w:val="22"/>
                <w:szCs w:val="22"/>
              </w:rPr>
              <w:lastRenderedPageBreak/>
              <w:t>7.</w:t>
            </w:r>
            <w:r w:rsidR="0039087E">
              <w:rPr>
                <w:sz w:val="22"/>
                <w:szCs w:val="22"/>
              </w:rPr>
              <w:t>6</w:t>
            </w:r>
            <w:r w:rsidRPr="007B4907">
              <w:rPr>
                <w:sz w:val="22"/>
                <w:szCs w:val="22"/>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561D1BF" w14:textId="77777777" w:rsidR="009F49BE" w:rsidRPr="007B4907" w:rsidRDefault="009F49BE" w:rsidP="009F49BE">
            <w:pPr>
              <w:rPr>
                <w:sz w:val="22"/>
                <w:szCs w:val="22"/>
              </w:rPr>
            </w:pPr>
            <w:r w:rsidRPr="007B4907">
              <w:rPr>
                <w:b/>
                <w:bCs/>
                <w:sz w:val="22"/>
                <w:szCs w:val="22"/>
              </w:rPr>
              <w:t>Darbu aizsardzības koordinators, kurš</w:t>
            </w:r>
            <w:r w:rsidRPr="007B4907">
              <w:rPr>
                <w:sz w:val="22"/>
                <w:szCs w:val="22"/>
              </w:rPr>
              <w:t>:</w:t>
            </w:r>
          </w:p>
          <w:p w14:paraId="34B85F42" w14:textId="77777777" w:rsidR="009F49BE" w:rsidRPr="007B4907" w:rsidRDefault="009F49BE" w:rsidP="009F49BE">
            <w:pPr>
              <w:pStyle w:val="FootnoteText"/>
              <w:rPr>
                <w:sz w:val="22"/>
                <w:szCs w:val="22"/>
              </w:rPr>
            </w:pPr>
            <w:r w:rsidRPr="007B4907">
              <w:rPr>
                <w:sz w:val="22"/>
                <w:szCs w:val="22"/>
              </w:rPr>
              <w:t>saskaņā ar Ministru kabineta 25.02.2003. noteikumiem Nr. 92 “Darba aizsardzības prasības, veicot būvdarbus” 8.</w:t>
            </w:r>
            <w:r w:rsidRPr="007B4907">
              <w:rPr>
                <w:sz w:val="22"/>
                <w:szCs w:val="22"/>
                <w:vertAlign w:val="superscript"/>
              </w:rPr>
              <w:t>1</w:t>
            </w:r>
            <w:r w:rsidRPr="007B4907">
              <w:rPr>
                <w:sz w:val="22"/>
                <w:szCs w:val="22"/>
              </w:rPr>
              <w:t>punkta prasībām un atbilst vismaz vienai no šādām prasībām:</w:t>
            </w:r>
          </w:p>
          <w:p w14:paraId="202B3CC6" w14:textId="77777777" w:rsidR="009F49BE" w:rsidRPr="007B4907" w:rsidRDefault="009F49BE" w:rsidP="009F49BE">
            <w:pPr>
              <w:pStyle w:val="FootnoteText"/>
              <w:rPr>
                <w:sz w:val="22"/>
                <w:szCs w:val="22"/>
              </w:rPr>
            </w:pPr>
            <w:r w:rsidRPr="007B4907">
              <w:rPr>
                <w:sz w:val="22"/>
                <w:szCs w:val="22"/>
              </w:rPr>
              <w:t xml:space="preserve">- apguvis </w:t>
            </w:r>
            <w:proofErr w:type="spellStart"/>
            <w:r w:rsidRPr="007B4907">
              <w:rPr>
                <w:sz w:val="22"/>
                <w:szCs w:val="22"/>
              </w:rPr>
              <w:t>pamatlīmeņa</w:t>
            </w:r>
            <w:proofErr w:type="spellEnd"/>
            <w:r w:rsidRPr="007B4907">
              <w:rPr>
                <w:sz w:val="22"/>
                <w:szCs w:val="22"/>
              </w:rPr>
              <w:t xml:space="preserve"> zināšanas darba aizsardzībā (teorijas sadaļu) un specializētās darba aizsardzības zināšanas būvniecībā;</w:t>
            </w:r>
          </w:p>
          <w:p w14:paraId="35C72A95" w14:textId="77777777" w:rsidR="009F49BE" w:rsidRPr="007B4907" w:rsidRDefault="009F49BE" w:rsidP="009F49BE">
            <w:pPr>
              <w:pStyle w:val="FootnoteText"/>
              <w:rPr>
                <w:sz w:val="22"/>
                <w:szCs w:val="22"/>
              </w:rPr>
            </w:pPr>
            <w:r w:rsidRPr="007B4907">
              <w:rPr>
                <w:sz w:val="22"/>
                <w:szCs w:val="22"/>
              </w:rPr>
              <w:t>- ieguvis pirmā līmeņa profesionālo augstāko izglītību darba aizsardzības jomā;</w:t>
            </w:r>
          </w:p>
          <w:p w14:paraId="34B967E0" w14:textId="77777777" w:rsidR="009F49BE" w:rsidRPr="007B4907" w:rsidRDefault="009F49BE" w:rsidP="009F49BE">
            <w:pPr>
              <w:pStyle w:val="FootnoteText"/>
              <w:rPr>
                <w:sz w:val="22"/>
                <w:szCs w:val="22"/>
              </w:rPr>
            </w:pPr>
            <w:r w:rsidRPr="007B4907">
              <w:rPr>
                <w:sz w:val="22"/>
                <w:szCs w:val="22"/>
              </w:rPr>
              <w:t>- ieguvusi otrā līmeņa profesionālo augstāko izglītību darba aizsardzības jomā</w:t>
            </w:r>
          </w:p>
          <w:p w14:paraId="5AA1EA5D" w14:textId="77777777" w:rsidR="009F49BE" w:rsidRPr="007B4907" w:rsidRDefault="009F49BE" w:rsidP="009F49BE">
            <w:pPr>
              <w:contextualSpacing/>
              <w:rPr>
                <w:rFonts w:eastAsia="Arial Unicode MS"/>
                <w:color w:val="000000"/>
                <w:sz w:val="22"/>
                <w:szCs w:val="22"/>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7D2DCBC" w14:textId="08EC55FB" w:rsidR="009F49BE" w:rsidRPr="007B4907" w:rsidRDefault="009F49BE" w:rsidP="009F49BE">
            <w:pPr>
              <w:pStyle w:val="ListParagraph"/>
              <w:numPr>
                <w:ilvl w:val="0"/>
                <w:numId w:val="49"/>
              </w:numPr>
              <w:spacing w:after="0" w:line="240" w:lineRule="auto"/>
              <w:ind w:left="312" w:hanging="312"/>
              <w:contextualSpacing/>
              <w:rPr>
                <w:rFonts w:ascii="Times New Roman" w:hAnsi="Times New Roman"/>
                <w:bCs/>
              </w:rPr>
            </w:pPr>
            <w:r w:rsidRPr="007B4907">
              <w:rPr>
                <w:rFonts w:ascii="Times New Roman" w:hAnsi="Times New Roman"/>
              </w:rPr>
              <w:t>Jābūt norādītam piesaistīt</w:t>
            </w:r>
            <w:r w:rsidR="007B4907">
              <w:rPr>
                <w:rFonts w:ascii="Times New Roman" w:hAnsi="Times New Roman"/>
              </w:rPr>
              <w:t>o</w:t>
            </w:r>
            <w:r w:rsidRPr="007B4907">
              <w:rPr>
                <w:rFonts w:ascii="Times New Roman" w:hAnsi="Times New Roman"/>
              </w:rPr>
              <w:t xml:space="preserve"> speciālist</w:t>
            </w:r>
            <w:r w:rsidR="007B4907">
              <w:rPr>
                <w:rFonts w:ascii="Times New Roman" w:hAnsi="Times New Roman"/>
              </w:rPr>
              <w:t>u</w:t>
            </w:r>
            <w:r w:rsidRPr="007B4907">
              <w:rPr>
                <w:rFonts w:ascii="Times New Roman" w:hAnsi="Times New Roman"/>
              </w:rPr>
              <w:t xml:space="preserve"> sarakstā</w:t>
            </w:r>
            <w:r w:rsidR="00231D92" w:rsidRPr="007B4907">
              <w:rPr>
                <w:rFonts w:ascii="Times New Roman" w:hAnsi="Times New Roman"/>
              </w:rPr>
              <w:t xml:space="preserve"> (</w:t>
            </w:r>
            <w:r w:rsidR="00C51280">
              <w:rPr>
                <w:rFonts w:ascii="Times New Roman" w:hAnsi="Times New Roman"/>
              </w:rPr>
              <w:t>5</w:t>
            </w:r>
            <w:r w:rsidRPr="007B4907">
              <w:rPr>
                <w:rFonts w:ascii="Times New Roman" w:hAnsi="Times New Roman"/>
              </w:rPr>
              <w:t>.pielikum</w:t>
            </w:r>
            <w:r w:rsidR="00231D92" w:rsidRPr="007B4907">
              <w:rPr>
                <w:rFonts w:ascii="Times New Roman" w:hAnsi="Times New Roman"/>
              </w:rPr>
              <w:t>s).</w:t>
            </w:r>
          </w:p>
          <w:p w14:paraId="7F6AE266" w14:textId="5938AD9D" w:rsidR="009F49BE" w:rsidRPr="007B4907" w:rsidRDefault="009F49BE" w:rsidP="009F49BE">
            <w:pPr>
              <w:pStyle w:val="ListParagraph"/>
              <w:numPr>
                <w:ilvl w:val="0"/>
                <w:numId w:val="49"/>
              </w:numPr>
              <w:spacing w:after="0" w:line="240" w:lineRule="auto"/>
              <w:ind w:left="312" w:hanging="312"/>
              <w:contextualSpacing/>
              <w:rPr>
                <w:rFonts w:ascii="Times New Roman" w:hAnsi="Times New Roman"/>
                <w:bCs/>
              </w:rPr>
            </w:pPr>
            <w:r w:rsidRPr="007B4907">
              <w:rPr>
                <w:rFonts w:ascii="Times New Roman" w:hAnsi="Times New Roman"/>
              </w:rPr>
              <w:t>Apliecinājums par gatavību iesaistīties līguma izpildē (</w:t>
            </w:r>
            <w:r w:rsidR="00C51280">
              <w:rPr>
                <w:rFonts w:ascii="Times New Roman" w:hAnsi="Times New Roman"/>
              </w:rPr>
              <w:t>7</w:t>
            </w:r>
            <w:r w:rsidRPr="007B4907">
              <w:rPr>
                <w:rFonts w:ascii="Times New Roman" w:hAnsi="Times New Roman"/>
              </w:rPr>
              <w:t>.pielikums).</w:t>
            </w:r>
          </w:p>
          <w:p w14:paraId="10A8E81A" w14:textId="427C558C" w:rsidR="009F49BE" w:rsidRPr="007B4907" w:rsidRDefault="009F49BE" w:rsidP="009F49BE">
            <w:pPr>
              <w:ind w:left="39"/>
              <w:contextualSpacing/>
              <w:rPr>
                <w:rFonts w:eastAsia="Arial Unicode MS"/>
                <w:color w:val="000000"/>
                <w:sz w:val="22"/>
                <w:szCs w:val="22"/>
              </w:rPr>
            </w:pPr>
            <w:r w:rsidRPr="007B4907">
              <w:rPr>
                <w:sz w:val="22"/>
                <w:szCs w:val="22"/>
              </w:rPr>
              <w:t>izglītības dokumenta kopiju/-</w:t>
            </w:r>
            <w:proofErr w:type="spellStart"/>
            <w:r w:rsidRPr="007B4907">
              <w:rPr>
                <w:sz w:val="22"/>
                <w:szCs w:val="22"/>
              </w:rPr>
              <w:t>as</w:t>
            </w:r>
            <w:proofErr w:type="spellEnd"/>
            <w:r w:rsidRPr="007B4907">
              <w:rPr>
                <w:sz w:val="22"/>
                <w:szCs w:val="22"/>
              </w:rPr>
              <w:t>, kas apliecina atbilstību šajā punktā izvirzītajiem noteikumiem.</w:t>
            </w:r>
          </w:p>
        </w:tc>
      </w:tr>
    </w:tbl>
    <w:p w14:paraId="347D382C" w14:textId="77777777" w:rsidR="00284154" w:rsidRDefault="00284154" w:rsidP="00CA7DB2"/>
    <w:p w14:paraId="5D46B2B6" w14:textId="77777777" w:rsidR="00817EA0" w:rsidRPr="009F6D4A" w:rsidRDefault="00817EA0" w:rsidP="00817EA0">
      <w:pPr>
        <w:pStyle w:val="ListParagraph"/>
        <w:spacing w:after="0" w:line="240" w:lineRule="auto"/>
        <w:ind w:left="567"/>
        <w:rPr>
          <w:rFonts w:ascii="Times New Roman" w:hAnsi="Times New Roman"/>
          <w:sz w:val="24"/>
          <w:szCs w:val="24"/>
        </w:rPr>
      </w:pPr>
    </w:p>
    <w:p w14:paraId="2543D88C" w14:textId="2041A230" w:rsidR="0098543C" w:rsidRPr="00680DBF" w:rsidRDefault="00FA1241" w:rsidP="00680DBF">
      <w:pPr>
        <w:pStyle w:val="ListParagraph"/>
        <w:numPr>
          <w:ilvl w:val="0"/>
          <w:numId w:val="5"/>
        </w:numPr>
        <w:ind w:left="0"/>
        <w:jc w:val="left"/>
        <w:rPr>
          <w:rFonts w:ascii="Times New Roman" w:hAnsi="Times New Roman"/>
          <w:b/>
          <w:bCs/>
          <w:sz w:val="24"/>
          <w:szCs w:val="24"/>
        </w:rPr>
      </w:pPr>
      <w:r>
        <w:rPr>
          <w:rFonts w:ascii="Times New Roman" w:hAnsi="Times New Roman"/>
          <w:b/>
          <w:bCs/>
          <w:sz w:val="24"/>
          <w:szCs w:val="24"/>
        </w:rPr>
        <w:t>F</w:t>
      </w:r>
      <w:r w:rsidR="00C000CF" w:rsidRPr="00680DBF">
        <w:rPr>
          <w:rFonts w:ascii="Times New Roman" w:hAnsi="Times New Roman"/>
          <w:b/>
          <w:bCs/>
          <w:sz w:val="24"/>
          <w:szCs w:val="24"/>
        </w:rPr>
        <w:t>inanšu</w:t>
      </w:r>
      <w:r w:rsidR="00F34C7B" w:rsidRPr="00680DBF">
        <w:rPr>
          <w:rFonts w:ascii="Times New Roman" w:hAnsi="Times New Roman"/>
          <w:b/>
          <w:bCs/>
          <w:sz w:val="24"/>
          <w:szCs w:val="24"/>
        </w:rPr>
        <w:t xml:space="preserve"> piedāvājuma aizpildīšanas kārtība</w:t>
      </w:r>
      <w:r w:rsidR="007B4907" w:rsidRPr="00680DBF">
        <w:rPr>
          <w:rFonts w:ascii="Times New Roman" w:hAnsi="Times New Roman"/>
          <w:b/>
          <w:bCs/>
          <w:sz w:val="24"/>
          <w:szCs w:val="24"/>
        </w:rPr>
        <w:t>:</w:t>
      </w:r>
    </w:p>
    <w:p w14:paraId="52577A8C" w14:textId="7E7FE69E" w:rsidR="0098543C" w:rsidRPr="00BF655E" w:rsidRDefault="00872548" w:rsidP="00680DBF">
      <w:pPr>
        <w:pStyle w:val="Subtitle"/>
        <w:numPr>
          <w:ilvl w:val="1"/>
          <w:numId w:val="5"/>
        </w:numPr>
        <w:ind w:left="567" w:hanging="567"/>
        <w:rPr>
          <w:sz w:val="24"/>
          <w:szCs w:val="24"/>
        </w:rPr>
      </w:pPr>
      <w:r w:rsidRPr="00BF655E">
        <w:rPr>
          <w:sz w:val="24"/>
          <w:szCs w:val="24"/>
        </w:rPr>
        <w:t>F</w:t>
      </w:r>
      <w:r w:rsidR="00005103" w:rsidRPr="00BF655E">
        <w:rPr>
          <w:sz w:val="24"/>
          <w:szCs w:val="24"/>
        </w:rPr>
        <w:t>inanšu</w:t>
      </w:r>
      <w:r w:rsidR="00AB171C" w:rsidRPr="00BF655E">
        <w:rPr>
          <w:sz w:val="24"/>
          <w:szCs w:val="24"/>
        </w:rPr>
        <w:t xml:space="preserve"> piedāvājums</w:t>
      </w:r>
      <w:r w:rsidR="00005103" w:rsidRPr="00BF655E">
        <w:rPr>
          <w:sz w:val="24"/>
          <w:szCs w:val="24"/>
        </w:rPr>
        <w:t xml:space="preserve"> jāaizpilda ņemot vērā </w:t>
      </w:r>
      <w:r w:rsidRPr="00BF655E">
        <w:rPr>
          <w:sz w:val="24"/>
          <w:szCs w:val="24"/>
        </w:rPr>
        <w:t xml:space="preserve">cenu aptaujas noteikumu 3.punktā, 2.pielikumā pievienoto </w:t>
      </w:r>
      <w:proofErr w:type="spellStart"/>
      <w:r w:rsidRPr="00BF655E">
        <w:rPr>
          <w:sz w:val="24"/>
          <w:szCs w:val="24"/>
        </w:rPr>
        <w:t>vizualizāciju</w:t>
      </w:r>
      <w:proofErr w:type="spellEnd"/>
      <w:r w:rsidRPr="00BF655E">
        <w:rPr>
          <w:sz w:val="24"/>
          <w:szCs w:val="24"/>
        </w:rPr>
        <w:t xml:space="preserve"> un atsevišķā failā “Tehniskie noteikumi” noteiktās</w:t>
      </w:r>
      <w:r w:rsidR="00005103" w:rsidRPr="00BF655E">
        <w:rPr>
          <w:sz w:val="24"/>
          <w:szCs w:val="24"/>
        </w:rPr>
        <w:t xml:space="preserve"> tehniskās prasības.</w:t>
      </w:r>
    </w:p>
    <w:p w14:paraId="2E6E4AAB" w14:textId="37940479" w:rsidR="00C000CF" w:rsidRPr="00680DBF" w:rsidRDefault="00680DBF" w:rsidP="00DD47D8">
      <w:pPr>
        <w:pStyle w:val="ListParagraph"/>
        <w:numPr>
          <w:ilvl w:val="1"/>
          <w:numId w:val="5"/>
        </w:numPr>
        <w:spacing w:after="0" w:line="240" w:lineRule="auto"/>
        <w:ind w:left="567" w:hanging="567"/>
        <w:rPr>
          <w:rFonts w:ascii="Times New Roman" w:hAnsi="Times New Roman"/>
          <w:sz w:val="24"/>
          <w:szCs w:val="24"/>
        </w:rPr>
      </w:pPr>
      <w:r w:rsidRPr="00BF655E">
        <w:rPr>
          <w:rFonts w:ascii="Times New Roman" w:hAnsi="Times New Roman"/>
          <w:sz w:val="24"/>
          <w:szCs w:val="24"/>
        </w:rPr>
        <w:t>Aizpildot finanšu piedāvājumu</w:t>
      </w:r>
      <w:r w:rsidR="00005103" w:rsidRPr="00BF655E">
        <w:rPr>
          <w:rFonts w:ascii="Times New Roman" w:hAnsi="Times New Roman"/>
          <w:sz w:val="24"/>
          <w:szCs w:val="24"/>
        </w:rPr>
        <w:t xml:space="preserve"> (3.pielikums)</w:t>
      </w:r>
      <w:r w:rsidRPr="00BF655E">
        <w:rPr>
          <w:rFonts w:ascii="Times New Roman" w:hAnsi="Times New Roman"/>
          <w:sz w:val="24"/>
          <w:szCs w:val="24"/>
        </w:rPr>
        <w:t>, p</w:t>
      </w:r>
      <w:r w:rsidR="00C000CF" w:rsidRPr="00BF655E">
        <w:rPr>
          <w:rFonts w:ascii="Times New Roman" w:hAnsi="Times New Roman"/>
          <w:sz w:val="24"/>
          <w:szCs w:val="24"/>
        </w:rPr>
        <w:t xml:space="preserve">iedāvājuma cenā jānorāda cena </w:t>
      </w:r>
      <w:proofErr w:type="spellStart"/>
      <w:r w:rsidR="00C000CF" w:rsidRPr="00BF655E">
        <w:rPr>
          <w:rFonts w:ascii="Times New Roman" w:hAnsi="Times New Roman"/>
          <w:i/>
          <w:iCs/>
          <w:sz w:val="24"/>
          <w:szCs w:val="24"/>
        </w:rPr>
        <w:t>euro</w:t>
      </w:r>
      <w:proofErr w:type="spellEnd"/>
      <w:r w:rsidR="00C000CF" w:rsidRPr="00BF655E">
        <w:rPr>
          <w:rFonts w:ascii="Times New Roman" w:hAnsi="Times New Roman"/>
          <w:sz w:val="24"/>
          <w:szCs w:val="24"/>
        </w:rPr>
        <w:t>, neieskaitot</w:t>
      </w:r>
      <w:r w:rsidR="00C000CF" w:rsidRPr="00680DBF">
        <w:rPr>
          <w:rFonts w:ascii="Times New Roman" w:hAnsi="Times New Roman"/>
          <w:sz w:val="24"/>
          <w:szCs w:val="24"/>
        </w:rPr>
        <w:t xml:space="preserve"> PVN, ar 2 (diviem) cipariem aiz komata.</w:t>
      </w:r>
      <w:r w:rsidRPr="00680DBF">
        <w:rPr>
          <w:rFonts w:ascii="Times New Roman" w:hAnsi="Times New Roman"/>
          <w:sz w:val="24"/>
          <w:szCs w:val="24"/>
        </w:rPr>
        <w:t xml:space="preserve"> </w:t>
      </w:r>
      <w:r w:rsidR="00C000CF" w:rsidRPr="00680DBF">
        <w:rPr>
          <w:rFonts w:ascii="Times New Roman" w:hAnsi="Times New Roman"/>
          <w:sz w:val="24"/>
          <w:szCs w:val="24"/>
        </w:rPr>
        <w:t>Piedāvājuma cenā tiek iekļauti visi izdevumi un izmaksas, kas saistītas ar līguma izpildi</w:t>
      </w:r>
      <w:r w:rsidR="00C000CF" w:rsidRPr="00680DBF">
        <w:rPr>
          <w:rFonts w:ascii="Times New Roman" w:hAnsi="Times New Roman"/>
          <w:bCs/>
          <w:sz w:val="24"/>
          <w:szCs w:val="24"/>
        </w:rPr>
        <w:t>– nodokļi (izņemot pievienotās vērtības nodokli), nodevas, administrācijas, transporta izmaksas u.c. saistītās izmaksas</w:t>
      </w:r>
    </w:p>
    <w:p w14:paraId="115E74FC" w14:textId="4CAA3FD9" w:rsidR="007B305F" w:rsidRPr="009F6D4A" w:rsidRDefault="00005103" w:rsidP="00680DBF">
      <w:pPr>
        <w:pStyle w:val="ListParagraph"/>
        <w:numPr>
          <w:ilvl w:val="1"/>
          <w:numId w:val="5"/>
        </w:numPr>
        <w:spacing w:after="0" w:line="240" w:lineRule="auto"/>
        <w:ind w:left="567" w:hanging="567"/>
        <w:rPr>
          <w:rFonts w:ascii="Times New Roman" w:hAnsi="Times New Roman"/>
          <w:sz w:val="24"/>
          <w:szCs w:val="24"/>
        </w:rPr>
      </w:pPr>
      <w:r>
        <w:rPr>
          <w:rFonts w:ascii="Times New Roman" w:hAnsi="Times New Roman"/>
          <w:sz w:val="24"/>
          <w:szCs w:val="24"/>
        </w:rPr>
        <w:t>Finanšu piedāvājumu (3.pielikums)</w:t>
      </w:r>
      <w:r w:rsidR="00680DBF">
        <w:rPr>
          <w:rFonts w:ascii="Times New Roman" w:hAnsi="Times New Roman"/>
          <w:sz w:val="24"/>
          <w:szCs w:val="24"/>
        </w:rPr>
        <w:t xml:space="preserve"> paraksta</w:t>
      </w:r>
      <w:r w:rsidR="007B305F" w:rsidRPr="009F6D4A">
        <w:rPr>
          <w:rFonts w:ascii="Times New Roman" w:hAnsi="Times New Roman"/>
          <w:sz w:val="24"/>
          <w:szCs w:val="24"/>
        </w:rPr>
        <w:t xml:space="preserve"> ar drošu elektronisko parakstu (vai </w:t>
      </w:r>
      <w:proofErr w:type="spellStart"/>
      <w:r w:rsidR="00680DBF">
        <w:rPr>
          <w:rFonts w:ascii="Times New Roman" w:hAnsi="Times New Roman"/>
          <w:sz w:val="24"/>
          <w:szCs w:val="24"/>
        </w:rPr>
        <w:t>iesūta</w:t>
      </w:r>
      <w:proofErr w:type="spellEnd"/>
      <w:r w:rsidR="007B305F" w:rsidRPr="009F6D4A">
        <w:rPr>
          <w:rFonts w:ascii="Times New Roman" w:hAnsi="Times New Roman"/>
          <w:sz w:val="24"/>
          <w:szCs w:val="24"/>
        </w:rPr>
        <w:t xml:space="preserve"> parakstītā un skenētā veidā) Pretendenta pilnvarotā persona</w:t>
      </w:r>
      <w:r>
        <w:rPr>
          <w:rFonts w:ascii="Times New Roman" w:hAnsi="Times New Roman"/>
          <w:sz w:val="24"/>
          <w:szCs w:val="24"/>
        </w:rPr>
        <w:t>, pievienojot pilnvaru.</w:t>
      </w:r>
    </w:p>
    <w:p w14:paraId="21F59B61" w14:textId="7975EBDF" w:rsidR="0098543C" w:rsidRPr="009F6D4A" w:rsidRDefault="0098543C" w:rsidP="00680DBF">
      <w:pPr>
        <w:pStyle w:val="ListParagraph"/>
        <w:numPr>
          <w:ilvl w:val="1"/>
          <w:numId w:val="5"/>
        </w:numPr>
        <w:spacing w:after="0" w:line="240" w:lineRule="auto"/>
        <w:ind w:left="567" w:hanging="567"/>
        <w:rPr>
          <w:rFonts w:ascii="Times New Roman" w:hAnsi="Times New Roman"/>
          <w:sz w:val="24"/>
          <w:szCs w:val="24"/>
        </w:rPr>
      </w:pPr>
      <w:r w:rsidRPr="009F6D4A">
        <w:rPr>
          <w:rFonts w:ascii="Times New Roman" w:hAnsi="Times New Roman"/>
          <w:sz w:val="24"/>
          <w:szCs w:val="24"/>
        </w:rPr>
        <w:t xml:space="preserve">Pretendenta piedāvājumā nedrīkst būt vairāki </w:t>
      </w:r>
      <w:r w:rsidR="00680DBF">
        <w:rPr>
          <w:rFonts w:ascii="Times New Roman" w:hAnsi="Times New Roman"/>
          <w:sz w:val="24"/>
          <w:szCs w:val="24"/>
        </w:rPr>
        <w:t>finanšu</w:t>
      </w:r>
      <w:r w:rsidRPr="009F6D4A">
        <w:rPr>
          <w:rFonts w:ascii="Times New Roman" w:hAnsi="Times New Roman"/>
          <w:sz w:val="24"/>
          <w:szCs w:val="24"/>
        </w:rPr>
        <w:t xml:space="preserve"> piedāvājumu varianti</w:t>
      </w:r>
      <w:r w:rsidR="007D3381">
        <w:rPr>
          <w:rFonts w:ascii="Times New Roman" w:hAnsi="Times New Roman"/>
          <w:sz w:val="24"/>
          <w:szCs w:val="24"/>
        </w:rPr>
        <w:t>. Sagatavojot finanšu piedāvājumu, Pretendents nedrīkst dzēst, labot vai kā savādāk mainīt Excel faila kolonnas, rindas.</w:t>
      </w:r>
    </w:p>
    <w:p w14:paraId="5963BC66" w14:textId="77777777" w:rsidR="00A20EC7" w:rsidRPr="009F6D4A" w:rsidRDefault="00A20EC7" w:rsidP="00A20EC7">
      <w:pPr>
        <w:pStyle w:val="ListParagraph"/>
        <w:spacing w:after="0" w:line="240" w:lineRule="auto"/>
        <w:ind w:left="0"/>
        <w:rPr>
          <w:rFonts w:ascii="Times New Roman" w:hAnsi="Times New Roman"/>
          <w:sz w:val="24"/>
          <w:szCs w:val="24"/>
        </w:rPr>
      </w:pPr>
    </w:p>
    <w:p w14:paraId="78346C45" w14:textId="7F26DA08" w:rsidR="00244E8C" w:rsidRPr="009F6D4A" w:rsidRDefault="00244E8C" w:rsidP="00680DBF">
      <w:pPr>
        <w:pStyle w:val="ListParagraph"/>
        <w:numPr>
          <w:ilvl w:val="0"/>
          <w:numId w:val="5"/>
        </w:numPr>
        <w:spacing w:after="0" w:line="240" w:lineRule="auto"/>
        <w:ind w:left="284" w:hanging="284"/>
        <w:jc w:val="left"/>
        <w:rPr>
          <w:rFonts w:ascii="Times New Roman" w:hAnsi="Times New Roman"/>
          <w:b/>
          <w:bCs/>
          <w:sz w:val="24"/>
          <w:szCs w:val="24"/>
        </w:rPr>
      </w:pPr>
      <w:r w:rsidRPr="009F6D4A">
        <w:rPr>
          <w:rFonts w:ascii="Times New Roman" w:hAnsi="Times New Roman"/>
          <w:b/>
          <w:bCs/>
          <w:sz w:val="24"/>
          <w:szCs w:val="24"/>
        </w:rPr>
        <w:t>Piedāvājuma vērtēšana:</w:t>
      </w:r>
    </w:p>
    <w:p w14:paraId="51CC3DB7" w14:textId="3F731469" w:rsidR="00666851" w:rsidRPr="009F6D4A" w:rsidRDefault="00666851" w:rsidP="00680DBF">
      <w:pPr>
        <w:pStyle w:val="ListParagraph"/>
        <w:numPr>
          <w:ilvl w:val="1"/>
          <w:numId w:val="5"/>
        </w:numPr>
        <w:spacing w:after="0" w:line="240" w:lineRule="auto"/>
        <w:ind w:left="567" w:hanging="567"/>
        <w:rPr>
          <w:rFonts w:ascii="Times New Roman" w:hAnsi="Times New Roman"/>
          <w:sz w:val="24"/>
          <w:szCs w:val="24"/>
        </w:rPr>
      </w:pPr>
      <w:r w:rsidRPr="009F6D4A">
        <w:rPr>
          <w:rFonts w:ascii="Times New Roman" w:hAnsi="Times New Roman"/>
          <w:sz w:val="24"/>
          <w:szCs w:val="24"/>
        </w:rPr>
        <w:t xml:space="preserve">Piedāvājumu vērtēšanu </w:t>
      </w:r>
      <w:r w:rsidR="00BF655E">
        <w:rPr>
          <w:rFonts w:ascii="Times New Roman" w:hAnsi="Times New Roman"/>
          <w:sz w:val="24"/>
          <w:szCs w:val="24"/>
        </w:rPr>
        <w:t>k</w:t>
      </w:r>
      <w:r w:rsidRPr="009F6D4A">
        <w:rPr>
          <w:rFonts w:ascii="Times New Roman" w:hAnsi="Times New Roman"/>
          <w:sz w:val="24"/>
          <w:szCs w:val="24"/>
        </w:rPr>
        <w:t>omisija veic slēgtās sēdēs.</w:t>
      </w:r>
    </w:p>
    <w:p w14:paraId="53B5C4B4" w14:textId="77777777" w:rsidR="00666851" w:rsidRPr="009F6D4A" w:rsidRDefault="00666851" w:rsidP="00680DBF">
      <w:pPr>
        <w:pStyle w:val="Stils3"/>
        <w:numPr>
          <w:ilvl w:val="1"/>
          <w:numId w:val="5"/>
        </w:numPr>
        <w:ind w:left="567" w:hanging="567"/>
        <w:rPr>
          <w:sz w:val="24"/>
          <w:szCs w:val="24"/>
        </w:rPr>
      </w:pPr>
      <w:r w:rsidRPr="009F6D4A">
        <w:rPr>
          <w:sz w:val="24"/>
          <w:szCs w:val="24"/>
        </w:rPr>
        <w:t>Komisija Pretendenta piedāvājumu noraida, ja konstatē jebkuru no turpmāk minētajiem gadījumiem:</w:t>
      </w:r>
    </w:p>
    <w:p w14:paraId="7F4803DB" w14:textId="01C724FE" w:rsidR="00666851" w:rsidRPr="009F6D4A" w:rsidRDefault="00666851" w:rsidP="00680DBF">
      <w:pPr>
        <w:pStyle w:val="BodyText"/>
        <w:numPr>
          <w:ilvl w:val="2"/>
          <w:numId w:val="5"/>
        </w:numPr>
        <w:ind w:left="1276" w:hanging="708"/>
      </w:pPr>
      <w:r w:rsidRPr="009F6D4A">
        <w:t>piedāvājums neatbilst kādai Cenu aptaujas noteikumos noteiktajai prasībai;</w:t>
      </w:r>
    </w:p>
    <w:p w14:paraId="08C8D9EE" w14:textId="77777777" w:rsidR="00666851" w:rsidRPr="009F6D4A" w:rsidRDefault="00666851" w:rsidP="00680DBF">
      <w:pPr>
        <w:pStyle w:val="BodyText"/>
        <w:numPr>
          <w:ilvl w:val="2"/>
          <w:numId w:val="5"/>
        </w:numPr>
        <w:ind w:left="1276" w:hanging="708"/>
      </w:pPr>
      <w:r w:rsidRPr="009F6D4A">
        <w:t>piedāvājums tiek atzīts par nepamatoti lētu;</w:t>
      </w:r>
    </w:p>
    <w:p w14:paraId="1C5D2C32" w14:textId="3E1D4D86" w:rsidR="00666851" w:rsidRPr="009F6D4A" w:rsidRDefault="00666851" w:rsidP="00680DBF">
      <w:pPr>
        <w:pStyle w:val="BodyText"/>
        <w:numPr>
          <w:ilvl w:val="2"/>
          <w:numId w:val="5"/>
        </w:numPr>
        <w:ind w:left="1276" w:hanging="708"/>
      </w:pPr>
      <w:r w:rsidRPr="009F6D4A">
        <w:t>Pretendents ir iesniedzis nepatiesu informāciju vai vispār nav iesniedzis pieprasīto informāciju, kas nepieciešama Pretendenta piedāvājuma vērtēšanai;</w:t>
      </w:r>
    </w:p>
    <w:p w14:paraId="6A22CA3F" w14:textId="0533F22A" w:rsidR="00666851" w:rsidRPr="009F6D4A" w:rsidRDefault="00666851" w:rsidP="00680DBF">
      <w:pPr>
        <w:pStyle w:val="ListParagraph"/>
        <w:numPr>
          <w:ilvl w:val="2"/>
          <w:numId w:val="5"/>
        </w:numPr>
        <w:spacing w:after="0" w:line="240" w:lineRule="auto"/>
        <w:ind w:left="1276" w:hanging="708"/>
        <w:rPr>
          <w:rFonts w:ascii="Times New Roman" w:hAnsi="Times New Roman"/>
          <w:sz w:val="24"/>
          <w:szCs w:val="24"/>
        </w:rPr>
      </w:pPr>
      <w:r w:rsidRPr="009F6D4A">
        <w:rPr>
          <w:rFonts w:ascii="Times New Roman" w:hAnsi="Times New Roman"/>
          <w:sz w:val="24"/>
          <w:szCs w:val="24"/>
        </w:rPr>
        <w:t>piedāvājumu izvērtēšanas laikā Pretendents savu piedāvājumu atsauc vai groza.</w:t>
      </w:r>
    </w:p>
    <w:p w14:paraId="68F362FC" w14:textId="081D5F8F" w:rsidR="00666851" w:rsidRPr="009F6D4A" w:rsidRDefault="00666851" w:rsidP="00680DBF">
      <w:pPr>
        <w:pStyle w:val="ListParagraph"/>
        <w:numPr>
          <w:ilvl w:val="1"/>
          <w:numId w:val="5"/>
        </w:numPr>
        <w:spacing w:after="0" w:line="240" w:lineRule="auto"/>
        <w:rPr>
          <w:rFonts w:ascii="Times New Roman" w:hAnsi="Times New Roman"/>
          <w:sz w:val="24"/>
          <w:szCs w:val="24"/>
        </w:rPr>
      </w:pPr>
      <w:r w:rsidRPr="009F6D4A">
        <w:rPr>
          <w:rFonts w:ascii="Times New Roman" w:hAnsi="Times New Roman"/>
          <w:sz w:val="24"/>
          <w:szCs w:val="24"/>
        </w:rPr>
        <w:t xml:space="preserve">Uzsākot piedāvājumu vērtēšanu, Komisija izvērtē, vai Piedāvājums sagatavots un </w:t>
      </w:r>
      <w:r w:rsidR="000B701D" w:rsidRPr="009F6D4A">
        <w:rPr>
          <w:rFonts w:ascii="Times New Roman" w:hAnsi="Times New Roman"/>
          <w:sz w:val="24"/>
          <w:szCs w:val="24"/>
        </w:rPr>
        <w:t>iesniegtā informācija atbilst</w:t>
      </w:r>
      <w:r w:rsidRPr="009F6D4A">
        <w:rPr>
          <w:rFonts w:ascii="Times New Roman" w:hAnsi="Times New Roman"/>
          <w:sz w:val="24"/>
          <w:szCs w:val="24"/>
        </w:rPr>
        <w:t xml:space="preserve"> visām Cenu aptaujā norādītajām prasībām: </w:t>
      </w:r>
    </w:p>
    <w:p w14:paraId="3912AB07" w14:textId="3F554734"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lastRenderedPageBreak/>
        <w:t>Atbilstība piedāvājuma noformējuma prasībām</w:t>
      </w:r>
      <w:r w:rsidR="00BF655E">
        <w:rPr>
          <w:rFonts w:ascii="Times New Roman" w:hAnsi="Times New Roman"/>
          <w:sz w:val="24"/>
          <w:szCs w:val="24"/>
        </w:rPr>
        <w:t>.</w:t>
      </w:r>
    </w:p>
    <w:p w14:paraId="4FE396E7" w14:textId="770C42CF"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Atbilstība izvirzītajām prasībām attiecībā uz Pretendenta pieredzi;</w:t>
      </w:r>
    </w:p>
    <w:p w14:paraId="714EE482" w14:textId="45D2384F"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Atbilstība izvirzītām prasībām</w:t>
      </w:r>
      <w:r w:rsidR="006077D8">
        <w:rPr>
          <w:rFonts w:ascii="Times New Roman" w:hAnsi="Times New Roman"/>
          <w:sz w:val="24"/>
          <w:szCs w:val="24"/>
        </w:rPr>
        <w:t xml:space="preserve"> tehniskajam un</w:t>
      </w:r>
      <w:r>
        <w:rPr>
          <w:rFonts w:ascii="Times New Roman" w:hAnsi="Times New Roman"/>
          <w:sz w:val="24"/>
          <w:szCs w:val="24"/>
        </w:rPr>
        <w:t xml:space="preserve"> </w:t>
      </w:r>
      <w:r w:rsidR="00680DBF">
        <w:rPr>
          <w:rFonts w:ascii="Times New Roman" w:hAnsi="Times New Roman"/>
          <w:sz w:val="24"/>
          <w:szCs w:val="24"/>
        </w:rPr>
        <w:t>finanšu</w:t>
      </w:r>
      <w:r>
        <w:rPr>
          <w:rFonts w:ascii="Times New Roman" w:hAnsi="Times New Roman"/>
          <w:sz w:val="24"/>
          <w:szCs w:val="24"/>
        </w:rPr>
        <w:t xml:space="preserve"> piedāvājumam;</w:t>
      </w:r>
    </w:p>
    <w:p w14:paraId="0C6FBAA6" w14:textId="20DA9B32"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Izslēgšanas nosacījumu pārbaude</w:t>
      </w:r>
      <w:r w:rsidR="00231D92">
        <w:rPr>
          <w:rFonts w:ascii="Times New Roman" w:hAnsi="Times New Roman"/>
          <w:sz w:val="24"/>
          <w:szCs w:val="24"/>
        </w:rPr>
        <w:t xml:space="preserve"> </w:t>
      </w:r>
      <w:r>
        <w:rPr>
          <w:rFonts w:ascii="Times New Roman" w:hAnsi="Times New Roman"/>
          <w:sz w:val="24"/>
          <w:szCs w:val="24"/>
        </w:rPr>
        <w:t>tiek veikt</w:t>
      </w:r>
      <w:r w:rsidR="00AD3500">
        <w:rPr>
          <w:rFonts w:ascii="Times New Roman" w:hAnsi="Times New Roman"/>
          <w:sz w:val="24"/>
          <w:szCs w:val="24"/>
        </w:rPr>
        <w:t>a tikai tam Pretendentam, kuram tiek piešķirtas iespējamā Līguma slēgšanas tiesības</w:t>
      </w:r>
      <w:r>
        <w:rPr>
          <w:rFonts w:ascii="Times New Roman" w:hAnsi="Times New Roman"/>
          <w:sz w:val="24"/>
          <w:szCs w:val="24"/>
        </w:rPr>
        <w:t>.</w:t>
      </w:r>
    </w:p>
    <w:p w14:paraId="168E13DA" w14:textId="79052B07" w:rsidR="00666851" w:rsidRPr="000F592E" w:rsidRDefault="00666851" w:rsidP="00680DBF">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Piedāvājumi, kuri neatbilst kādai Cenu aptaujas dokumentos noteiktajai prasībai</w:t>
      </w:r>
      <w:r w:rsidR="00AD3500" w:rsidRPr="000F592E">
        <w:rPr>
          <w:rFonts w:ascii="Times New Roman" w:hAnsi="Times New Roman"/>
          <w:sz w:val="24"/>
          <w:szCs w:val="24"/>
        </w:rPr>
        <w:t xml:space="preserve"> </w:t>
      </w:r>
      <w:r w:rsidRPr="000F592E">
        <w:rPr>
          <w:rFonts w:ascii="Times New Roman" w:hAnsi="Times New Roman"/>
          <w:sz w:val="24"/>
          <w:szCs w:val="24"/>
        </w:rPr>
        <w:t>ti</w:t>
      </w:r>
      <w:r w:rsidR="00AD3500" w:rsidRPr="000F592E">
        <w:rPr>
          <w:rFonts w:ascii="Times New Roman" w:hAnsi="Times New Roman"/>
          <w:sz w:val="24"/>
          <w:szCs w:val="24"/>
        </w:rPr>
        <w:t>e</w:t>
      </w:r>
      <w:r w:rsidRPr="000F592E">
        <w:rPr>
          <w:rFonts w:ascii="Times New Roman" w:hAnsi="Times New Roman"/>
          <w:sz w:val="24"/>
          <w:szCs w:val="24"/>
        </w:rPr>
        <w:t>k</w:t>
      </w:r>
      <w:r w:rsidRPr="000F592E">
        <w:rPr>
          <w:rFonts w:ascii="Times New Roman" w:hAnsi="Times New Roman"/>
          <w:spacing w:val="1"/>
          <w:sz w:val="24"/>
          <w:szCs w:val="24"/>
        </w:rPr>
        <w:t xml:space="preserve"> </w:t>
      </w:r>
      <w:r w:rsidRPr="000F592E">
        <w:rPr>
          <w:rFonts w:ascii="Times New Roman" w:hAnsi="Times New Roman"/>
          <w:sz w:val="24"/>
          <w:szCs w:val="24"/>
        </w:rPr>
        <w:t>noraidīti.</w:t>
      </w:r>
    </w:p>
    <w:p w14:paraId="25853FCD" w14:textId="77777777" w:rsidR="00AD3500" w:rsidRPr="000F592E" w:rsidRDefault="00AD3500" w:rsidP="00680DBF">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Nenoraidītie piedāvājumu tiks savstarpēji salīdzināti, lai noteiktu cenu aptaujas uzvarētāju.</w:t>
      </w:r>
    </w:p>
    <w:p w14:paraId="10876975" w14:textId="26FD7C39" w:rsidR="00244E8C" w:rsidRPr="00666851" w:rsidRDefault="00A20EC7" w:rsidP="00680DBF">
      <w:pPr>
        <w:pStyle w:val="ListParagraph"/>
        <w:numPr>
          <w:ilvl w:val="1"/>
          <w:numId w:val="5"/>
        </w:numPr>
        <w:spacing w:after="0" w:line="240" w:lineRule="auto"/>
        <w:ind w:left="567" w:hanging="567"/>
        <w:rPr>
          <w:rFonts w:ascii="Times New Roman" w:hAnsi="Times New Roman"/>
          <w:b/>
          <w:bCs/>
          <w:sz w:val="24"/>
          <w:szCs w:val="24"/>
        </w:rPr>
      </w:pPr>
      <w:r w:rsidRPr="00666851">
        <w:rPr>
          <w:rFonts w:ascii="Times New Roman" w:hAnsi="Times New Roman"/>
          <w:b/>
          <w:bCs/>
          <w:sz w:val="24"/>
          <w:szCs w:val="24"/>
        </w:rPr>
        <w:t>Piedāvājuma izvēles kritērijs – viszemākā kopējā cena</w:t>
      </w:r>
      <w:r w:rsidR="00005103">
        <w:rPr>
          <w:rFonts w:ascii="Times New Roman" w:hAnsi="Times New Roman"/>
          <w:b/>
          <w:bCs/>
          <w:sz w:val="24"/>
          <w:szCs w:val="24"/>
        </w:rPr>
        <w:t xml:space="preserve"> EUR bez PVN</w:t>
      </w:r>
      <w:r w:rsidRPr="00666851">
        <w:rPr>
          <w:rFonts w:ascii="Times New Roman" w:hAnsi="Times New Roman"/>
          <w:b/>
          <w:bCs/>
          <w:sz w:val="24"/>
          <w:szCs w:val="24"/>
        </w:rPr>
        <w:t xml:space="preserve"> par piedāvājumu</w:t>
      </w:r>
      <w:r w:rsidR="0097693E" w:rsidRPr="00666851">
        <w:rPr>
          <w:rFonts w:ascii="Times New Roman" w:hAnsi="Times New Roman"/>
          <w:b/>
          <w:bCs/>
          <w:sz w:val="24"/>
          <w:szCs w:val="24"/>
        </w:rPr>
        <w:t>.</w:t>
      </w:r>
    </w:p>
    <w:p w14:paraId="36EF16EA" w14:textId="391DB47E" w:rsidR="00244E8C"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 xml:space="preserve">Par </w:t>
      </w:r>
      <w:r w:rsidR="00AD3500">
        <w:rPr>
          <w:rFonts w:ascii="Times New Roman" w:hAnsi="Times New Roman"/>
          <w:sz w:val="24"/>
          <w:szCs w:val="24"/>
        </w:rPr>
        <w:t>C</w:t>
      </w:r>
      <w:r w:rsidRPr="00122771">
        <w:rPr>
          <w:rFonts w:ascii="Times New Roman" w:hAnsi="Times New Roman"/>
          <w:sz w:val="24"/>
          <w:szCs w:val="24"/>
        </w:rPr>
        <w:t>enu aptaujas uzvarētāju tiks atzīts Pretendents, kas iesniedzis piedāvājumu ar viszemāko cenu.</w:t>
      </w:r>
    </w:p>
    <w:p w14:paraId="3B77DAAB" w14:textId="659860ED" w:rsidR="00122771" w:rsidRPr="00122771" w:rsidRDefault="00122771" w:rsidP="00122771"/>
    <w:p w14:paraId="21CB474E" w14:textId="67BED125" w:rsidR="00122771" w:rsidRPr="00122771" w:rsidRDefault="00122771" w:rsidP="00680DBF">
      <w:pPr>
        <w:pStyle w:val="ListParagraph"/>
        <w:numPr>
          <w:ilvl w:val="0"/>
          <w:numId w:val="5"/>
        </w:numPr>
        <w:spacing w:after="0" w:line="240" w:lineRule="auto"/>
        <w:ind w:left="426" w:hanging="426"/>
        <w:rPr>
          <w:rFonts w:ascii="Times New Roman" w:hAnsi="Times New Roman"/>
          <w:b/>
          <w:bCs/>
          <w:sz w:val="24"/>
          <w:szCs w:val="24"/>
        </w:rPr>
      </w:pPr>
      <w:r w:rsidRPr="00122771">
        <w:rPr>
          <w:rFonts w:ascii="Times New Roman" w:hAnsi="Times New Roman"/>
          <w:b/>
          <w:bCs/>
          <w:sz w:val="24"/>
          <w:szCs w:val="24"/>
        </w:rPr>
        <w:t>Līguma slēgšana un apmaksas nosacījumi</w:t>
      </w:r>
      <w:r w:rsidR="004878F0">
        <w:rPr>
          <w:rFonts w:ascii="Times New Roman" w:hAnsi="Times New Roman"/>
          <w:b/>
          <w:bCs/>
          <w:sz w:val="24"/>
          <w:szCs w:val="24"/>
        </w:rPr>
        <w:t>:</w:t>
      </w:r>
    </w:p>
    <w:p w14:paraId="5F7CE2F9" w14:textId="5E482B0B" w:rsidR="00122771"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 xml:space="preserve">Ar </w:t>
      </w:r>
      <w:r w:rsidR="00AD3500">
        <w:rPr>
          <w:rFonts w:ascii="Times New Roman" w:hAnsi="Times New Roman"/>
          <w:sz w:val="24"/>
          <w:szCs w:val="24"/>
        </w:rPr>
        <w:t>C</w:t>
      </w:r>
      <w:r w:rsidRPr="00122771">
        <w:rPr>
          <w:rFonts w:ascii="Times New Roman" w:hAnsi="Times New Roman"/>
          <w:sz w:val="24"/>
          <w:szCs w:val="24"/>
        </w:rPr>
        <w:t xml:space="preserve">enu aptaujas uzvarētāju tiks noslēgts līgums, kura projekts pievienots Noteikumu </w:t>
      </w:r>
      <w:r w:rsidR="00BF655E">
        <w:rPr>
          <w:rFonts w:ascii="Times New Roman" w:hAnsi="Times New Roman"/>
          <w:sz w:val="24"/>
          <w:szCs w:val="24"/>
        </w:rPr>
        <w:t>10</w:t>
      </w:r>
      <w:r w:rsidRPr="00122771">
        <w:rPr>
          <w:rFonts w:ascii="Times New Roman" w:hAnsi="Times New Roman"/>
          <w:sz w:val="24"/>
          <w:szCs w:val="24"/>
        </w:rPr>
        <w:t xml:space="preserve">.pielikumā. </w:t>
      </w:r>
    </w:p>
    <w:p w14:paraId="1F883E16" w14:textId="5ACB5243" w:rsidR="00D62F92" w:rsidRPr="00122771" w:rsidRDefault="004878F0" w:rsidP="00680DBF">
      <w:pPr>
        <w:pStyle w:val="ListParagraph"/>
        <w:numPr>
          <w:ilvl w:val="1"/>
          <w:numId w:val="5"/>
        </w:numPr>
        <w:spacing w:after="0" w:line="240" w:lineRule="auto"/>
        <w:ind w:left="567" w:hanging="567"/>
        <w:rPr>
          <w:rFonts w:ascii="Times New Roman" w:hAnsi="Times New Roman"/>
          <w:sz w:val="24"/>
          <w:szCs w:val="24"/>
        </w:rPr>
      </w:pPr>
      <w:r>
        <w:rPr>
          <w:rFonts w:ascii="Times New Roman" w:hAnsi="Times New Roman"/>
          <w:sz w:val="24"/>
          <w:szCs w:val="24"/>
        </w:rPr>
        <w:t>Pakalpojuma</w:t>
      </w:r>
      <w:r w:rsidR="00D62F92">
        <w:rPr>
          <w:rFonts w:ascii="Times New Roman" w:hAnsi="Times New Roman"/>
          <w:sz w:val="24"/>
          <w:szCs w:val="24"/>
        </w:rPr>
        <w:t xml:space="preserve"> apmaksa saskaņā ar līguma</w:t>
      </w:r>
      <w:r w:rsidR="00EA735D">
        <w:rPr>
          <w:rFonts w:ascii="Times New Roman" w:hAnsi="Times New Roman"/>
          <w:sz w:val="24"/>
          <w:szCs w:val="24"/>
        </w:rPr>
        <w:t xml:space="preserve"> nosacījumiem un Cenu aptaujas noteikumiem.</w:t>
      </w:r>
    </w:p>
    <w:p w14:paraId="504BC87D" w14:textId="0AD18441" w:rsidR="00122771" w:rsidRPr="00122771"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Piedāvājuma iesniegšana uzskatāma par piekrišanu līguma projekta noteikumiem.</w:t>
      </w:r>
    </w:p>
    <w:p w14:paraId="0344019D" w14:textId="7CEC1014" w:rsidR="00C57060" w:rsidRDefault="00C57060" w:rsidP="00C57060"/>
    <w:p w14:paraId="0731CAE7" w14:textId="6173998E" w:rsidR="00122771" w:rsidRPr="00122771" w:rsidRDefault="00122771" w:rsidP="00C57060">
      <w:pPr>
        <w:rPr>
          <w:b/>
          <w:bCs/>
        </w:rPr>
      </w:pPr>
      <w:r w:rsidRPr="00122771">
        <w:rPr>
          <w:b/>
          <w:bCs/>
        </w:rPr>
        <w:t>Pielikumi:</w:t>
      </w:r>
    </w:p>
    <w:p w14:paraId="2AD6C483" w14:textId="480976AD" w:rsidR="00122771" w:rsidRDefault="00122771" w:rsidP="00C57060">
      <w:r>
        <w:t xml:space="preserve">1.pielikums </w:t>
      </w:r>
      <w:r w:rsidR="00132AF4">
        <w:t>—</w:t>
      </w:r>
      <w:r w:rsidR="0097693E">
        <w:t xml:space="preserve"> </w:t>
      </w:r>
      <w:r>
        <w:t>Piedāvājums</w:t>
      </w:r>
      <w:r w:rsidR="00964B3B">
        <w:t xml:space="preserve"> cenu aptaujā</w:t>
      </w:r>
    </w:p>
    <w:p w14:paraId="50F8B0EB" w14:textId="0D927998" w:rsidR="00964B3B" w:rsidRDefault="00964B3B" w:rsidP="00C57060">
      <w:r>
        <w:t>2.pielikum</w:t>
      </w:r>
      <w:r w:rsidR="0098543C">
        <w:t>s</w:t>
      </w:r>
      <w:r>
        <w:t xml:space="preserve"> </w:t>
      </w:r>
      <w:r w:rsidR="0098543C">
        <w:t xml:space="preserve">— </w:t>
      </w:r>
      <w:r w:rsidR="00005103">
        <w:t>Tehniskās prasības</w:t>
      </w:r>
      <w:r w:rsidR="00C51280">
        <w:t xml:space="preserve"> un atsevišķs fails “Tehniskie noteikumi”</w:t>
      </w:r>
    </w:p>
    <w:p w14:paraId="4338CADD" w14:textId="4F879980" w:rsidR="00872548" w:rsidRDefault="00872548" w:rsidP="00C57060">
      <w:r>
        <w:t>3.pielikums — Finanšu piedāvājums</w:t>
      </w:r>
    </w:p>
    <w:p w14:paraId="2C1BAF1E" w14:textId="6A3C5114" w:rsidR="00E933BE" w:rsidRDefault="00872548" w:rsidP="00C57060">
      <w:r>
        <w:t>4</w:t>
      </w:r>
      <w:r w:rsidR="00E933BE">
        <w:t>.pielikums — Pretendenta pieredze</w:t>
      </w:r>
    </w:p>
    <w:p w14:paraId="7D9509C0" w14:textId="2DC6423A" w:rsidR="00122771" w:rsidRDefault="00872548" w:rsidP="00C57060">
      <w:r>
        <w:t>5</w:t>
      </w:r>
      <w:r w:rsidR="00122771">
        <w:t>.pielikums —</w:t>
      </w:r>
      <w:r w:rsidR="002673C6">
        <w:t xml:space="preserve"> </w:t>
      </w:r>
      <w:r w:rsidR="007B4907">
        <w:t>Piesaistīto speciālistu saraksts</w:t>
      </w:r>
    </w:p>
    <w:p w14:paraId="40261B9D" w14:textId="3047A2D0" w:rsidR="007B4907" w:rsidRDefault="00872548" w:rsidP="00C57060">
      <w:r>
        <w:t>6</w:t>
      </w:r>
      <w:r w:rsidR="007B4907">
        <w:t>.pielikums — Piesaistītā speciālista pieredzes apraksts</w:t>
      </w:r>
    </w:p>
    <w:p w14:paraId="1B91070B" w14:textId="27F30F28" w:rsidR="007B4907" w:rsidRDefault="00872548" w:rsidP="00C57060">
      <w:r>
        <w:t>7</w:t>
      </w:r>
      <w:r w:rsidR="007B4907">
        <w:t>.pielikums — Piesaistītā speciālista apliecinājums</w:t>
      </w:r>
    </w:p>
    <w:p w14:paraId="4EC1F1D9" w14:textId="3C8BBD17" w:rsidR="007B4907" w:rsidRDefault="00872548" w:rsidP="00C57060">
      <w:r>
        <w:t>8</w:t>
      </w:r>
      <w:r w:rsidR="007B4907">
        <w:t>.pielikums — Līguma izpildē piesaistīto apakšuzņēmēju saraksts</w:t>
      </w:r>
    </w:p>
    <w:p w14:paraId="3A3B3818" w14:textId="13B06385" w:rsidR="007B4907" w:rsidRDefault="00872548" w:rsidP="00C57060">
      <w:r>
        <w:t>9</w:t>
      </w:r>
      <w:r w:rsidR="007B4907">
        <w:t>.pielikums — Līguma izpildē piesaistītā apakšuzņēmēja apliecinājums</w:t>
      </w:r>
    </w:p>
    <w:p w14:paraId="70FF7291" w14:textId="636B4199" w:rsidR="007B4907" w:rsidRDefault="00872548" w:rsidP="00C57060">
      <w:r>
        <w:t>10</w:t>
      </w:r>
      <w:r w:rsidR="007B4907">
        <w:t>.pielikums — Līguma projekts</w:t>
      </w:r>
    </w:p>
    <w:p w14:paraId="0367D9DC" w14:textId="421D8079" w:rsidR="00122771" w:rsidRDefault="00122771">
      <w:pPr>
        <w:spacing w:after="160" w:line="259" w:lineRule="auto"/>
        <w:jc w:val="left"/>
      </w:pPr>
      <w:r>
        <w:br w:type="page"/>
      </w:r>
    </w:p>
    <w:p w14:paraId="442E1FAE" w14:textId="7D0A18B6" w:rsidR="00132AF4" w:rsidRDefault="00984908" w:rsidP="00132AF4">
      <w:pPr>
        <w:jc w:val="right"/>
      </w:pPr>
      <w:r>
        <w:lastRenderedPageBreak/>
        <w:t>1</w:t>
      </w:r>
      <w:r w:rsidR="00132AF4">
        <w:t>.pielikums</w:t>
      </w:r>
    </w:p>
    <w:p w14:paraId="31FE3DC2" w14:textId="7F8F1C96" w:rsidR="0097693E" w:rsidRDefault="009C0871" w:rsidP="0097693E">
      <w:pPr>
        <w:jc w:val="center"/>
        <w:rPr>
          <w:b/>
          <w:bCs/>
          <w:caps/>
        </w:rPr>
      </w:pPr>
      <w:r w:rsidRPr="009C0871">
        <w:rPr>
          <w:b/>
          <w:bCs/>
        </w:rPr>
        <w:t>PIEDĀVĀJUMS</w:t>
      </w:r>
      <w:r w:rsidR="00964B3B">
        <w:rPr>
          <w:b/>
          <w:bCs/>
        </w:rPr>
        <w:t xml:space="preserve"> </w:t>
      </w:r>
      <w:bookmarkStart w:id="21" w:name="_Hlk118100947"/>
      <w:r w:rsidR="0097693E">
        <w:rPr>
          <w:b/>
          <w:bCs/>
          <w:caps/>
        </w:rPr>
        <w:t>cenu aptaujā</w:t>
      </w:r>
    </w:p>
    <w:bookmarkEnd w:id="21"/>
    <w:p w14:paraId="6AEBC95B" w14:textId="77777777" w:rsidR="00005103" w:rsidRDefault="00005103" w:rsidP="00005103">
      <w:pPr>
        <w:jc w:val="center"/>
        <w:rPr>
          <w:caps/>
        </w:rPr>
      </w:pPr>
      <w:r>
        <w:rPr>
          <w:caps/>
        </w:rPr>
        <w:t>Dabasgāzes pieslēguma izbūves projekta izstrāde un izbūve jaunolaines katlumājai</w:t>
      </w:r>
    </w:p>
    <w:p w14:paraId="5D5D5F65" w14:textId="7D0BD8F1" w:rsidR="00231D92" w:rsidRDefault="00231D92" w:rsidP="00231D92">
      <w:pPr>
        <w:ind w:right="66"/>
        <w:jc w:val="center"/>
      </w:pPr>
      <w:r>
        <w:t>Nr. AS OŪS 2024/0</w:t>
      </w:r>
      <w:r w:rsidR="00005103">
        <w:t>8</w:t>
      </w:r>
      <w:r>
        <w:t>_SPS/CA</w:t>
      </w:r>
    </w:p>
    <w:p w14:paraId="3F6C0281" w14:textId="2DA8EE2C" w:rsidR="009C0871" w:rsidRDefault="009C0871" w:rsidP="009C0871">
      <w:pPr>
        <w:jc w:val="center"/>
      </w:pPr>
    </w:p>
    <w:tbl>
      <w:tblPr>
        <w:tblW w:w="9668" w:type="dxa"/>
        <w:tblInd w:w="-34" w:type="dxa"/>
        <w:tblLook w:val="04A0" w:firstRow="1" w:lastRow="0" w:firstColumn="1" w:lastColumn="0" w:noHBand="0" w:noVBand="1"/>
      </w:tblPr>
      <w:tblGrid>
        <w:gridCol w:w="4253"/>
        <w:gridCol w:w="5415"/>
      </w:tblGrid>
      <w:tr w:rsidR="00C218B0" w:rsidRPr="00E21CF2" w14:paraId="2B490C9C" w14:textId="77777777" w:rsidTr="006B6DA5">
        <w:tc>
          <w:tcPr>
            <w:tcW w:w="4253" w:type="dxa"/>
            <w:shd w:val="clear" w:color="auto" w:fill="auto"/>
          </w:tcPr>
          <w:p w14:paraId="60B0D878" w14:textId="77777777" w:rsidR="00C218B0" w:rsidRPr="00E21CF2" w:rsidRDefault="00C218B0" w:rsidP="006B6DA5">
            <w:pPr>
              <w:widowControl w:val="0"/>
              <w:overflowPunct w:val="0"/>
              <w:autoSpaceDE w:val="0"/>
              <w:autoSpaceDN w:val="0"/>
              <w:adjustRightInd w:val="0"/>
              <w:rPr>
                <w:b/>
                <w:bCs/>
                <w:kern w:val="28"/>
              </w:rPr>
            </w:pPr>
            <w:bookmarkStart w:id="22" w:name="_Ref339629910"/>
            <w:r w:rsidRPr="00E21CF2">
              <w:rPr>
                <w:bCs/>
                <w:kern w:val="28"/>
              </w:rPr>
              <w:t>Pretendenta nosaukums:</w:t>
            </w:r>
          </w:p>
        </w:tc>
        <w:tc>
          <w:tcPr>
            <w:tcW w:w="5415" w:type="dxa"/>
            <w:tcBorders>
              <w:bottom w:val="single" w:sz="4" w:space="0" w:color="auto"/>
            </w:tcBorders>
            <w:shd w:val="clear" w:color="auto" w:fill="auto"/>
          </w:tcPr>
          <w:p w14:paraId="7B6D4DA7"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E411F51" w14:textId="77777777" w:rsidTr="006B6DA5">
        <w:tc>
          <w:tcPr>
            <w:tcW w:w="4253" w:type="dxa"/>
            <w:shd w:val="clear" w:color="auto" w:fill="auto"/>
          </w:tcPr>
          <w:p w14:paraId="2C7589C6"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Reģistrēts Komercreģistrā (</w:t>
            </w:r>
            <w:r w:rsidRPr="00E21CF2">
              <w:rPr>
                <w:bCs/>
                <w:i/>
                <w:kern w:val="28"/>
              </w:rPr>
              <w:t>datums</w:t>
            </w:r>
            <w:r w:rsidRPr="00E21CF2">
              <w:rPr>
                <w:bCs/>
                <w:kern w:val="28"/>
              </w:rPr>
              <w:t>):</w:t>
            </w:r>
          </w:p>
        </w:tc>
        <w:tc>
          <w:tcPr>
            <w:tcW w:w="5415" w:type="dxa"/>
            <w:tcBorders>
              <w:top w:val="single" w:sz="4" w:space="0" w:color="auto"/>
              <w:bottom w:val="single" w:sz="4" w:space="0" w:color="auto"/>
            </w:tcBorders>
            <w:shd w:val="clear" w:color="auto" w:fill="auto"/>
          </w:tcPr>
          <w:p w14:paraId="34334740"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5CE21230" w14:textId="77777777" w:rsidTr="006B6DA5">
        <w:tc>
          <w:tcPr>
            <w:tcW w:w="4253" w:type="dxa"/>
            <w:shd w:val="clear" w:color="auto" w:fill="auto"/>
          </w:tcPr>
          <w:p w14:paraId="135B41B1" w14:textId="77777777" w:rsidR="00C218B0" w:rsidRPr="00E21CF2" w:rsidRDefault="00C218B0" w:rsidP="006B6DA5">
            <w:pPr>
              <w:widowControl w:val="0"/>
              <w:overflowPunct w:val="0"/>
              <w:autoSpaceDE w:val="0"/>
              <w:autoSpaceDN w:val="0"/>
              <w:adjustRightInd w:val="0"/>
              <w:rPr>
                <w:b/>
                <w:bCs/>
                <w:kern w:val="28"/>
              </w:rPr>
            </w:pPr>
            <w:r>
              <w:rPr>
                <w:bCs/>
                <w:kern w:val="28"/>
              </w:rPr>
              <w:t>Reģistrācijas Nr</w:t>
            </w:r>
            <w:r w:rsidRPr="00E21CF2">
              <w:rPr>
                <w:bCs/>
                <w:kern w:val="28"/>
              </w:rPr>
              <w:t>.</w:t>
            </w:r>
            <w:r>
              <w:rPr>
                <w:bCs/>
                <w:kern w:val="28"/>
              </w:rPr>
              <w:t>:</w:t>
            </w:r>
          </w:p>
        </w:tc>
        <w:tc>
          <w:tcPr>
            <w:tcW w:w="5415" w:type="dxa"/>
            <w:tcBorders>
              <w:top w:val="single" w:sz="4" w:space="0" w:color="auto"/>
              <w:bottom w:val="single" w:sz="4" w:space="0" w:color="auto"/>
            </w:tcBorders>
            <w:shd w:val="clear" w:color="auto" w:fill="auto"/>
          </w:tcPr>
          <w:p w14:paraId="2EF3DFEB"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DD75B2F" w14:textId="77777777" w:rsidTr="006B6DA5">
        <w:tc>
          <w:tcPr>
            <w:tcW w:w="4253" w:type="dxa"/>
            <w:shd w:val="clear" w:color="auto" w:fill="auto"/>
          </w:tcPr>
          <w:p w14:paraId="67E090C7"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 xml:space="preserve">Juridiskā adrese: </w:t>
            </w:r>
          </w:p>
        </w:tc>
        <w:tc>
          <w:tcPr>
            <w:tcW w:w="5415" w:type="dxa"/>
            <w:tcBorders>
              <w:top w:val="single" w:sz="4" w:space="0" w:color="auto"/>
              <w:bottom w:val="single" w:sz="4" w:space="0" w:color="auto"/>
            </w:tcBorders>
            <w:shd w:val="clear" w:color="auto" w:fill="auto"/>
          </w:tcPr>
          <w:p w14:paraId="2D1F1E3A"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7B309D58" w14:textId="77777777" w:rsidTr="006B6DA5">
        <w:tc>
          <w:tcPr>
            <w:tcW w:w="4253" w:type="dxa"/>
            <w:shd w:val="clear" w:color="auto" w:fill="auto"/>
          </w:tcPr>
          <w:p w14:paraId="69D1D1D2"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Korespondences adrese:</w:t>
            </w:r>
          </w:p>
        </w:tc>
        <w:tc>
          <w:tcPr>
            <w:tcW w:w="5415" w:type="dxa"/>
            <w:tcBorders>
              <w:top w:val="single" w:sz="4" w:space="0" w:color="auto"/>
              <w:bottom w:val="single" w:sz="4" w:space="0" w:color="auto"/>
            </w:tcBorders>
            <w:shd w:val="clear" w:color="auto" w:fill="auto"/>
          </w:tcPr>
          <w:p w14:paraId="316B4486"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09289215" w14:textId="77777777" w:rsidTr="006B6DA5">
        <w:tc>
          <w:tcPr>
            <w:tcW w:w="4253" w:type="dxa"/>
            <w:shd w:val="clear" w:color="auto" w:fill="auto"/>
          </w:tcPr>
          <w:p w14:paraId="131142EA"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Kontaktpersona:</w:t>
            </w:r>
          </w:p>
        </w:tc>
        <w:tc>
          <w:tcPr>
            <w:tcW w:w="5415" w:type="dxa"/>
            <w:tcBorders>
              <w:top w:val="single" w:sz="4" w:space="0" w:color="auto"/>
              <w:bottom w:val="single" w:sz="4" w:space="0" w:color="auto"/>
            </w:tcBorders>
            <w:shd w:val="clear" w:color="auto" w:fill="auto"/>
          </w:tcPr>
          <w:p w14:paraId="1840CDEC"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7CC10417" w14:textId="77777777" w:rsidTr="006B6DA5">
        <w:trPr>
          <w:trHeight w:val="77"/>
        </w:trPr>
        <w:tc>
          <w:tcPr>
            <w:tcW w:w="4253" w:type="dxa"/>
            <w:shd w:val="clear" w:color="auto" w:fill="auto"/>
          </w:tcPr>
          <w:p w14:paraId="7478DDB5" w14:textId="77777777" w:rsidR="00C218B0" w:rsidRPr="00E21CF2" w:rsidRDefault="00C218B0" w:rsidP="006B6DA5">
            <w:pPr>
              <w:widowControl w:val="0"/>
              <w:overflowPunct w:val="0"/>
              <w:autoSpaceDE w:val="0"/>
              <w:autoSpaceDN w:val="0"/>
              <w:adjustRightInd w:val="0"/>
              <w:rPr>
                <w:b/>
                <w:bCs/>
                <w:kern w:val="28"/>
              </w:rPr>
            </w:pPr>
          </w:p>
        </w:tc>
        <w:tc>
          <w:tcPr>
            <w:tcW w:w="5415" w:type="dxa"/>
            <w:tcBorders>
              <w:top w:val="single" w:sz="4" w:space="0" w:color="auto"/>
              <w:bottom w:val="single" w:sz="4" w:space="0" w:color="auto"/>
            </w:tcBorders>
            <w:shd w:val="clear" w:color="auto" w:fill="auto"/>
          </w:tcPr>
          <w:p w14:paraId="5BDE5DCA" w14:textId="77777777" w:rsidR="00C218B0" w:rsidRPr="00E21CF2" w:rsidRDefault="00C218B0" w:rsidP="006B6DA5">
            <w:pPr>
              <w:widowControl w:val="0"/>
              <w:overflowPunct w:val="0"/>
              <w:autoSpaceDE w:val="0"/>
              <w:autoSpaceDN w:val="0"/>
              <w:adjustRightInd w:val="0"/>
              <w:rPr>
                <w:b/>
                <w:bCs/>
                <w:i/>
                <w:iCs/>
                <w:kern w:val="28"/>
              </w:rPr>
            </w:pPr>
            <w:r w:rsidRPr="00E21CF2">
              <w:rPr>
                <w:bCs/>
                <w:i/>
                <w:iCs/>
                <w:kern w:val="28"/>
              </w:rPr>
              <w:t>(vārds, uzvārds, amats)</w:t>
            </w:r>
          </w:p>
        </w:tc>
      </w:tr>
      <w:tr w:rsidR="00C218B0" w:rsidRPr="00E21CF2" w14:paraId="594397E2" w14:textId="77777777" w:rsidTr="006B6DA5">
        <w:tc>
          <w:tcPr>
            <w:tcW w:w="4253" w:type="dxa"/>
            <w:shd w:val="clear" w:color="auto" w:fill="auto"/>
          </w:tcPr>
          <w:p w14:paraId="13C6F446"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Telefons:</w:t>
            </w:r>
          </w:p>
        </w:tc>
        <w:tc>
          <w:tcPr>
            <w:tcW w:w="5415" w:type="dxa"/>
            <w:tcBorders>
              <w:top w:val="single" w:sz="4" w:space="0" w:color="auto"/>
              <w:bottom w:val="single" w:sz="4" w:space="0" w:color="auto"/>
            </w:tcBorders>
            <w:shd w:val="clear" w:color="auto" w:fill="auto"/>
          </w:tcPr>
          <w:p w14:paraId="5295D61A"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05DEE03" w14:textId="77777777" w:rsidTr="006B6DA5">
        <w:tc>
          <w:tcPr>
            <w:tcW w:w="4253" w:type="dxa"/>
            <w:shd w:val="clear" w:color="auto" w:fill="auto"/>
          </w:tcPr>
          <w:p w14:paraId="11269D49"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E-pasta adrese:</w:t>
            </w:r>
          </w:p>
        </w:tc>
        <w:tc>
          <w:tcPr>
            <w:tcW w:w="5415" w:type="dxa"/>
            <w:tcBorders>
              <w:top w:val="single" w:sz="4" w:space="0" w:color="auto"/>
              <w:bottom w:val="single" w:sz="4" w:space="0" w:color="auto"/>
            </w:tcBorders>
            <w:shd w:val="clear" w:color="auto" w:fill="auto"/>
          </w:tcPr>
          <w:p w14:paraId="116CA761"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9E90B49" w14:textId="77777777" w:rsidTr="006B6DA5">
        <w:tc>
          <w:tcPr>
            <w:tcW w:w="4253" w:type="dxa"/>
            <w:shd w:val="clear" w:color="auto" w:fill="auto"/>
          </w:tcPr>
          <w:p w14:paraId="7E809E49"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Nodokļu maksātāja reģistrācijas Nr.:</w:t>
            </w:r>
          </w:p>
        </w:tc>
        <w:tc>
          <w:tcPr>
            <w:tcW w:w="5415" w:type="dxa"/>
            <w:tcBorders>
              <w:top w:val="single" w:sz="4" w:space="0" w:color="auto"/>
              <w:bottom w:val="single" w:sz="4" w:space="0" w:color="auto"/>
            </w:tcBorders>
            <w:shd w:val="clear" w:color="auto" w:fill="auto"/>
          </w:tcPr>
          <w:p w14:paraId="27455560"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D71B65F" w14:textId="77777777" w:rsidTr="006B6DA5">
        <w:tc>
          <w:tcPr>
            <w:tcW w:w="4253" w:type="dxa"/>
            <w:shd w:val="clear" w:color="auto" w:fill="auto"/>
          </w:tcPr>
          <w:p w14:paraId="6C62A6F7"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Banka:</w:t>
            </w:r>
          </w:p>
        </w:tc>
        <w:tc>
          <w:tcPr>
            <w:tcW w:w="5415" w:type="dxa"/>
            <w:tcBorders>
              <w:top w:val="single" w:sz="4" w:space="0" w:color="auto"/>
              <w:bottom w:val="single" w:sz="4" w:space="0" w:color="auto"/>
            </w:tcBorders>
            <w:shd w:val="clear" w:color="auto" w:fill="auto"/>
          </w:tcPr>
          <w:p w14:paraId="1FAC3B75"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D2A4966" w14:textId="77777777" w:rsidTr="006B6DA5">
        <w:tc>
          <w:tcPr>
            <w:tcW w:w="4253" w:type="dxa"/>
            <w:shd w:val="clear" w:color="auto" w:fill="auto"/>
          </w:tcPr>
          <w:p w14:paraId="7E6E1D32"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Kods:</w:t>
            </w:r>
          </w:p>
        </w:tc>
        <w:tc>
          <w:tcPr>
            <w:tcW w:w="5415" w:type="dxa"/>
            <w:tcBorders>
              <w:top w:val="single" w:sz="4" w:space="0" w:color="auto"/>
              <w:bottom w:val="single" w:sz="4" w:space="0" w:color="auto"/>
            </w:tcBorders>
            <w:shd w:val="clear" w:color="auto" w:fill="auto"/>
          </w:tcPr>
          <w:p w14:paraId="6162FA54"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66DE126F" w14:textId="77777777" w:rsidTr="006B6DA5">
        <w:tc>
          <w:tcPr>
            <w:tcW w:w="4253" w:type="dxa"/>
            <w:shd w:val="clear" w:color="auto" w:fill="auto"/>
          </w:tcPr>
          <w:p w14:paraId="4A4EA293"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Konts:</w:t>
            </w:r>
          </w:p>
        </w:tc>
        <w:tc>
          <w:tcPr>
            <w:tcW w:w="5415" w:type="dxa"/>
            <w:tcBorders>
              <w:top w:val="single" w:sz="4" w:space="0" w:color="auto"/>
              <w:bottom w:val="single" w:sz="4" w:space="0" w:color="auto"/>
            </w:tcBorders>
            <w:shd w:val="clear" w:color="auto" w:fill="auto"/>
          </w:tcPr>
          <w:p w14:paraId="45BFB70C"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9C301A7" w14:textId="77777777" w:rsidTr="006B6DA5">
        <w:tc>
          <w:tcPr>
            <w:tcW w:w="4253" w:type="dxa"/>
            <w:shd w:val="clear" w:color="auto" w:fill="auto"/>
          </w:tcPr>
          <w:p w14:paraId="70762CAC"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Informācija, vai atbilst mazā vai vidējā uzņēmuma statusam:</w:t>
            </w:r>
            <w:r w:rsidRPr="00E21CF2">
              <w:rPr>
                <w:bCs/>
                <w:kern w:val="28"/>
                <w:vertAlign w:val="superscript"/>
              </w:rPr>
              <w:footnoteReference w:id="2"/>
            </w:r>
          </w:p>
        </w:tc>
        <w:tc>
          <w:tcPr>
            <w:tcW w:w="5415" w:type="dxa"/>
            <w:tcBorders>
              <w:top w:val="single" w:sz="4" w:space="0" w:color="auto"/>
              <w:bottom w:val="single" w:sz="4" w:space="0" w:color="auto"/>
            </w:tcBorders>
            <w:shd w:val="clear" w:color="auto" w:fill="auto"/>
          </w:tcPr>
          <w:p w14:paraId="009CC876" w14:textId="77777777" w:rsidR="00C218B0" w:rsidRPr="00E21CF2" w:rsidRDefault="00C218B0" w:rsidP="006B6DA5">
            <w:pPr>
              <w:widowControl w:val="0"/>
              <w:overflowPunct w:val="0"/>
              <w:autoSpaceDE w:val="0"/>
              <w:autoSpaceDN w:val="0"/>
              <w:adjustRightInd w:val="0"/>
              <w:rPr>
                <w:b/>
                <w:bCs/>
                <w:kern w:val="28"/>
              </w:rPr>
            </w:pPr>
          </w:p>
        </w:tc>
      </w:tr>
    </w:tbl>
    <w:p w14:paraId="6F933069" w14:textId="77777777" w:rsidR="00C86A6B" w:rsidRDefault="00C86A6B" w:rsidP="00C86A6B">
      <w:pPr>
        <w:spacing w:line="259" w:lineRule="auto"/>
        <w:rPr>
          <w:rFonts w:eastAsia="Calibri"/>
          <w:color w:val="000000"/>
          <w:u w:color="000000"/>
          <w:lang w:eastAsia="lv-LV"/>
        </w:rPr>
      </w:pPr>
    </w:p>
    <w:p w14:paraId="4BE2922A" w14:textId="18AB3FDA" w:rsidR="00C218B0" w:rsidRPr="00C218B0" w:rsidRDefault="00C218B0" w:rsidP="00C218B0">
      <w:pPr>
        <w:widowControl w:val="0"/>
        <w:overflowPunct w:val="0"/>
        <w:autoSpaceDE w:val="0"/>
        <w:autoSpaceDN w:val="0"/>
        <w:adjustRightInd w:val="0"/>
        <w:contextualSpacing/>
        <w:rPr>
          <w:b/>
          <w:i/>
          <w:iCs/>
          <w:kern w:val="28"/>
        </w:rPr>
      </w:pPr>
      <w:r w:rsidRPr="00C218B0">
        <w:rPr>
          <w:kern w:val="28"/>
        </w:rPr>
        <w:t>Ja Pretendents ir piegādātāju apvienība</w:t>
      </w:r>
      <w:r>
        <w:rPr>
          <w:kern w:val="28"/>
        </w:rPr>
        <w:t xml:space="preserve"> </w:t>
      </w:r>
      <w:r>
        <w:rPr>
          <w:i/>
          <w:iCs/>
          <w:kern w:val="28"/>
        </w:rPr>
        <w:t>(aizpilda, ja attiecināms)</w:t>
      </w:r>
      <w:r w:rsidRPr="00C218B0">
        <w:rPr>
          <w:kern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3"/>
        <w:gridCol w:w="2685"/>
        <w:gridCol w:w="3660"/>
      </w:tblGrid>
      <w:tr w:rsidR="00C218B0" w:rsidRPr="00C218B0" w14:paraId="3D36C362" w14:textId="77777777" w:rsidTr="006B6DA5">
        <w:trPr>
          <w:trHeight w:val="600"/>
          <w:jc w:val="center"/>
        </w:trPr>
        <w:tc>
          <w:tcPr>
            <w:tcW w:w="3539" w:type="dxa"/>
            <w:vAlign w:val="center"/>
          </w:tcPr>
          <w:p w14:paraId="4E0E3C82"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Piegādātāju apvienības dalībnieks, reģistrācijas numurs</w:t>
            </w:r>
          </w:p>
        </w:tc>
        <w:tc>
          <w:tcPr>
            <w:tcW w:w="2835" w:type="dxa"/>
          </w:tcPr>
          <w:p w14:paraId="13342C9C"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Vai atbilst mazā vai vidējā uzņēmuma statusam</w:t>
            </w:r>
          </w:p>
        </w:tc>
        <w:tc>
          <w:tcPr>
            <w:tcW w:w="3827" w:type="dxa"/>
            <w:vAlign w:val="center"/>
          </w:tcPr>
          <w:p w14:paraId="53A006EE"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Līgumā paredzēto veicamo darbu/pakalpojumu apjoms, raksturojums, EUR, %</w:t>
            </w:r>
          </w:p>
        </w:tc>
      </w:tr>
      <w:tr w:rsidR="00C218B0" w:rsidRPr="00C218B0" w14:paraId="2B1B8A90" w14:textId="77777777" w:rsidTr="006B6DA5">
        <w:trPr>
          <w:jc w:val="center"/>
        </w:trPr>
        <w:tc>
          <w:tcPr>
            <w:tcW w:w="3539" w:type="dxa"/>
          </w:tcPr>
          <w:p w14:paraId="78F26828" w14:textId="77777777" w:rsidR="00C218B0" w:rsidRPr="00C218B0" w:rsidRDefault="00C218B0" w:rsidP="006B6DA5">
            <w:pPr>
              <w:widowControl w:val="0"/>
              <w:overflowPunct w:val="0"/>
              <w:autoSpaceDE w:val="0"/>
              <w:autoSpaceDN w:val="0"/>
              <w:adjustRightInd w:val="0"/>
              <w:rPr>
                <w:kern w:val="28"/>
              </w:rPr>
            </w:pPr>
          </w:p>
        </w:tc>
        <w:tc>
          <w:tcPr>
            <w:tcW w:w="2835" w:type="dxa"/>
          </w:tcPr>
          <w:p w14:paraId="0692B368" w14:textId="77777777" w:rsidR="00C218B0" w:rsidRPr="00C218B0" w:rsidRDefault="00C218B0" w:rsidP="006B6DA5">
            <w:pPr>
              <w:widowControl w:val="0"/>
              <w:overflowPunct w:val="0"/>
              <w:autoSpaceDE w:val="0"/>
              <w:autoSpaceDN w:val="0"/>
              <w:adjustRightInd w:val="0"/>
              <w:rPr>
                <w:kern w:val="28"/>
              </w:rPr>
            </w:pPr>
          </w:p>
        </w:tc>
        <w:tc>
          <w:tcPr>
            <w:tcW w:w="3827" w:type="dxa"/>
          </w:tcPr>
          <w:p w14:paraId="44F94D69" w14:textId="77777777" w:rsidR="00C218B0" w:rsidRPr="00C218B0" w:rsidRDefault="00C218B0" w:rsidP="006B6DA5">
            <w:pPr>
              <w:widowControl w:val="0"/>
              <w:overflowPunct w:val="0"/>
              <w:autoSpaceDE w:val="0"/>
              <w:autoSpaceDN w:val="0"/>
              <w:adjustRightInd w:val="0"/>
              <w:rPr>
                <w:kern w:val="28"/>
              </w:rPr>
            </w:pPr>
          </w:p>
        </w:tc>
      </w:tr>
    </w:tbl>
    <w:p w14:paraId="36D1752F" w14:textId="232B481D" w:rsidR="00C218B0" w:rsidRPr="00C218B0" w:rsidRDefault="00C218B0" w:rsidP="00C218B0">
      <w:pPr>
        <w:widowControl w:val="0"/>
        <w:overflowPunct w:val="0"/>
        <w:autoSpaceDE w:val="0"/>
        <w:autoSpaceDN w:val="0"/>
        <w:adjustRightInd w:val="0"/>
        <w:contextualSpacing/>
        <w:rPr>
          <w:b/>
          <w:kern w:val="28"/>
        </w:rPr>
      </w:pPr>
      <w:r w:rsidRPr="00C218B0">
        <w:rPr>
          <w:kern w:val="28"/>
        </w:rPr>
        <w:t>Ja Pretendents Līguma izpildē piesaista Apakšuzņēmējus</w:t>
      </w:r>
      <w:r>
        <w:rPr>
          <w:kern w:val="28"/>
        </w:rPr>
        <w:t xml:space="preserve"> </w:t>
      </w:r>
      <w:r>
        <w:rPr>
          <w:i/>
          <w:iCs/>
          <w:kern w:val="28"/>
        </w:rPr>
        <w:t>(aizpilda, ja attiecināms</w:t>
      </w:r>
      <w:r w:rsidR="007B4907">
        <w:rPr>
          <w:i/>
          <w:iCs/>
          <w:kern w:val="28"/>
        </w:rPr>
        <w:t xml:space="preserve">, </w:t>
      </w:r>
      <w:r w:rsidR="001F2002">
        <w:rPr>
          <w:i/>
          <w:iCs/>
          <w:kern w:val="28"/>
        </w:rPr>
        <w:t>8</w:t>
      </w:r>
      <w:r w:rsidR="007B4907">
        <w:rPr>
          <w:i/>
          <w:iCs/>
          <w:kern w:val="28"/>
        </w:rPr>
        <w:t xml:space="preserve">.pielikums; </w:t>
      </w:r>
      <w:r w:rsidR="001F2002">
        <w:rPr>
          <w:i/>
          <w:iCs/>
          <w:kern w:val="28"/>
        </w:rPr>
        <w:t>9</w:t>
      </w:r>
      <w:r w:rsidR="007B4907">
        <w:rPr>
          <w:i/>
          <w:iCs/>
          <w:kern w:val="28"/>
        </w:rPr>
        <w:t>.pielikums</w:t>
      </w:r>
      <w:r>
        <w:rPr>
          <w:i/>
          <w:iCs/>
          <w:kern w:val="28"/>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686"/>
        <w:gridCol w:w="2835"/>
      </w:tblGrid>
      <w:tr w:rsidR="00C218B0" w:rsidRPr="00C218B0" w14:paraId="00D475BF" w14:textId="77777777" w:rsidTr="006B6DA5">
        <w:trPr>
          <w:trHeight w:val="704"/>
          <w:jc w:val="center"/>
        </w:trPr>
        <w:tc>
          <w:tcPr>
            <w:tcW w:w="3539" w:type="dxa"/>
            <w:vAlign w:val="center"/>
          </w:tcPr>
          <w:p w14:paraId="1C896A90"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Apakšuzņēmēja nosaukums, reģistrācijas numurs, adrese, tālrunis, kontaktpersona</w:t>
            </w:r>
          </w:p>
        </w:tc>
        <w:tc>
          <w:tcPr>
            <w:tcW w:w="3686" w:type="dxa"/>
            <w:vAlign w:val="center"/>
          </w:tcPr>
          <w:p w14:paraId="5EC9CBA9"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Līgumā paredzēto darbu/pakalpojuma apraksts, kurus nodod apakšuzņēmējam</w:t>
            </w:r>
          </w:p>
        </w:tc>
        <w:tc>
          <w:tcPr>
            <w:tcW w:w="2835" w:type="dxa"/>
            <w:vAlign w:val="center"/>
          </w:tcPr>
          <w:p w14:paraId="7E96F8D1"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Nododamo resursu apjoms EUR,%</w:t>
            </w:r>
          </w:p>
        </w:tc>
      </w:tr>
      <w:tr w:rsidR="00C218B0" w:rsidRPr="00C218B0" w14:paraId="3CC7ED53" w14:textId="77777777" w:rsidTr="006B6DA5">
        <w:trPr>
          <w:jc w:val="center"/>
        </w:trPr>
        <w:tc>
          <w:tcPr>
            <w:tcW w:w="3539" w:type="dxa"/>
          </w:tcPr>
          <w:p w14:paraId="71B5D1C3" w14:textId="77777777" w:rsidR="00C218B0" w:rsidRPr="00C218B0" w:rsidRDefault="00C218B0" w:rsidP="006B6DA5">
            <w:pPr>
              <w:widowControl w:val="0"/>
              <w:overflowPunct w:val="0"/>
              <w:autoSpaceDE w:val="0"/>
              <w:autoSpaceDN w:val="0"/>
              <w:adjustRightInd w:val="0"/>
              <w:rPr>
                <w:kern w:val="28"/>
              </w:rPr>
            </w:pPr>
          </w:p>
        </w:tc>
        <w:tc>
          <w:tcPr>
            <w:tcW w:w="3686" w:type="dxa"/>
          </w:tcPr>
          <w:p w14:paraId="673D1A94" w14:textId="77777777" w:rsidR="00C218B0" w:rsidRPr="00C218B0" w:rsidRDefault="00C218B0" w:rsidP="006B6DA5">
            <w:pPr>
              <w:widowControl w:val="0"/>
              <w:overflowPunct w:val="0"/>
              <w:autoSpaceDE w:val="0"/>
              <w:autoSpaceDN w:val="0"/>
              <w:adjustRightInd w:val="0"/>
              <w:rPr>
                <w:kern w:val="28"/>
              </w:rPr>
            </w:pPr>
          </w:p>
        </w:tc>
        <w:tc>
          <w:tcPr>
            <w:tcW w:w="2835" w:type="dxa"/>
          </w:tcPr>
          <w:p w14:paraId="2E3184FF" w14:textId="77777777" w:rsidR="00C218B0" w:rsidRPr="00C218B0" w:rsidRDefault="00C218B0" w:rsidP="006B6DA5">
            <w:pPr>
              <w:widowControl w:val="0"/>
              <w:overflowPunct w:val="0"/>
              <w:autoSpaceDE w:val="0"/>
              <w:autoSpaceDN w:val="0"/>
              <w:adjustRightInd w:val="0"/>
              <w:rPr>
                <w:kern w:val="28"/>
              </w:rPr>
            </w:pPr>
          </w:p>
        </w:tc>
      </w:tr>
    </w:tbl>
    <w:p w14:paraId="5CE855F4" w14:textId="30337BC7" w:rsidR="00C218B0" w:rsidRPr="00C218B0" w:rsidRDefault="00C218B0" w:rsidP="00C218B0">
      <w:pPr>
        <w:widowControl w:val="0"/>
        <w:overflowPunct w:val="0"/>
        <w:autoSpaceDE w:val="0"/>
        <w:autoSpaceDN w:val="0"/>
        <w:adjustRightInd w:val="0"/>
        <w:contextualSpacing/>
        <w:rPr>
          <w:b/>
          <w:kern w:val="28"/>
        </w:rPr>
      </w:pPr>
      <w:r w:rsidRPr="00C218B0">
        <w:rPr>
          <w:kern w:val="28"/>
        </w:rPr>
        <w:t>Ja Pretendents balstās uz citas personas spējām</w:t>
      </w:r>
      <w:r>
        <w:rPr>
          <w:kern w:val="28"/>
        </w:rPr>
        <w:t xml:space="preserve"> </w:t>
      </w:r>
      <w:r>
        <w:rPr>
          <w:i/>
          <w:iCs/>
          <w:kern w:val="28"/>
        </w:rPr>
        <w:t>(aizpilda, ja attiecināms)</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223"/>
        <w:gridCol w:w="2223"/>
        <w:gridCol w:w="2188"/>
      </w:tblGrid>
      <w:tr w:rsidR="00C218B0" w:rsidRPr="00C218B0" w14:paraId="1A54A883" w14:textId="77777777" w:rsidTr="006B6DA5">
        <w:trPr>
          <w:trHeight w:val="1013"/>
          <w:jc w:val="center"/>
        </w:trPr>
        <w:tc>
          <w:tcPr>
            <w:tcW w:w="3114" w:type="dxa"/>
            <w:vAlign w:val="center"/>
          </w:tcPr>
          <w:p w14:paraId="58365272"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Personas, uz kuras spējām balstās, reģistrācijas numurs, adrese, tālrunis, kontaktpersona</w:t>
            </w:r>
          </w:p>
        </w:tc>
        <w:tc>
          <w:tcPr>
            <w:tcW w:w="2223" w:type="dxa"/>
            <w:vAlign w:val="center"/>
          </w:tcPr>
          <w:p w14:paraId="3705D354" w14:textId="77777777" w:rsidR="00C218B0" w:rsidRPr="00C218B0" w:rsidRDefault="00C218B0" w:rsidP="006B6DA5">
            <w:pPr>
              <w:widowControl w:val="0"/>
              <w:overflowPunct w:val="0"/>
              <w:autoSpaceDE w:val="0"/>
              <w:autoSpaceDN w:val="0"/>
              <w:adjustRightInd w:val="0"/>
              <w:jc w:val="center"/>
              <w:rPr>
                <w:kern w:val="28"/>
              </w:rPr>
            </w:pPr>
            <w:r w:rsidRPr="00C218B0">
              <w:rPr>
                <w:kern w:val="28"/>
              </w:rPr>
              <w:t>Vai atbilst mazā vai vidējā uzņēmuma statusam</w:t>
            </w:r>
          </w:p>
        </w:tc>
        <w:tc>
          <w:tcPr>
            <w:tcW w:w="2223" w:type="dxa"/>
            <w:vAlign w:val="center"/>
          </w:tcPr>
          <w:p w14:paraId="75891747" w14:textId="77777777" w:rsidR="00C218B0" w:rsidRPr="00C218B0" w:rsidRDefault="00C218B0" w:rsidP="006B6DA5">
            <w:pPr>
              <w:widowControl w:val="0"/>
              <w:overflowPunct w:val="0"/>
              <w:autoSpaceDE w:val="0"/>
              <w:autoSpaceDN w:val="0"/>
              <w:adjustRightInd w:val="0"/>
              <w:jc w:val="center"/>
              <w:rPr>
                <w:kern w:val="28"/>
              </w:rPr>
            </w:pPr>
            <w:r w:rsidRPr="00C218B0">
              <w:rPr>
                <w:kern w:val="28"/>
              </w:rPr>
              <w:t>Kvalifikācijas prasība, kuras izpildei persona piesaistīta</w:t>
            </w:r>
          </w:p>
        </w:tc>
        <w:tc>
          <w:tcPr>
            <w:tcW w:w="2188" w:type="dxa"/>
            <w:vAlign w:val="center"/>
          </w:tcPr>
          <w:p w14:paraId="274EEFDD"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Nododamo resursu apraksts un apjoms.</w:t>
            </w:r>
          </w:p>
        </w:tc>
      </w:tr>
      <w:tr w:rsidR="00C218B0" w:rsidRPr="005A3985" w14:paraId="0A3AC2DC" w14:textId="77777777" w:rsidTr="006B6DA5">
        <w:trPr>
          <w:trHeight w:val="132"/>
          <w:jc w:val="center"/>
        </w:trPr>
        <w:tc>
          <w:tcPr>
            <w:tcW w:w="3114" w:type="dxa"/>
            <w:vAlign w:val="center"/>
          </w:tcPr>
          <w:p w14:paraId="3CD1580C" w14:textId="77777777" w:rsidR="00C218B0" w:rsidRPr="005A3985" w:rsidRDefault="00C218B0" w:rsidP="006B6DA5">
            <w:pPr>
              <w:widowControl w:val="0"/>
              <w:overflowPunct w:val="0"/>
              <w:autoSpaceDE w:val="0"/>
              <w:autoSpaceDN w:val="0"/>
              <w:adjustRightInd w:val="0"/>
              <w:rPr>
                <w:kern w:val="28"/>
              </w:rPr>
            </w:pPr>
          </w:p>
        </w:tc>
        <w:tc>
          <w:tcPr>
            <w:tcW w:w="2223" w:type="dxa"/>
            <w:vAlign w:val="center"/>
          </w:tcPr>
          <w:p w14:paraId="462B8F83" w14:textId="77777777" w:rsidR="00C218B0" w:rsidRPr="005A3985" w:rsidRDefault="00C218B0" w:rsidP="006B6DA5">
            <w:pPr>
              <w:widowControl w:val="0"/>
              <w:overflowPunct w:val="0"/>
              <w:autoSpaceDE w:val="0"/>
              <w:autoSpaceDN w:val="0"/>
              <w:adjustRightInd w:val="0"/>
              <w:rPr>
                <w:kern w:val="28"/>
              </w:rPr>
            </w:pPr>
          </w:p>
        </w:tc>
        <w:tc>
          <w:tcPr>
            <w:tcW w:w="2223" w:type="dxa"/>
            <w:vAlign w:val="center"/>
          </w:tcPr>
          <w:p w14:paraId="102D758D" w14:textId="77777777" w:rsidR="00C218B0" w:rsidRPr="005A3985" w:rsidRDefault="00C218B0" w:rsidP="006B6DA5">
            <w:pPr>
              <w:widowControl w:val="0"/>
              <w:overflowPunct w:val="0"/>
              <w:autoSpaceDE w:val="0"/>
              <w:autoSpaceDN w:val="0"/>
              <w:adjustRightInd w:val="0"/>
              <w:rPr>
                <w:kern w:val="28"/>
              </w:rPr>
            </w:pPr>
          </w:p>
        </w:tc>
        <w:tc>
          <w:tcPr>
            <w:tcW w:w="2188" w:type="dxa"/>
            <w:vAlign w:val="center"/>
          </w:tcPr>
          <w:p w14:paraId="3B035759" w14:textId="77777777" w:rsidR="00C218B0" w:rsidRPr="005A3985" w:rsidRDefault="00C218B0" w:rsidP="006B6DA5">
            <w:pPr>
              <w:widowControl w:val="0"/>
              <w:overflowPunct w:val="0"/>
              <w:autoSpaceDE w:val="0"/>
              <w:autoSpaceDN w:val="0"/>
              <w:adjustRightInd w:val="0"/>
              <w:rPr>
                <w:kern w:val="28"/>
              </w:rPr>
            </w:pPr>
          </w:p>
        </w:tc>
      </w:tr>
    </w:tbl>
    <w:p w14:paraId="35CB1B49" w14:textId="77777777" w:rsidR="00C218B0" w:rsidRDefault="00C218B0" w:rsidP="00C86A6B">
      <w:pPr>
        <w:spacing w:line="259" w:lineRule="auto"/>
        <w:rPr>
          <w:rFonts w:eastAsia="Calibri"/>
          <w:color w:val="000000"/>
          <w:u w:color="000000"/>
          <w:lang w:eastAsia="lv-LV"/>
        </w:rPr>
      </w:pPr>
    </w:p>
    <w:bookmarkEnd w:id="22"/>
    <w:p w14:paraId="659DF5AE" w14:textId="274F7DB8" w:rsidR="000F592E" w:rsidRPr="00C218B0" w:rsidRDefault="00C218B0" w:rsidP="00C218B0">
      <w:pPr>
        <w:pStyle w:val="ListParagraph"/>
        <w:numPr>
          <w:ilvl w:val="0"/>
          <w:numId w:val="14"/>
        </w:numPr>
        <w:spacing w:after="160" w:line="259" w:lineRule="auto"/>
        <w:rPr>
          <w:rFonts w:ascii="Times New Roman" w:hAnsi="Times New Roman"/>
          <w:sz w:val="24"/>
          <w:szCs w:val="24"/>
        </w:rPr>
      </w:pPr>
      <w:r>
        <w:rPr>
          <w:rFonts w:ascii="Times New Roman" w:hAnsi="Times New Roman"/>
          <w:color w:val="000000"/>
          <w:sz w:val="24"/>
          <w:szCs w:val="24"/>
          <w:u w:color="000000"/>
          <w:lang w:eastAsia="lv-LV"/>
        </w:rPr>
        <w:t xml:space="preserve">Esam izskatījuši visus cenu aptaujas procedūras dokumentus, tajā skaitā noteikumus ar pielikumiem, līguma projektu. Mēs esam pārbaudījuši un saprotam šos dokumentus un pārliecinājāmies, ka tie nesatur kļūdas un citus trūkumus. Mēs pieņemam visas cenu aptaujas </w:t>
      </w:r>
      <w:r>
        <w:rPr>
          <w:rFonts w:ascii="Times New Roman" w:hAnsi="Times New Roman"/>
          <w:color w:val="000000"/>
          <w:sz w:val="24"/>
          <w:szCs w:val="24"/>
          <w:u w:color="000000"/>
          <w:lang w:eastAsia="lv-LV"/>
        </w:rPr>
        <w:lastRenderedPageBreak/>
        <w:t xml:space="preserve">dokumentos noteiktās prasības un piedāvājam veikt </w:t>
      </w:r>
      <w:r w:rsidR="00005103">
        <w:rPr>
          <w:rFonts w:ascii="Times New Roman" w:hAnsi="Times New Roman"/>
          <w:b/>
        </w:rPr>
        <w:t>dabasgāzes pieslēguma izbūves projekta izstrādi un izbūvi Jaunolaines katlumājai</w:t>
      </w:r>
      <w:r w:rsidR="000F592E" w:rsidRPr="00C218B0">
        <w:rPr>
          <w:rFonts w:ascii="Times New Roman" w:hAnsi="Times New Roman"/>
          <w:b/>
        </w:rPr>
        <w:t xml:space="preserve"> </w:t>
      </w:r>
      <w:r w:rsidR="000F592E" w:rsidRPr="00C218B0">
        <w:rPr>
          <w:rFonts w:ascii="Times New Roman" w:hAnsi="Times New Roman"/>
        </w:rPr>
        <w:t>par šādu</w:t>
      </w:r>
      <w:r w:rsidR="00005103">
        <w:rPr>
          <w:rFonts w:ascii="Times New Roman" w:hAnsi="Times New Roman"/>
        </w:rPr>
        <w:t xml:space="preserve"> kopējo finanšu piedāvājuma</w:t>
      </w:r>
      <w:r w:rsidR="000F592E" w:rsidRPr="00C218B0">
        <w:rPr>
          <w:rFonts w:ascii="Times New Roman" w:hAnsi="Times New Roman"/>
        </w:rPr>
        <w:t xml:space="preserve"> cenu, EUR bez PVN:</w:t>
      </w:r>
    </w:p>
    <w:p w14:paraId="7DB81984" w14:textId="32B4C623" w:rsidR="000F592E" w:rsidRPr="000F592E" w:rsidRDefault="000F592E" w:rsidP="000F592E">
      <w:pPr>
        <w:pStyle w:val="Apakpunkts"/>
        <w:jc w:val="center"/>
        <w:rPr>
          <w:rFonts w:ascii="Times New Roman" w:hAnsi="Times New Roman"/>
          <w:b w:val="0"/>
          <w:bCs/>
        </w:rPr>
      </w:pPr>
      <w:r w:rsidRPr="000F592E">
        <w:rPr>
          <w:rFonts w:ascii="Times New Roman" w:hAnsi="Times New Roman"/>
          <w:b w:val="0"/>
        </w:rPr>
        <w:t>____________</w:t>
      </w:r>
      <w:r w:rsidR="00C218B0">
        <w:rPr>
          <w:rFonts w:ascii="Times New Roman" w:hAnsi="Times New Roman"/>
          <w:b w:val="0"/>
        </w:rPr>
        <w:t xml:space="preserve"> </w:t>
      </w:r>
      <w:r w:rsidRPr="000F592E">
        <w:rPr>
          <w:rFonts w:ascii="Times New Roman" w:hAnsi="Times New Roman"/>
          <w:b w:val="0"/>
        </w:rPr>
        <w:t>(summa vārdiem)</w:t>
      </w:r>
      <w:r w:rsidR="00C218B0" w:rsidRPr="00C218B0">
        <w:rPr>
          <w:rFonts w:ascii="Times New Roman" w:hAnsi="Times New Roman"/>
          <w:b w:val="0"/>
        </w:rPr>
        <w:t xml:space="preserve"> </w:t>
      </w:r>
      <w:r w:rsidR="00C218B0">
        <w:rPr>
          <w:rFonts w:ascii="Times New Roman" w:hAnsi="Times New Roman"/>
          <w:b w:val="0"/>
        </w:rPr>
        <w:t>EUR bez PVN</w:t>
      </w:r>
    </w:p>
    <w:p w14:paraId="6D600E6D" w14:textId="77777777" w:rsidR="00801FBB" w:rsidRPr="000F592E" w:rsidRDefault="00801FBB" w:rsidP="00801FBB">
      <w:pPr>
        <w:pStyle w:val="Apakpunkts"/>
        <w:ind w:left="851" w:hanging="851"/>
        <w:rPr>
          <w:rFonts w:ascii="Times New Roman" w:hAnsi="Times New Roman"/>
          <w:b w:val="0"/>
          <w:bCs/>
        </w:rPr>
      </w:pPr>
    </w:p>
    <w:p w14:paraId="217BFA96" w14:textId="38DA659B" w:rsidR="00C218B0" w:rsidRDefault="00C218B0" w:rsidP="00C86A6B">
      <w:pPr>
        <w:pStyle w:val="ListParagraph"/>
        <w:numPr>
          <w:ilvl w:val="0"/>
          <w:numId w:val="14"/>
        </w:numPr>
        <w:spacing w:after="0" w:line="240" w:lineRule="auto"/>
        <w:ind w:left="357" w:hanging="357"/>
        <w:jc w:val="left"/>
        <w:rPr>
          <w:rFonts w:ascii="Times New Roman" w:hAnsi="Times New Roman"/>
          <w:sz w:val="24"/>
          <w:szCs w:val="24"/>
        </w:rPr>
      </w:pPr>
      <w:r>
        <w:rPr>
          <w:rFonts w:ascii="Times New Roman" w:hAnsi="Times New Roman"/>
          <w:sz w:val="24"/>
          <w:szCs w:val="24"/>
        </w:rPr>
        <w:t>Iesniedzot šo piedāvājumu, mēs piekrītam visiem cenu aptaujas nosacījumiem un apņemamies tos izpildīt.</w:t>
      </w:r>
    </w:p>
    <w:p w14:paraId="0BC8C4A5" w14:textId="2A89812E" w:rsidR="00C218B0" w:rsidRDefault="00C218B0" w:rsidP="00C86A6B">
      <w:pPr>
        <w:pStyle w:val="ListParagraph"/>
        <w:numPr>
          <w:ilvl w:val="0"/>
          <w:numId w:val="14"/>
        </w:numPr>
        <w:spacing w:after="0" w:line="240" w:lineRule="auto"/>
        <w:ind w:left="357" w:hanging="357"/>
        <w:jc w:val="left"/>
        <w:rPr>
          <w:rFonts w:ascii="Times New Roman" w:hAnsi="Times New Roman"/>
          <w:sz w:val="24"/>
          <w:szCs w:val="24"/>
        </w:rPr>
      </w:pPr>
      <w:r>
        <w:rPr>
          <w:rFonts w:ascii="Times New Roman" w:hAnsi="Times New Roman"/>
          <w:sz w:val="24"/>
          <w:szCs w:val="24"/>
        </w:rPr>
        <w:t>Garantijas termiņš no darbu gala pieņemšanas – nodošanas akta parakstīšanas brīža ____ mēneši.</w:t>
      </w:r>
    </w:p>
    <w:p w14:paraId="043495C2" w14:textId="04918910" w:rsidR="00C218B0" w:rsidRDefault="00C218B0" w:rsidP="00C86A6B">
      <w:pPr>
        <w:pStyle w:val="ListParagraph"/>
        <w:numPr>
          <w:ilvl w:val="0"/>
          <w:numId w:val="14"/>
        </w:numPr>
        <w:spacing w:after="0" w:line="240" w:lineRule="auto"/>
        <w:ind w:left="357" w:hanging="357"/>
        <w:jc w:val="left"/>
        <w:rPr>
          <w:rFonts w:ascii="Times New Roman" w:hAnsi="Times New Roman"/>
          <w:sz w:val="24"/>
          <w:szCs w:val="24"/>
        </w:rPr>
      </w:pPr>
      <w:r>
        <w:rPr>
          <w:rFonts w:ascii="Times New Roman" w:hAnsi="Times New Roman"/>
          <w:sz w:val="24"/>
          <w:szCs w:val="24"/>
        </w:rPr>
        <w:t>Piedāvājuma derīguma termiņš no piedāvājuma iesniegšanas termiņa ___ dienas.</w:t>
      </w:r>
    </w:p>
    <w:p w14:paraId="6C88707E" w14:textId="475E7035" w:rsidR="00C218B0" w:rsidRPr="00C218B0" w:rsidRDefault="00C218B0" w:rsidP="00C218B0">
      <w:pPr>
        <w:pStyle w:val="ListParagraph"/>
        <w:numPr>
          <w:ilvl w:val="0"/>
          <w:numId w:val="14"/>
        </w:numPr>
        <w:spacing w:after="0" w:line="240" w:lineRule="auto"/>
        <w:ind w:left="357" w:hanging="357"/>
        <w:rPr>
          <w:rFonts w:ascii="Times New Roman" w:hAnsi="Times New Roman"/>
          <w:sz w:val="24"/>
          <w:szCs w:val="24"/>
        </w:rPr>
      </w:pPr>
      <w:r w:rsidRPr="00C218B0">
        <w:rPr>
          <w:rFonts w:ascii="Times New Roman" w:hAnsi="Times New Roman"/>
          <w:sz w:val="24"/>
          <w:szCs w:val="24"/>
        </w:rPr>
        <w:t xml:space="preserve">Mēs apņemamies slēgt līgumu atbilstoši cenu aptaujas noteikumos ietvertajam līguma projektam. Līguma slēgšanas tiesību piešķiršanas gadījumā veiksim savas civiltiesiskās atbildības </w:t>
      </w:r>
      <w:r w:rsidRPr="00C218B0">
        <w:rPr>
          <w:rFonts w:ascii="Times New Roman" w:hAnsi="Times New Roman"/>
          <w:color w:val="000000"/>
          <w:sz w:val="24"/>
          <w:szCs w:val="24"/>
          <w:u w:color="000000"/>
        </w:rPr>
        <w:t xml:space="preserve">apdrošināšanu atbilstoši 2014.gada 19.augusta Ministru kabineta noteikumiem Nr.502 „Noteikumi par </w:t>
      </w:r>
      <w:proofErr w:type="spellStart"/>
      <w:r w:rsidRPr="00C218B0">
        <w:rPr>
          <w:rFonts w:ascii="Times New Roman" w:hAnsi="Times New Roman"/>
          <w:color w:val="000000"/>
          <w:sz w:val="24"/>
          <w:szCs w:val="24"/>
          <w:u w:color="000000"/>
        </w:rPr>
        <w:t>būvspeciālistu</w:t>
      </w:r>
      <w:proofErr w:type="spellEnd"/>
      <w:r w:rsidRPr="00C218B0">
        <w:rPr>
          <w:rFonts w:ascii="Times New Roman" w:hAnsi="Times New Roman"/>
          <w:color w:val="000000"/>
          <w:sz w:val="24"/>
          <w:szCs w:val="24"/>
          <w:u w:color="000000"/>
        </w:rPr>
        <w:t xml:space="preserve"> un būvdarbu veicēju civiltiesiskās atbildības obligāto apdrošināšanu” </w:t>
      </w:r>
      <w:r w:rsidRPr="00C218B0">
        <w:rPr>
          <w:rFonts w:ascii="Times New Roman" w:hAnsi="Times New Roman"/>
          <w:color w:val="000000"/>
          <w:sz w:val="24"/>
          <w:szCs w:val="24"/>
          <w:u w:val="single"/>
        </w:rPr>
        <w:t>un 5 (piecu) darba dienu laikā pēc līguma spēkā stāšanās dienas</w:t>
      </w:r>
      <w:r w:rsidRPr="00C218B0">
        <w:rPr>
          <w:rFonts w:ascii="Times New Roman" w:hAnsi="Times New Roman"/>
          <w:color w:val="000000"/>
          <w:sz w:val="24"/>
          <w:szCs w:val="24"/>
          <w:u w:color="000000"/>
        </w:rPr>
        <w:t xml:space="preserve"> iesniegsim Pasūtītājam minētās apdrošināšanas polises un dokumentu, kas apliecina apdrošināšanas prēmijas apmaksu apliecinātas kopijas. Apliecinām, ka attiecīgā polise būtu spēkā visu līguma darbības laiku</w:t>
      </w:r>
      <w:r>
        <w:rPr>
          <w:rFonts w:ascii="Times New Roman" w:hAnsi="Times New Roman"/>
          <w:color w:val="000000"/>
          <w:sz w:val="24"/>
          <w:szCs w:val="24"/>
          <w:u w:color="000000"/>
        </w:rPr>
        <w:t>.</w:t>
      </w:r>
    </w:p>
    <w:p w14:paraId="58FDC03E" w14:textId="73918653" w:rsidR="00C218B0" w:rsidRDefault="00C218B0" w:rsidP="00C218B0">
      <w:r>
        <w:t>Līguma slēgšanas gadījuma līguma izpildes kontaktpersona tiek noteikta:</w:t>
      </w:r>
    </w:p>
    <w:tbl>
      <w:tblPr>
        <w:tblW w:w="9923" w:type="dxa"/>
        <w:tblInd w:w="-142" w:type="dxa"/>
        <w:tblLook w:val="04A0" w:firstRow="1" w:lastRow="0" w:firstColumn="1" w:lastColumn="0" w:noHBand="0" w:noVBand="1"/>
      </w:tblPr>
      <w:tblGrid>
        <w:gridCol w:w="2410"/>
        <w:gridCol w:w="7513"/>
      </w:tblGrid>
      <w:tr w:rsidR="00C218B0" w:rsidRPr="00114BDD" w14:paraId="16DFE7B5" w14:textId="77777777" w:rsidTr="006B6DA5">
        <w:tc>
          <w:tcPr>
            <w:tcW w:w="2410" w:type="dxa"/>
            <w:shd w:val="clear" w:color="auto" w:fill="auto"/>
          </w:tcPr>
          <w:p w14:paraId="782081E6"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Kontaktpersona:</w:t>
            </w:r>
          </w:p>
        </w:tc>
        <w:tc>
          <w:tcPr>
            <w:tcW w:w="7513" w:type="dxa"/>
            <w:tcBorders>
              <w:bottom w:val="single" w:sz="4" w:space="0" w:color="000000"/>
            </w:tcBorders>
            <w:shd w:val="clear" w:color="auto" w:fill="auto"/>
          </w:tcPr>
          <w:p w14:paraId="1224550F" w14:textId="77777777" w:rsidR="00C218B0" w:rsidRPr="00114BDD" w:rsidRDefault="00C218B0" w:rsidP="006B6DA5">
            <w:pPr>
              <w:widowControl w:val="0"/>
              <w:overflowPunct w:val="0"/>
              <w:autoSpaceDE w:val="0"/>
              <w:autoSpaceDN w:val="0"/>
              <w:adjustRightInd w:val="0"/>
              <w:rPr>
                <w:b/>
                <w:bCs/>
                <w:kern w:val="28"/>
              </w:rPr>
            </w:pPr>
          </w:p>
        </w:tc>
      </w:tr>
      <w:tr w:rsidR="00C218B0" w:rsidRPr="00114BDD" w14:paraId="55273CC2" w14:textId="77777777" w:rsidTr="006B6DA5">
        <w:trPr>
          <w:trHeight w:val="77"/>
        </w:trPr>
        <w:tc>
          <w:tcPr>
            <w:tcW w:w="2410" w:type="dxa"/>
            <w:shd w:val="clear" w:color="auto" w:fill="auto"/>
          </w:tcPr>
          <w:p w14:paraId="26C8DAA1" w14:textId="77777777" w:rsidR="00C218B0" w:rsidRPr="00114BDD" w:rsidRDefault="00C218B0" w:rsidP="006B6DA5">
            <w:pPr>
              <w:widowControl w:val="0"/>
              <w:overflowPunct w:val="0"/>
              <w:autoSpaceDE w:val="0"/>
              <w:autoSpaceDN w:val="0"/>
              <w:adjustRightInd w:val="0"/>
              <w:rPr>
                <w:b/>
                <w:bCs/>
                <w:kern w:val="28"/>
              </w:rPr>
            </w:pPr>
          </w:p>
        </w:tc>
        <w:tc>
          <w:tcPr>
            <w:tcW w:w="7513" w:type="dxa"/>
            <w:tcBorders>
              <w:top w:val="single" w:sz="4" w:space="0" w:color="000000"/>
              <w:bottom w:val="single" w:sz="4" w:space="0" w:color="000000"/>
            </w:tcBorders>
            <w:shd w:val="clear" w:color="auto" w:fill="auto"/>
          </w:tcPr>
          <w:p w14:paraId="02781E18" w14:textId="77777777" w:rsidR="00C218B0" w:rsidRPr="00114BDD" w:rsidRDefault="00C218B0" w:rsidP="006B6DA5">
            <w:pPr>
              <w:widowControl w:val="0"/>
              <w:overflowPunct w:val="0"/>
              <w:autoSpaceDE w:val="0"/>
              <w:autoSpaceDN w:val="0"/>
              <w:adjustRightInd w:val="0"/>
              <w:rPr>
                <w:b/>
                <w:bCs/>
                <w:i/>
                <w:iCs/>
                <w:kern w:val="28"/>
              </w:rPr>
            </w:pPr>
            <w:r w:rsidRPr="00114BDD">
              <w:rPr>
                <w:bCs/>
                <w:i/>
                <w:iCs/>
                <w:kern w:val="28"/>
              </w:rPr>
              <w:t>(vārds, uzvārds, amats)</w:t>
            </w:r>
          </w:p>
        </w:tc>
      </w:tr>
      <w:tr w:rsidR="00C218B0" w:rsidRPr="00114BDD" w14:paraId="2AD8EB77" w14:textId="77777777" w:rsidTr="006B6DA5">
        <w:tc>
          <w:tcPr>
            <w:tcW w:w="2410" w:type="dxa"/>
            <w:shd w:val="clear" w:color="auto" w:fill="auto"/>
          </w:tcPr>
          <w:p w14:paraId="5D52C79A"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Telefons:</w:t>
            </w:r>
          </w:p>
        </w:tc>
        <w:tc>
          <w:tcPr>
            <w:tcW w:w="7513" w:type="dxa"/>
            <w:tcBorders>
              <w:top w:val="single" w:sz="4" w:space="0" w:color="000000"/>
              <w:bottom w:val="single" w:sz="4" w:space="0" w:color="000000"/>
            </w:tcBorders>
            <w:shd w:val="clear" w:color="auto" w:fill="auto"/>
          </w:tcPr>
          <w:p w14:paraId="4BC049B8" w14:textId="77777777" w:rsidR="00C218B0" w:rsidRPr="00114BDD" w:rsidRDefault="00C218B0" w:rsidP="006B6DA5">
            <w:pPr>
              <w:widowControl w:val="0"/>
              <w:overflowPunct w:val="0"/>
              <w:autoSpaceDE w:val="0"/>
              <w:autoSpaceDN w:val="0"/>
              <w:adjustRightInd w:val="0"/>
              <w:rPr>
                <w:b/>
                <w:bCs/>
                <w:kern w:val="28"/>
              </w:rPr>
            </w:pPr>
          </w:p>
        </w:tc>
      </w:tr>
      <w:tr w:rsidR="00C218B0" w:rsidRPr="00114BDD" w14:paraId="7EB9AB2F" w14:textId="77777777" w:rsidTr="006B6DA5">
        <w:tc>
          <w:tcPr>
            <w:tcW w:w="2410" w:type="dxa"/>
            <w:shd w:val="clear" w:color="auto" w:fill="auto"/>
          </w:tcPr>
          <w:p w14:paraId="5ECE02FB"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E-pasta adrese:</w:t>
            </w:r>
          </w:p>
        </w:tc>
        <w:tc>
          <w:tcPr>
            <w:tcW w:w="7513" w:type="dxa"/>
            <w:tcBorders>
              <w:top w:val="single" w:sz="4" w:space="0" w:color="000000"/>
              <w:bottom w:val="single" w:sz="4" w:space="0" w:color="000000"/>
            </w:tcBorders>
            <w:shd w:val="clear" w:color="auto" w:fill="auto"/>
          </w:tcPr>
          <w:p w14:paraId="20552D5A" w14:textId="77777777" w:rsidR="00C218B0" w:rsidRPr="00114BDD" w:rsidRDefault="00C218B0" w:rsidP="006B6DA5">
            <w:pPr>
              <w:widowControl w:val="0"/>
              <w:overflowPunct w:val="0"/>
              <w:autoSpaceDE w:val="0"/>
              <w:autoSpaceDN w:val="0"/>
              <w:adjustRightInd w:val="0"/>
              <w:rPr>
                <w:b/>
                <w:bCs/>
                <w:kern w:val="28"/>
              </w:rPr>
            </w:pPr>
          </w:p>
        </w:tc>
      </w:tr>
    </w:tbl>
    <w:p w14:paraId="5ED83572" w14:textId="77777777" w:rsidR="00C218B0" w:rsidRPr="00C218B0" w:rsidRDefault="00C218B0" w:rsidP="00C218B0"/>
    <w:p w14:paraId="221D5ABD" w14:textId="5C220DE5" w:rsidR="00964B3B" w:rsidRPr="000F592E" w:rsidRDefault="00964B3B" w:rsidP="00C86A6B">
      <w:pPr>
        <w:pStyle w:val="ListParagraph"/>
        <w:numPr>
          <w:ilvl w:val="0"/>
          <w:numId w:val="14"/>
        </w:numPr>
        <w:spacing w:after="0" w:line="240" w:lineRule="auto"/>
        <w:ind w:left="357" w:hanging="357"/>
        <w:jc w:val="left"/>
        <w:rPr>
          <w:rFonts w:ascii="Times New Roman" w:hAnsi="Times New Roman"/>
          <w:sz w:val="24"/>
          <w:szCs w:val="24"/>
        </w:rPr>
      </w:pPr>
      <w:r w:rsidRPr="000F592E">
        <w:rPr>
          <w:rFonts w:ascii="Times New Roman" w:hAnsi="Times New Roman"/>
          <w:sz w:val="24"/>
          <w:szCs w:val="24"/>
        </w:rPr>
        <w:t>Mēs apliecinām, ka:</w:t>
      </w:r>
    </w:p>
    <w:p w14:paraId="7650F5D6" w14:textId="0129E291" w:rsidR="00964B3B" w:rsidRPr="000F592E" w:rsidRDefault="00964B3B" w:rsidP="00754FC5">
      <w:pPr>
        <w:pStyle w:val="ListParagraph"/>
        <w:numPr>
          <w:ilvl w:val="1"/>
          <w:numId w:val="14"/>
        </w:numPr>
        <w:spacing w:after="0" w:line="240" w:lineRule="auto"/>
        <w:ind w:left="851" w:hanging="494"/>
        <w:rPr>
          <w:rFonts w:ascii="Times New Roman" w:hAnsi="Times New Roman"/>
          <w:sz w:val="24"/>
          <w:szCs w:val="24"/>
        </w:rPr>
      </w:pPr>
      <w:r w:rsidRPr="000F592E">
        <w:rPr>
          <w:rFonts w:ascii="Times New Roman" w:hAnsi="Times New Roman"/>
          <w:sz w:val="24"/>
          <w:szCs w:val="24"/>
        </w:rPr>
        <w:t xml:space="preserve">finanšu piedāvājumā ir iekļautas visas </w:t>
      </w:r>
      <w:r w:rsidR="00C86A6B" w:rsidRPr="000F592E">
        <w:rPr>
          <w:rFonts w:ascii="Times New Roman" w:hAnsi="Times New Roman"/>
          <w:sz w:val="24"/>
          <w:szCs w:val="24"/>
        </w:rPr>
        <w:t>par piegādi</w:t>
      </w:r>
      <w:r w:rsidRPr="000F592E">
        <w:rPr>
          <w:rFonts w:ascii="Times New Roman" w:hAnsi="Times New Roman"/>
          <w:sz w:val="24"/>
          <w:szCs w:val="24"/>
        </w:rPr>
        <w:t xml:space="preserve"> nepieciešamās izmaksas, bez kurām nebūtu iespējama kvalitatīv</w:t>
      </w:r>
      <w:r w:rsidR="000F592E">
        <w:rPr>
          <w:rFonts w:ascii="Times New Roman" w:hAnsi="Times New Roman"/>
          <w:sz w:val="24"/>
          <w:szCs w:val="24"/>
        </w:rPr>
        <w:t>u</w:t>
      </w:r>
      <w:r w:rsidRPr="000F592E">
        <w:rPr>
          <w:rFonts w:ascii="Times New Roman" w:hAnsi="Times New Roman"/>
          <w:sz w:val="24"/>
          <w:szCs w:val="24"/>
        </w:rPr>
        <w:t xml:space="preserve"> un atbilstoš</w:t>
      </w:r>
      <w:r w:rsidR="000F592E">
        <w:rPr>
          <w:rFonts w:ascii="Times New Roman" w:hAnsi="Times New Roman"/>
          <w:sz w:val="24"/>
          <w:szCs w:val="24"/>
        </w:rPr>
        <w:t>u</w:t>
      </w:r>
      <w:r w:rsidRPr="000F592E">
        <w:rPr>
          <w:rFonts w:ascii="Times New Roman" w:hAnsi="Times New Roman"/>
          <w:sz w:val="24"/>
          <w:szCs w:val="24"/>
        </w:rPr>
        <w:t xml:space="preserve"> </w:t>
      </w:r>
      <w:r w:rsidR="000F592E">
        <w:rPr>
          <w:rFonts w:ascii="Times New Roman" w:hAnsi="Times New Roman"/>
          <w:sz w:val="24"/>
          <w:szCs w:val="24"/>
        </w:rPr>
        <w:t>Darbu</w:t>
      </w:r>
      <w:r w:rsidRPr="000F592E">
        <w:rPr>
          <w:rFonts w:ascii="Times New Roman" w:hAnsi="Times New Roman"/>
          <w:sz w:val="24"/>
          <w:szCs w:val="24"/>
        </w:rPr>
        <w:t xml:space="preserve"> </w:t>
      </w:r>
      <w:r w:rsidR="00C86A6B" w:rsidRPr="000F592E">
        <w:rPr>
          <w:rFonts w:ascii="Times New Roman" w:hAnsi="Times New Roman"/>
          <w:sz w:val="24"/>
          <w:szCs w:val="24"/>
        </w:rPr>
        <w:t>nodrošināšana,</w:t>
      </w:r>
      <w:r w:rsidRPr="000F592E">
        <w:rPr>
          <w:rFonts w:ascii="Times New Roman" w:hAnsi="Times New Roman"/>
          <w:sz w:val="24"/>
          <w:szCs w:val="24"/>
        </w:rPr>
        <w:t xml:space="preserve"> saskaņā ar Pasūtītāja prasībām, kā arī ietverti paredzētie nodokļi un nodevas, izņemot pievienotās vērtības nodokli;</w:t>
      </w:r>
    </w:p>
    <w:p w14:paraId="189FD67A" w14:textId="18239A3D" w:rsidR="00964B3B" w:rsidRPr="000F592E" w:rsidRDefault="00964B3B" w:rsidP="00754FC5">
      <w:pPr>
        <w:pStyle w:val="ListParagraph"/>
        <w:numPr>
          <w:ilvl w:val="1"/>
          <w:numId w:val="14"/>
        </w:numPr>
        <w:spacing w:after="0" w:line="240" w:lineRule="auto"/>
        <w:ind w:left="851" w:hanging="494"/>
        <w:rPr>
          <w:rFonts w:ascii="Times New Roman" w:hAnsi="Times New Roman"/>
          <w:sz w:val="24"/>
          <w:szCs w:val="24"/>
        </w:rPr>
      </w:pPr>
      <w:r w:rsidRPr="000F592E">
        <w:rPr>
          <w:rFonts w:ascii="Times New Roman" w:hAnsi="Times New Roman"/>
          <w:sz w:val="24"/>
          <w:szCs w:val="24"/>
        </w:rPr>
        <w:t>Finanšu piedāvājums ir galīgs un netiks mainīts</w:t>
      </w:r>
      <w:r w:rsidR="00C86A6B" w:rsidRPr="000F592E">
        <w:rPr>
          <w:rFonts w:ascii="Times New Roman" w:hAnsi="Times New Roman"/>
          <w:sz w:val="24"/>
          <w:szCs w:val="24"/>
        </w:rPr>
        <w:t>;</w:t>
      </w:r>
    </w:p>
    <w:p w14:paraId="679E27DE" w14:textId="1FE4E43A"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neesam nekādā veidā ieinteresēti nevienā citā piedāvājumā, kas iesniegts Cenu aptaujā;</w:t>
      </w:r>
    </w:p>
    <w:p w14:paraId="396C4BF6" w14:textId="5AEC141F"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visi pievienotie dokumenti veido Cenu aptaujas piedāvājumu;</w:t>
      </w:r>
    </w:p>
    <w:p w14:paraId="0AAAEDD1" w14:textId="77777777"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piedāvājumā ietvertās dokumentu kopijas un tulkojumi atbilst to oriģināliem;</w:t>
      </w:r>
    </w:p>
    <w:p w14:paraId="5A722F69" w14:textId="77777777"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visa piedāvājumā sniegtā informācija un ziņas ir patiesas;</w:t>
      </w:r>
    </w:p>
    <w:p w14:paraId="6991A9BB" w14:textId="60128242"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piedāvājums pilnībā atbilst Pasūtītāja</w:t>
      </w:r>
      <w:r w:rsidR="006077D8">
        <w:rPr>
          <w:rFonts w:ascii="Times New Roman" w:hAnsi="Times New Roman"/>
          <w:sz w:val="24"/>
          <w:szCs w:val="24"/>
        </w:rPr>
        <w:t xml:space="preserve"> izvirzītajām</w:t>
      </w:r>
      <w:r w:rsidRPr="000F592E">
        <w:rPr>
          <w:rFonts w:ascii="Times New Roman" w:hAnsi="Times New Roman"/>
          <w:sz w:val="24"/>
          <w:szCs w:val="24"/>
        </w:rPr>
        <w:t xml:space="preserve"> Tehniskajām prasībām;</w:t>
      </w:r>
    </w:p>
    <w:p w14:paraId="14295BEE" w14:textId="2575759A"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nav tādu apstākļu, kas liedz piedalīties Cenu aptaujā un pildīt Pasūtītāja izvirzītās prasības.</w:t>
      </w:r>
    </w:p>
    <w:p w14:paraId="650AAD6C" w14:textId="77777777" w:rsidR="00374B4D" w:rsidRDefault="00374B4D" w:rsidP="00C86A6B">
      <w:pPr>
        <w:pStyle w:val="ListParagraph"/>
        <w:spacing w:after="0" w:line="259" w:lineRule="auto"/>
        <w:ind w:left="0"/>
        <w:jc w:val="left"/>
        <w:rPr>
          <w:rFonts w:ascii="Times New Roman" w:hAnsi="Times New Roman"/>
          <w:i/>
          <w:iCs/>
        </w:rPr>
      </w:pPr>
    </w:p>
    <w:p w14:paraId="76A880AF" w14:textId="34003C70" w:rsidR="00964B3B" w:rsidRPr="00191CB4" w:rsidRDefault="00964B3B" w:rsidP="00964B3B">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395DA46C" w14:textId="728BD1BA" w:rsidR="00964B3B" w:rsidRPr="00191CB4" w:rsidRDefault="00964B3B" w:rsidP="00964B3B">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58799DF9" w14:textId="77777777" w:rsidR="00964B3B" w:rsidRDefault="00964B3B" w:rsidP="00964B3B">
      <w:pPr>
        <w:pStyle w:val="Punkts"/>
        <w:tabs>
          <w:tab w:val="left" w:pos="0"/>
        </w:tabs>
        <w:jc w:val="right"/>
        <w:rPr>
          <w:rFonts w:ascii="Times New Roman" w:hAnsi="Times New Roman"/>
          <w:b w:val="0"/>
          <w:bCs/>
          <w:i/>
          <w:iCs/>
        </w:rPr>
      </w:pPr>
      <w:r w:rsidRPr="00191CB4">
        <w:rPr>
          <w:rFonts w:ascii="Times New Roman" w:hAnsi="Times New Roman"/>
          <w:b w:val="0"/>
          <w:bCs/>
          <w:i/>
          <w:iCs/>
        </w:rPr>
        <w:t>[datums:] _____________________________________</w:t>
      </w:r>
    </w:p>
    <w:p w14:paraId="5F7382E3" w14:textId="75376497" w:rsidR="00FA1241" w:rsidRDefault="00FA1241">
      <w:pPr>
        <w:spacing w:after="160" w:line="259" w:lineRule="auto"/>
        <w:jc w:val="left"/>
        <w:rPr>
          <w:rFonts w:ascii="Arial" w:hAnsi="Arial"/>
          <w:bCs/>
        </w:rPr>
      </w:pPr>
      <w:r>
        <w:rPr>
          <w:b/>
          <w:bCs/>
        </w:rPr>
        <w:br w:type="page"/>
      </w:r>
    </w:p>
    <w:p w14:paraId="29BD02B0" w14:textId="65B4B344" w:rsidR="00271AE9" w:rsidRDefault="00984908" w:rsidP="00271AE9">
      <w:pPr>
        <w:jc w:val="right"/>
      </w:pPr>
      <w:r>
        <w:lastRenderedPageBreak/>
        <w:t>2</w:t>
      </w:r>
      <w:r w:rsidR="00271AE9">
        <w:t>.pielikums</w:t>
      </w:r>
    </w:p>
    <w:p w14:paraId="1BEDD300" w14:textId="191604AD" w:rsidR="00AB171C" w:rsidRDefault="00005103" w:rsidP="00964B3B">
      <w:pPr>
        <w:suppressAutoHyphens/>
        <w:jc w:val="center"/>
        <w:rPr>
          <w:b/>
          <w:bCs/>
          <w:color w:val="000000"/>
          <w:lang w:eastAsia="ar-SA"/>
        </w:rPr>
      </w:pPr>
      <w:r>
        <w:rPr>
          <w:b/>
          <w:bCs/>
          <w:color w:val="000000"/>
          <w:lang w:eastAsia="ar-SA"/>
        </w:rPr>
        <w:t>TEHNISKĀS PRASĪBAS</w:t>
      </w:r>
    </w:p>
    <w:p w14:paraId="649A6F4A" w14:textId="77777777" w:rsidR="00005103" w:rsidRDefault="00005103" w:rsidP="00005103">
      <w:pPr>
        <w:jc w:val="center"/>
        <w:rPr>
          <w:caps/>
        </w:rPr>
      </w:pPr>
      <w:r>
        <w:rPr>
          <w:caps/>
        </w:rPr>
        <w:t>Dabasgāzes pieslēguma izbūves projekta izstrāde un izbūve jaunolaines katlumājai</w:t>
      </w:r>
    </w:p>
    <w:p w14:paraId="13AC66DE" w14:textId="77777777" w:rsidR="00005103" w:rsidRDefault="00005103" w:rsidP="00005103">
      <w:pPr>
        <w:ind w:right="66"/>
        <w:jc w:val="center"/>
      </w:pPr>
      <w:r>
        <w:t>Nr. AS OŪS 2024/08_SPS/CA</w:t>
      </w:r>
    </w:p>
    <w:p w14:paraId="683FD2F0" w14:textId="77777777" w:rsidR="000976F3" w:rsidRDefault="000976F3" w:rsidP="007B305F">
      <w:pPr>
        <w:suppressAutoHyphens/>
        <w:jc w:val="left"/>
        <w:rPr>
          <w:color w:val="000000"/>
          <w:lang w:eastAsia="ar-SA"/>
        </w:rPr>
      </w:pPr>
    </w:p>
    <w:p w14:paraId="1952B424" w14:textId="486E1D5F" w:rsidR="004B4686" w:rsidRPr="00D6450D" w:rsidRDefault="00D6450D" w:rsidP="007B305F">
      <w:pPr>
        <w:suppressAutoHyphens/>
        <w:jc w:val="left"/>
        <w:rPr>
          <w:b/>
          <w:bCs/>
          <w:color w:val="000000"/>
          <w:lang w:eastAsia="ar-SA"/>
        </w:rPr>
      </w:pPr>
      <w:r w:rsidRPr="00D6450D">
        <w:rPr>
          <w:b/>
          <w:bCs/>
          <w:color w:val="000000"/>
          <w:lang w:eastAsia="ar-SA"/>
        </w:rPr>
        <w:t>1.vizualizācija: Gāzes pieslēguma izbūves shēma.</w:t>
      </w:r>
    </w:p>
    <w:p w14:paraId="7B39FDF5" w14:textId="7AD0AA8B" w:rsidR="00D6450D" w:rsidRDefault="00D6450D" w:rsidP="00D6450D">
      <w:pPr>
        <w:suppressAutoHyphens/>
        <w:jc w:val="center"/>
        <w:rPr>
          <w:color w:val="000000"/>
          <w:lang w:eastAsia="ar-SA"/>
        </w:rPr>
      </w:pPr>
      <w:r w:rsidRPr="0058220C">
        <w:rPr>
          <w:noProof/>
        </w:rPr>
        <w:drawing>
          <wp:inline distT="0" distB="0" distL="0" distR="0" wp14:anchorId="322B9128" wp14:editId="30814D9B">
            <wp:extent cx="5619750" cy="4020982"/>
            <wp:effectExtent l="0" t="0" r="0" b="0"/>
            <wp:docPr id="962589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0791" name=""/>
                    <pic:cNvPicPr/>
                  </pic:nvPicPr>
                  <pic:blipFill>
                    <a:blip r:embed="rId10"/>
                    <a:stretch>
                      <a:fillRect/>
                    </a:stretch>
                  </pic:blipFill>
                  <pic:spPr>
                    <a:xfrm>
                      <a:off x="0" y="0"/>
                      <a:ext cx="5629546" cy="4027991"/>
                    </a:xfrm>
                    <a:prstGeom prst="rect">
                      <a:avLst/>
                    </a:prstGeom>
                  </pic:spPr>
                </pic:pic>
              </a:graphicData>
            </a:graphic>
          </wp:inline>
        </w:drawing>
      </w:r>
    </w:p>
    <w:p w14:paraId="59765CF8" w14:textId="5EC6302A" w:rsidR="009833B7" w:rsidRDefault="009833B7" w:rsidP="00680DBF">
      <w:pPr>
        <w:pStyle w:val="ListParagraph"/>
        <w:spacing w:after="0" w:line="240" w:lineRule="auto"/>
        <w:jc w:val="left"/>
        <w:rPr>
          <w:rFonts w:ascii="Times New Roman" w:hAnsi="Times New Roman"/>
          <w:bCs/>
          <w:sz w:val="24"/>
          <w:szCs w:val="24"/>
        </w:rPr>
      </w:pPr>
    </w:p>
    <w:p w14:paraId="55329C78" w14:textId="77777777" w:rsidR="00D6450D" w:rsidRDefault="00D6450D" w:rsidP="00D6450D">
      <w:pPr>
        <w:pStyle w:val="ListParagraph"/>
        <w:spacing w:after="0" w:line="240" w:lineRule="auto"/>
        <w:ind w:left="0"/>
        <w:jc w:val="left"/>
        <w:rPr>
          <w:rFonts w:ascii="Times New Roman" w:hAnsi="Times New Roman"/>
          <w:noProof/>
          <w:sz w:val="24"/>
          <w:szCs w:val="24"/>
        </w:rPr>
      </w:pPr>
      <w:r w:rsidRPr="00D6450D">
        <w:rPr>
          <w:rFonts w:ascii="Times New Roman" w:hAnsi="Times New Roman"/>
          <w:b/>
          <w:sz w:val="24"/>
          <w:szCs w:val="24"/>
        </w:rPr>
        <w:t xml:space="preserve">2.vizualizācija: katla iekārtas </w:t>
      </w:r>
      <w:proofErr w:type="spellStart"/>
      <w:r w:rsidRPr="00D6450D">
        <w:rPr>
          <w:rFonts w:ascii="Times New Roman" w:hAnsi="Times New Roman"/>
          <w:b/>
          <w:sz w:val="24"/>
          <w:szCs w:val="24"/>
        </w:rPr>
        <w:t>Vitoplex</w:t>
      </w:r>
      <w:proofErr w:type="spellEnd"/>
      <w:r w:rsidRPr="00D6450D">
        <w:rPr>
          <w:rFonts w:ascii="Times New Roman" w:hAnsi="Times New Roman"/>
          <w:b/>
          <w:sz w:val="24"/>
          <w:szCs w:val="24"/>
        </w:rPr>
        <w:t xml:space="preserve"> 100 (1,5 MW):</w:t>
      </w:r>
      <w:r w:rsidRPr="00D6450D">
        <w:rPr>
          <w:rFonts w:ascii="Times New Roman" w:hAnsi="Times New Roman"/>
          <w:noProof/>
          <w:sz w:val="24"/>
          <w:szCs w:val="24"/>
        </w:rPr>
        <w:t xml:space="preserve"> </w:t>
      </w:r>
    </w:p>
    <w:p w14:paraId="33B600F6" w14:textId="575AE5E6" w:rsidR="00D6450D" w:rsidRDefault="00D6450D" w:rsidP="00D6450D">
      <w:pPr>
        <w:pStyle w:val="ListParagraph"/>
        <w:spacing w:after="0" w:line="240" w:lineRule="auto"/>
        <w:ind w:left="0"/>
        <w:jc w:val="center"/>
        <w:rPr>
          <w:rFonts w:ascii="Times New Roman" w:hAnsi="Times New Roman"/>
          <w:noProof/>
          <w:sz w:val="24"/>
          <w:szCs w:val="24"/>
        </w:rPr>
      </w:pPr>
      <w:r w:rsidRPr="0058220C">
        <w:rPr>
          <w:rFonts w:ascii="Times New Roman" w:hAnsi="Times New Roman"/>
          <w:noProof/>
          <w:sz w:val="24"/>
          <w:szCs w:val="24"/>
        </w:rPr>
        <w:drawing>
          <wp:inline distT="0" distB="0" distL="0" distR="0" wp14:anchorId="16C9CDFB" wp14:editId="690E515A">
            <wp:extent cx="5822532" cy="2628900"/>
            <wp:effectExtent l="0" t="0" r="6985" b="0"/>
            <wp:docPr id="13229688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2620" name=""/>
                    <pic:cNvPicPr/>
                  </pic:nvPicPr>
                  <pic:blipFill>
                    <a:blip r:embed="rId11"/>
                    <a:stretch>
                      <a:fillRect/>
                    </a:stretch>
                  </pic:blipFill>
                  <pic:spPr>
                    <a:xfrm>
                      <a:off x="0" y="0"/>
                      <a:ext cx="5825818" cy="2630384"/>
                    </a:xfrm>
                    <a:prstGeom prst="rect">
                      <a:avLst/>
                    </a:prstGeom>
                  </pic:spPr>
                </pic:pic>
              </a:graphicData>
            </a:graphic>
          </wp:inline>
        </w:drawing>
      </w:r>
    </w:p>
    <w:p w14:paraId="54B5C39D" w14:textId="77777777" w:rsidR="00D6450D" w:rsidRDefault="00D6450D" w:rsidP="00680DBF">
      <w:pPr>
        <w:pStyle w:val="ListParagraph"/>
        <w:spacing w:after="0" w:line="240" w:lineRule="auto"/>
        <w:jc w:val="left"/>
        <w:rPr>
          <w:rFonts w:ascii="Times New Roman" w:hAnsi="Times New Roman"/>
          <w:noProof/>
          <w:sz w:val="24"/>
          <w:szCs w:val="24"/>
        </w:rPr>
      </w:pPr>
    </w:p>
    <w:p w14:paraId="0A5D4C19" w14:textId="684FB3E8" w:rsid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lastRenderedPageBreak/>
        <w:drawing>
          <wp:inline distT="0" distB="0" distL="0" distR="0" wp14:anchorId="1FEEFA06" wp14:editId="558D633A">
            <wp:extent cx="4981575" cy="2584192"/>
            <wp:effectExtent l="0" t="0" r="0" b="6985"/>
            <wp:docPr id="9658153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4058" name=""/>
                    <pic:cNvPicPr/>
                  </pic:nvPicPr>
                  <pic:blipFill>
                    <a:blip r:embed="rId12"/>
                    <a:stretch>
                      <a:fillRect/>
                    </a:stretch>
                  </pic:blipFill>
                  <pic:spPr>
                    <a:xfrm>
                      <a:off x="0" y="0"/>
                      <a:ext cx="4993081" cy="2590161"/>
                    </a:xfrm>
                    <a:prstGeom prst="rect">
                      <a:avLst/>
                    </a:prstGeom>
                  </pic:spPr>
                </pic:pic>
              </a:graphicData>
            </a:graphic>
          </wp:inline>
        </w:drawing>
      </w:r>
    </w:p>
    <w:p w14:paraId="0D9A133B" w14:textId="77777777" w:rsidR="00D6450D" w:rsidRDefault="00D6450D" w:rsidP="00D6450D">
      <w:pPr>
        <w:pStyle w:val="ListParagraph"/>
        <w:spacing w:after="0" w:line="240" w:lineRule="auto"/>
        <w:ind w:left="0"/>
        <w:jc w:val="left"/>
        <w:rPr>
          <w:rFonts w:ascii="Times New Roman" w:hAnsi="Times New Roman"/>
          <w:b/>
          <w:sz w:val="24"/>
          <w:szCs w:val="24"/>
        </w:rPr>
      </w:pPr>
    </w:p>
    <w:p w14:paraId="1E5514F8" w14:textId="2364478E" w:rsidR="00D6450D" w:rsidRDefault="00D6450D" w:rsidP="00D6450D">
      <w:pPr>
        <w:pStyle w:val="ListParagraph"/>
        <w:spacing w:after="0" w:line="240" w:lineRule="auto"/>
        <w:ind w:left="0"/>
        <w:jc w:val="left"/>
        <w:rPr>
          <w:rFonts w:ascii="Times New Roman" w:hAnsi="Times New Roman"/>
          <w:b/>
          <w:sz w:val="24"/>
          <w:szCs w:val="24"/>
        </w:rPr>
      </w:pPr>
      <w:r>
        <w:rPr>
          <w:rFonts w:ascii="Times New Roman" w:hAnsi="Times New Roman"/>
          <w:b/>
          <w:sz w:val="24"/>
          <w:szCs w:val="24"/>
        </w:rPr>
        <w:t>3.vizualizācija: Esošais pieslēgums:</w:t>
      </w:r>
    </w:p>
    <w:p w14:paraId="51EEEA83" w14:textId="0F193B71" w:rsid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drawing>
          <wp:inline distT="0" distB="0" distL="0" distR="0" wp14:anchorId="560A0982" wp14:editId="33BEA8DD">
            <wp:extent cx="4588331" cy="2933700"/>
            <wp:effectExtent l="0" t="0" r="3175" b="0"/>
            <wp:docPr id="11624370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024" cy="2944373"/>
                    </a:xfrm>
                    <a:prstGeom prst="rect">
                      <a:avLst/>
                    </a:prstGeom>
                    <a:noFill/>
                  </pic:spPr>
                </pic:pic>
              </a:graphicData>
            </a:graphic>
          </wp:inline>
        </w:drawing>
      </w:r>
    </w:p>
    <w:p w14:paraId="7EFF04BB" w14:textId="77777777" w:rsidR="00D6450D" w:rsidRDefault="00D6450D" w:rsidP="00D6450D">
      <w:pPr>
        <w:pStyle w:val="ListParagraph"/>
        <w:spacing w:after="0" w:line="240" w:lineRule="auto"/>
        <w:ind w:left="0"/>
        <w:jc w:val="left"/>
        <w:rPr>
          <w:rFonts w:ascii="Times New Roman" w:hAnsi="Times New Roman"/>
          <w:b/>
          <w:sz w:val="24"/>
          <w:szCs w:val="24"/>
        </w:rPr>
      </w:pPr>
    </w:p>
    <w:p w14:paraId="310C25DA" w14:textId="32B54B8E" w:rsidR="00D6450D" w:rsidRDefault="00D6450D" w:rsidP="00D6450D">
      <w:pPr>
        <w:pStyle w:val="ListParagraph"/>
        <w:spacing w:after="0" w:line="240" w:lineRule="auto"/>
        <w:ind w:left="0"/>
        <w:jc w:val="left"/>
        <w:rPr>
          <w:rFonts w:ascii="Times New Roman" w:hAnsi="Times New Roman"/>
          <w:b/>
          <w:sz w:val="24"/>
          <w:szCs w:val="24"/>
        </w:rPr>
      </w:pPr>
      <w:r>
        <w:rPr>
          <w:rFonts w:ascii="Times New Roman" w:hAnsi="Times New Roman"/>
          <w:b/>
          <w:sz w:val="24"/>
          <w:szCs w:val="24"/>
        </w:rPr>
        <w:t>4.vizualizācija: Esošais gāzes deglis RIELL0:</w:t>
      </w:r>
    </w:p>
    <w:p w14:paraId="211DD571" w14:textId="156EA81E" w:rsidR="00D6450D" w:rsidRP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drawing>
          <wp:inline distT="0" distB="0" distL="0" distR="0" wp14:anchorId="513455F2" wp14:editId="532897F8">
            <wp:extent cx="5000625" cy="2083015"/>
            <wp:effectExtent l="0" t="0" r="0" b="0"/>
            <wp:docPr id="17704191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0872" name=""/>
                    <pic:cNvPicPr/>
                  </pic:nvPicPr>
                  <pic:blipFill>
                    <a:blip r:embed="rId14"/>
                    <a:stretch>
                      <a:fillRect/>
                    </a:stretch>
                  </pic:blipFill>
                  <pic:spPr>
                    <a:xfrm>
                      <a:off x="0" y="0"/>
                      <a:ext cx="5010555" cy="2087151"/>
                    </a:xfrm>
                    <a:prstGeom prst="rect">
                      <a:avLst/>
                    </a:prstGeom>
                  </pic:spPr>
                </pic:pic>
              </a:graphicData>
            </a:graphic>
          </wp:inline>
        </w:drawing>
      </w:r>
    </w:p>
    <w:p w14:paraId="1BCBFB61" w14:textId="15F04D62" w:rsidR="000B5407" w:rsidRDefault="000B5407">
      <w:pPr>
        <w:spacing w:after="160" w:line="259" w:lineRule="auto"/>
        <w:jc w:val="left"/>
        <w:rPr>
          <w:color w:val="000000"/>
          <w:lang w:eastAsia="ar-SA"/>
        </w:rPr>
      </w:pPr>
      <w:r>
        <w:rPr>
          <w:color w:val="000000"/>
          <w:lang w:eastAsia="ar-SA"/>
        </w:rPr>
        <w:br w:type="page"/>
      </w:r>
    </w:p>
    <w:p w14:paraId="02E5FAF4" w14:textId="046F935F" w:rsidR="00AB171C" w:rsidRPr="00E933BE" w:rsidRDefault="00E933BE" w:rsidP="00E933BE">
      <w:pPr>
        <w:suppressAutoHyphens/>
        <w:jc w:val="right"/>
        <w:rPr>
          <w:color w:val="000000"/>
          <w:lang w:eastAsia="ar-SA"/>
        </w:rPr>
      </w:pPr>
      <w:r w:rsidRPr="00E933BE">
        <w:rPr>
          <w:color w:val="000000"/>
          <w:lang w:eastAsia="ar-SA"/>
        </w:rPr>
        <w:lastRenderedPageBreak/>
        <w:t>3.pielikums</w:t>
      </w:r>
    </w:p>
    <w:p w14:paraId="64A21282" w14:textId="77777777" w:rsidR="00AB171C" w:rsidRDefault="00AB171C" w:rsidP="00964B3B">
      <w:pPr>
        <w:suppressAutoHyphens/>
        <w:jc w:val="center"/>
        <w:rPr>
          <w:b/>
          <w:bCs/>
          <w:color w:val="000000"/>
          <w:lang w:eastAsia="ar-SA"/>
        </w:rPr>
      </w:pPr>
    </w:p>
    <w:p w14:paraId="156145DA" w14:textId="4F14FD4D" w:rsidR="00460F2B" w:rsidRDefault="00460F2B" w:rsidP="00460F2B">
      <w:pPr>
        <w:suppressAutoHyphens/>
        <w:jc w:val="center"/>
        <w:rPr>
          <w:b/>
          <w:bCs/>
          <w:color w:val="000000"/>
          <w:lang w:eastAsia="ar-SA"/>
        </w:rPr>
      </w:pPr>
      <w:r>
        <w:rPr>
          <w:b/>
          <w:bCs/>
          <w:color w:val="000000"/>
          <w:lang w:eastAsia="ar-SA"/>
        </w:rPr>
        <w:t>FINANŠU PIEDĀVĀJUMS</w:t>
      </w:r>
    </w:p>
    <w:p w14:paraId="4FC18793" w14:textId="77777777" w:rsidR="00460F2B" w:rsidRDefault="00460F2B" w:rsidP="00460F2B">
      <w:pPr>
        <w:jc w:val="center"/>
        <w:rPr>
          <w:caps/>
        </w:rPr>
      </w:pPr>
      <w:r>
        <w:rPr>
          <w:caps/>
        </w:rPr>
        <w:t>Dabasgāzes pieslēguma izbūves projekta izstrāde un izbūve jaunolaines katlumājai</w:t>
      </w:r>
    </w:p>
    <w:p w14:paraId="4E7AE1E7" w14:textId="77777777" w:rsidR="00460F2B" w:rsidRDefault="00460F2B" w:rsidP="00460F2B">
      <w:pPr>
        <w:ind w:right="66"/>
        <w:jc w:val="center"/>
      </w:pPr>
      <w:r>
        <w:t>Nr. AS OŪS 2024/08_SPS/CA</w:t>
      </w:r>
    </w:p>
    <w:p w14:paraId="02C4C65F" w14:textId="77777777" w:rsidR="00460F2B" w:rsidRDefault="00460F2B" w:rsidP="00964B3B">
      <w:pPr>
        <w:suppressAutoHyphens/>
        <w:jc w:val="center"/>
        <w:rPr>
          <w:b/>
          <w:bCs/>
          <w:color w:val="000000"/>
          <w:lang w:eastAsia="ar-SA"/>
        </w:rPr>
      </w:pPr>
    </w:p>
    <w:p w14:paraId="2095FF6A" w14:textId="535FC4D6" w:rsidR="00460F2B" w:rsidRDefault="00985F21" w:rsidP="00985F21">
      <w:pPr>
        <w:suppressAutoHyphens/>
        <w:jc w:val="left"/>
        <w:rPr>
          <w:b/>
          <w:bCs/>
          <w:color w:val="000000"/>
          <w:lang w:eastAsia="ar-SA"/>
        </w:rPr>
      </w:pPr>
      <w:r>
        <w:rPr>
          <w:color w:val="000000"/>
          <w:u w:color="000000"/>
          <w:lang w:eastAsia="lv-LV"/>
        </w:rPr>
        <w:t xml:space="preserve">Mēs __________ piedāvājam veikt </w:t>
      </w:r>
      <w:r>
        <w:rPr>
          <w:b/>
        </w:rPr>
        <w:t>dabasgāzes pieslēguma izbūves projekta izstrādi un izbūvi Jaunolaines katlumājai</w:t>
      </w:r>
      <w:r w:rsidRPr="00C218B0">
        <w:rPr>
          <w:b/>
        </w:rPr>
        <w:t xml:space="preserve"> </w:t>
      </w:r>
      <w:r w:rsidRPr="00C218B0">
        <w:t xml:space="preserve">par </w:t>
      </w:r>
      <w:r>
        <w:t>šādām finanšu piedāvājuma cenām</w:t>
      </w:r>
      <w:r w:rsidRPr="00C218B0">
        <w:t>, EUR bez PVN</w:t>
      </w:r>
      <w:r>
        <w:t>:</w:t>
      </w:r>
    </w:p>
    <w:p w14:paraId="5E95C685" w14:textId="77777777" w:rsidR="00841778" w:rsidRDefault="00841778" w:rsidP="00964B3B">
      <w:pPr>
        <w:suppressAutoHyphens/>
        <w:jc w:val="center"/>
        <w:rPr>
          <w:b/>
          <w:bCs/>
          <w:color w:val="000000"/>
          <w:lang w:eastAsia="ar-SA"/>
        </w:rPr>
      </w:pPr>
    </w:p>
    <w:tbl>
      <w:tblPr>
        <w:tblStyle w:val="TableGrid"/>
        <w:tblW w:w="10836" w:type="dxa"/>
        <w:tblInd w:w="-714" w:type="dxa"/>
        <w:tblLook w:val="04A0" w:firstRow="1" w:lastRow="0" w:firstColumn="1" w:lastColumn="0" w:noHBand="0" w:noVBand="1"/>
      </w:tblPr>
      <w:tblGrid>
        <w:gridCol w:w="610"/>
        <w:gridCol w:w="5911"/>
        <w:gridCol w:w="850"/>
        <w:gridCol w:w="1138"/>
        <w:gridCol w:w="1150"/>
        <w:gridCol w:w="1177"/>
      </w:tblGrid>
      <w:tr w:rsidR="00B33446" w:rsidRPr="00B33446" w14:paraId="3AF9AE90" w14:textId="77777777" w:rsidTr="00B33446">
        <w:tc>
          <w:tcPr>
            <w:tcW w:w="610" w:type="dxa"/>
            <w:vAlign w:val="center"/>
          </w:tcPr>
          <w:p w14:paraId="41FBD276" w14:textId="24E81B38" w:rsidR="00841778" w:rsidRPr="00B33446" w:rsidRDefault="00841778" w:rsidP="00EC5069">
            <w:pPr>
              <w:rPr>
                <w:b/>
                <w:bCs/>
              </w:rPr>
            </w:pPr>
            <w:r w:rsidRPr="00B33446">
              <w:rPr>
                <w:b/>
                <w:bCs/>
              </w:rPr>
              <w:t>Nr. p.k.</w:t>
            </w:r>
          </w:p>
        </w:tc>
        <w:tc>
          <w:tcPr>
            <w:tcW w:w="5911" w:type="dxa"/>
            <w:vAlign w:val="center"/>
          </w:tcPr>
          <w:p w14:paraId="74C5D088" w14:textId="77777777" w:rsidR="00841778" w:rsidRPr="00B33446" w:rsidRDefault="00841778" w:rsidP="00EC5069">
            <w:pPr>
              <w:rPr>
                <w:b/>
                <w:bCs/>
              </w:rPr>
            </w:pPr>
            <w:r w:rsidRPr="00B33446">
              <w:rPr>
                <w:b/>
                <w:bCs/>
              </w:rPr>
              <w:t xml:space="preserve">Izmaksu pozīcijas nosaukums </w:t>
            </w:r>
          </w:p>
        </w:tc>
        <w:tc>
          <w:tcPr>
            <w:tcW w:w="850" w:type="dxa"/>
            <w:vAlign w:val="center"/>
          </w:tcPr>
          <w:p w14:paraId="63DDDF2D" w14:textId="0FAD23D3" w:rsidR="00841778" w:rsidRPr="00B33446" w:rsidRDefault="00841778" w:rsidP="00EC5069">
            <w:pPr>
              <w:rPr>
                <w:b/>
                <w:bCs/>
              </w:rPr>
            </w:pPr>
            <w:proofErr w:type="spellStart"/>
            <w:r w:rsidRPr="00B33446">
              <w:rPr>
                <w:b/>
                <w:bCs/>
              </w:rPr>
              <w:t>Mērv</w:t>
            </w:r>
            <w:proofErr w:type="spellEnd"/>
            <w:r w:rsidR="00B33446">
              <w:rPr>
                <w:b/>
                <w:bCs/>
              </w:rPr>
              <w:t>.</w:t>
            </w:r>
          </w:p>
        </w:tc>
        <w:tc>
          <w:tcPr>
            <w:tcW w:w="1138" w:type="dxa"/>
            <w:vAlign w:val="center"/>
          </w:tcPr>
          <w:p w14:paraId="51C79F3B" w14:textId="7452BB4B" w:rsidR="00841778" w:rsidRPr="00B33446" w:rsidRDefault="00841778" w:rsidP="00EC5069">
            <w:pPr>
              <w:rPr>
                <w:b/>
                <w:bCs/>
              </w:rPr>
            </w:pPr>
            <w:r w:rsidRPr="00B33446">
              <w:rPr>
                <w:b/>
                <w:bCs/>
              </w:rPr>
              <w:t>Vienību skaits</w:t>
            </w:r>
          </w:p>
        </w:tc>
        <w:tc>
          <w:tcPr>
            <w:tcW w:w="1150" w:type="dxa"/>
            <w:vAlign w:val="center"/>
          </w:tcPr>
          <w:p w14:paraId="72348B1F" w14:textId="1D62C606" w:rsidR="00841778" w:rsidRPr="00B33446" w:rsidRDefault="00841778" w:rsidP="00EC5069">
            <w:pPr>
              <w:rPr>
                <w:b/>
                <w:bCs/>
              </w:rPr>
            </w:pPr>
            <w:r w:rsidRPr="00B33446">
              <w:rPr>
                <w:b/>
                <w:bCs/>
              </w:rPr>
              <w:t xml:space="preserve">Vienības izmaksas EUR </w:t>
            </w:r>
            <w:r w:rsidR="00B33446" w:rsidRPr="00B33446">
              <w:rPr>
                <w:b/>
                <w:bCs/>
              </w:rPr>
              <w:t>bez PVN</w:t>
            </w:r>
          </w:p>
        </w:tc>
        <w:tc>
          <w:tcPr>
            <w:tcW w:w="1177" w:type="dxa"/>
            <w:vAlign w:val="center"/>
          </w:tcPr>
          <w:p w14:paraId="64CA2BA8" w14:textId="24B43BF6" w:rsidR="00841778" w:rsidRPr="00B33446" w:rsidRDefault="00841778" w:rsidP="00EC5069">
            <w:pPr>
              <w:rPr>
                <w:b/>
                <w:bCs/>
              </w:rPr>
            </w:pPr>
            <w:r w:rsidRPr="00B33446">
              <w:rPr>
                <w:b/>
                <w:bCs/>
              </w:rPr>
              <w:t xml:space="preserve">Izmaksas kopā EUR </w:t>
            </w:r>
            <w:r w:rsidR="00B33446" w:rsidRPr="00B33446">
              <w:rPr>
                <w:b/>
                <w:bCs/>
              </w:rPr>
              <w:t>bez PVN</w:t>
            </w:r>
          </w:p>
        </w:tc>
      </w:tr>
      <w:tr w:rsidR="00B33446" w:rsidRPr="00F5052B" w14:paraId="6434F4DA" w14:textId="77777777" w:rsidTr="00B33446">
        <w:tc>
          <w:tcPr>
            <w:tcW w:w="610" w:type="dxa"/>
          </w:tcPr>
          <w:p w14:paraId="17AA9EAF" w14:textId="77777777" w:rsidR="00841778" w:rsidRPr="00F5052B" w:rsidRDefault="00841778" w:rsidP="00EC5069">
            <w:r>
              <w:t>1</w:t>
            </w:r>
          </w:p>
        </w:tc>
        <w:tc>
          <w:tcPr>
            <w:tcW w:w="5911" w:type="dxa"/>
          </w:tcPr>
          <w:p w14:paraId="07966749" w14:textId="77777777" w:rsidR="00841778" w:rsidRPr="00F5052B" w:rsidRDefault="00841778" w:rsidP="00EC5069">
            <w:r w:rsidRPr="00F5052B">
              <w:t>Projekta dokumentācijas izstrādes un sagatavošana</w:t>
            </w:r>
          </w:p>
        </w:tc>
        <w:tc>
          <w:tcPr>
            <w:tcW w:w="850" w:type="dxa"/>
          </w:tcPr>
          <w:p w14:paraId="3005087A" w14:textId="7768E744" w:rsidR="00841778" w:rsidRPr="00F5052B" w:rsidRDefault="00841778" w:rsidP="00EC5069">
            <w:proofErr w:type="spellStart"/>
            <w:r>
              <w:t>o</w:t>
            </w:r>
            <w:r w:rsidRPr="00F5052B">
              <w:t>bj</w:t>
            </w:r>
            <w:proofErr w:type="spellEnd"/>
            <w:r w:rsidRPr="00F5052B">
              <w:t>.</w:t>
            </w:r>
          </w:p>
        </w:tc>
        <w:tc>
          <w:tcPr>
            <w:tcW w:w="1138" w:type="dxa"/>
          </w:tcPr>
          <w:p w14:paraId="4C23098F" w14:textId="77777777" w:rsidR="00841778" w:rsidRPr="00F5052B" w:rsidRDefault="00841778" w:rsidP="00EC5069">
            <w:r w:rsidRPr="00F5052B">
              <w:t>1</w:t>
            </w:r>
          </w:p>
        </w:tc>
        <w:tc>
          <w:tcPr>
            <w:tcW w:w="1150" w:type="dxa"/>
          </w:tcPr>
          <w:p w14:paraId="77329999" w14:textId="77777777" w:rsidR="00841778" w:rsidRPr="00F5052B" w:rsidRDefault="00841778" w:rsidP="00EC5069"/>
        </w:tc>
        <w:tc>
          <w:tcPr>
            <w:tcW w:w="1177" w:type="dxa"/>
          </w:tcPr>
          <w:p w14:paraId="6B3B7CF0" w14:textId="77777777" w:rsidR="00841778" w:rsidRPr="00F5052B" w:rsidRDefault="00841778" w:rsidP="00EC5069"/>
        </w:tc>
      </w:tr>
      <w:tr w:rsidR="00B33446" w:rsidRPr="00F5052B" w14:paraId="3D8905AF" w14:textId="77777777" w:rsidTr="00B33446">
        <w:tc>
          <w:tcPr>
            <w:tcW w:w="610" w:type="dxa"/>
            <w:shd w:val="clear" w:color="auto" w:fill="auto"/>
          </w:tcPr>
          <w:p w14:paraId="5EA23E2A" w14:textId="77777777" w:rsidR="00841778" w:rsidRPr="00F5052B" w:rsidRDefault="00841778" w:rsidP="00EC5069">
            <w:r>
              <w:t>2</w:t>
            </w:r>
          </w:p>
        </w:tc>
        <w:tc>
          <w:tcPr>
            <w:tcW w:w="5911" w:type="dxa"/>
            <w:shd w:val="clear" w:color="auto" w:fill="auto"/>
          </w:tcPr>
          <w:p w14:paraId="6F543638" w14:textId="7954B94C" w:rsidR="00B33446" w:rsidRDefault="00841778" w:rsidP="00EC5069">
            <w:r w:rsidRPr="00F5052B">
              <w:t>Būvdarbi</w:t>
            </w:r>
          </w:p>
          <w:p w14:paraId="1137AB7A" w14:textId="4965FE4B" w:rsidR="00841778" w:rsidRPr="00F5052B" w:rsidRDefault="00841778" w:rsidP="00EC5069">
            <w:r>
              <w:t xml:space="preserve">2.=(2.1. + 2.2. </w:t>
            </w:r>
            <w:r w:rsidR="00B33446">
              <w:t>+</w:t>
            </w:r>
            <w:r>
              <w:t>2.3.+2.4.+2.5.+2.6.+2.7.</w:t>
            </w:r>
            <w:r w:rsidR="00B33446">
              <w:t>)</w:t>
            </w:r>
          </w:p>
        </w:tc>
        <w:tc>
          <w:tcPr>
            <w:tcW w:w="850" w:type="dxa"/>
            <w:shd w:val="clear" w:color="auto" w:fill="ED7D31" w:themeFill="accent2"/>
          </w:tcPr>
          <w:p w14:paraId="1FBA0F1C" w14:textId="77777777" w:rsidR="00841778" w:rsidRPr="00F5052B" w:rsidRDefault="00841778" w:rsidP="00EC5069"/>
        </w:tc>
        <w:tc>
          <w:tcPr>
            <w:tcW w:w="1138" w:type="dxa"/>
            <w:shd w:val="clear" w:color="auto" w:fill="ED7D31" w:themeFill="accent2"/>
          </w:tcPr>
          <w:p w14:paraId="3FE269F5" w14:textId="77777777" w:rsidR="00841778" w:rsidRPr="00F5052B" w:rsidRDefault="00841778" w:rsidP="00EC5069"/>
        </w:tc>
        <w:tc>
          <w:tcPr>
            <w:tcW w:w="1150" w:type="dxa"/>
            <w:shd w:val="clear" w:color="auto" w:fill="ED7D31" w:themeFill="accent2"/>
          </w:tcPr>
          <w:p w14:paraId="6C07AC1A" w14:textId="77777777" w:rsidR="00841778" w:rsidRPr="00F5052B" w:rsidRDefault="00841778" w:rsidP="00EC5069"/>
        </w:tc>
        <w:tc>
          <w:tcPr>
            <w:tcW w:w="1177" w:type="dxa"/>
            <w:shd w:val="clear" w:color="auto" w:fill="auto"/>
          </w:tcPr>
          <w:p w14:paraId="7D6241F3" w14:textId="77777777" w:rsidR="00841778" w:rsidRPr="00F5052B" w:rsidRDefault="00841778" w:rsidP="00EC5069"/>
        </w:tc>
      </w:tr>
      <w:tr w:rsidR="00B33446" w:rsidRPr="00DD6934" w14:paraId="14E599B4" w14:textId="77777777" w:rsidTr="00B33446">
        <w:tc>
          <w:tcPr>
            <w:tcW w:w="610" w:type="dxa"/>
          </w:tcPr>
          <w:p w14:paraId="4CABCE89" w14:textId="77777777" w:rsidR="00841778" w:rsidRPr="00DD6934" w:rsidRDefault="00841778" w:rsidP="00EC5069">
            <w:pPr>
              <w:jc w:val="right"/>
              <w:rPr>
                <w:i/>
                <w:iCs/>
              </w:rPr>
            </w:pPr>
            <w:r w:rsidRPr="00DD6934">
              <w:rPr>
                <w:i/>
                <w:iCs/>
              </w:rPr>
              <w:t>2.1.</w:t>
            </w:r>
          </w:p>
        </w:tc>
        <w:tc>
          <w:tcPr>
            <w:tcW w:w="5911" w:type="dxa"/>
          </w:tcPr>
          <w:p w14:paraId="761F2DF1" w14:textId="77777777" w:rsidR="00841778" w:rsidRPr="00DD6934" w:rsidRDefault="00841778" w:rsidP="00EC5069">
            <w:pPr>
              <w:rPr>
                <w:i/>
                <w:iCs/>
              </w:rPr>
            </w:pPr>
            <w:r w:rsidRPr="00DD6934">
              <w:rPr>
                <w:i/>
                <w:iCs/>
              </w:rPr>
              <w:t xml:space="preserve">Pieslēguma vidējā spiediena (P &lt; 0,4 </w:t>
            </w:r>
            <w:proofErr w:type="spellStart"/>
            <w:r w:rsidRPr="00DD6934">
              <w:rPr>
                <w:i/>
                <w:iCs/>
              </w:rPr>
              <w:t>MPa</w:t>
            </w:r>
            <w:proofErr w:type="spellEnd"/>
            <w:r w:rsidRPr="00DD6934">
              <w:rPr>
                <w:i/>
                <w:iCs/>
              </w:rPr>
              <w:t>) sadales gāzesvads PE 125 x 11,4mm.</w:t>
            </w:r>
          </w:p>
        </w:tc>
        <w:tc>
          <w:tcPr>
            <w:tcW w:w="850" w:type="dxa"/>
          </w:tcPr>
          <w:p w14:paraId="25325E07" w14:textId="0E7D1730" w:rsidR="00841778" w:rsidRPr="00DD6934" w:rsidRDefault="00841778" w:rsidP="00EC5069">
            <w:pPr>
              <w:rPr>
                <w:i/>
                <w:iCs/>
              </w:rPr>
            </w:pPr>
            <w:r w:rsidRPr="00DD6934">
              <w:rPr>
                <w:i/>
                <w:iCs/>
              </w:rPr>
              <w:t>gab</w:t>
            </w:r>
            <w:r>
              <w:rPr>
                <w:i/>
                <w:iCs/>
              </w:rPr>
              <w:t>.</w:t>
            </w:r>
          </w:p>
        </w:tc>
        <w:tc>
          <w:tcPr>
            <w:tcW w:w="1138" w:type="dxa"/>
          </w:tcPr>
          <w:p w14:paraId="184E068A" w14:textId="77777777" w:rsidR="00841778" w:rsidRPr="00DD6934" w:rsidRDefault="00841778" w:rsidP="00EC5069">
            <w:pPr>
              <w:rPr>
                <w:i/>
                <w:iCs/>
              </w:rPr>
            </w:pPr>
            <w:r w:rsidRPr="00DD6934">
              <w:rPr>
                <w:i/>
                <w:iCs/>
              </w:rPr>
              <w:t>1</w:t>
            </w:r>
          </w:p>
        </w:tc>
        <w:tc>
          <w:tcPr>
            <w:tcW w:w="1150" w:type="dxa"/>
          </w:tcPr>
          <w:p w14:paraId="045DA75D" w14:textId="77777777" w:rsidR="00841778" w:rsidRPr="00DD6934" w:rsidRDefault="00841778" w:rsidP="00EC5069">
            <w:pPr>
              <w:rPr>
                <w:i/>
                <w:iCs/>
              </w:rPr>
            </w:pPr>
          </w:p>
        </w:tc>
        <w:tc>
          <w:tcPr>
            <w:tcW w:w="1177" w:type="dxa"/>
          </w:tcPr>
          <w:p w14:paraId="17EA5C5A" w14:textId="77777777" w:rsidR="00841778" w:rsidRPr="00DD6934" w:rsidRDefault="00841778" w:rsidP="00EC5069">
            <w:pPr>
              <w:rPr>
                <w:i/>
                <w:iCs/>
              </w:rPr>
            </w:pPr>
          </w:p>
        </w:tc>
      </w:tr>
      <w:tr w:rsidR="00B33446" w:rsidRPr="00DD6934" w14:paraId="5287E084" w14:textId="77777777" w:rsidTr="00B33446">
        <w:tc>
          <w:tcPr>
            <w:tcW w:w="610" w:type="dxa"/>
          </w:tcPr>
          <w:p w14:paraId="474639ED" w14:textId="77777777" w:rsidR="00841778" w:rsidRPr="00DD6934" w:rsidRDefault="00841778" w:rsidP="00EC5069">
            <w:pPr>
              <w:jc w:val="right"/>
              <w:rPr>
                <w:i/>
                <w:iCs/>
              </w:rPr>
            </w:pPr>
            <w:r w:rsidRPr="00DD6934">
              <w:rPr>
                <w:i/>
                <w:iCs/>
              </w:rPr>
              <w:t>2.2.</w:t>
            </w:r>
          </w:p>
        </w:tc>
        <w:tc>
          <w:tcPr>
            <w:tcW w:w="5911" w:type="dxa"/>
          </w:tcPr>
          <w:p w14:paraId="6C290107" w14:textId="77777777" w:rsidR="00841778" w:rsidRPr="00DD6934" w:rsidRDefault="00841778" w:rsidP="00EC5069">
            <w:pPr>
              <w:rPr>
                <w:i/>
                <w:iCs/>
              </w:rPr>
            </w:pPr>
            <w:r w:rsidRPr="00DD6934">
              <w:rPr>
                <w:i/>
                <w:iCs/>
              </w:rPr>
              <w:t xml:space="preserve">Ārējie gāzes vadi ar </w:t>
            </w:r>
            <w:proofErr w:type="spellStart"/>
            <w:r w:rsidRPr="00DD6934">
              <w:rPr>
                <w:i/>
                <w:iCs/>
              </w:rPr>
              <w:t>nolsēgarmatūru</w:t>
            </w:r>
            <w:proofErr w:type="spellEnd"/>
            <w:r w:rsidRPr="00DD6934">
              <w:rPr>
                <w:i/>
                <w:iCs/>
              </w:rPr>
              <w:t xml:space="preserve"> </w:t>
            </w:r>
          </w:p>
        </w:tc>
        <w:tc>
          <w:tcPr>
            <w:tcW w:w="850" w:type="dxa"/>
          </w:tcPr>
          <w:p w14:paraId="7C1951C4" w14:textId="77777777" w:rsidR="00841778" w:rsidRPr="00DD6934" w:rsidRDefault="00841778" w:rsidP="00EC5069">
            <w:pPr>
              <w:rPr>
                <w:i/>
                <w:iCs/>
              </w:rPr>
            </w:pPr>
            <w:r w:rsidRPr="00DD6934">
              <w:rPr>
                <w:i/>
                <w:iCs/>
              </w:rPr>
              <w:t>komp.</w:t>
            </w:r>
          </w:p>
        </w:tc>
        <w:tc>
          <w:tcPr>
            <w:tcW w:w="1138" w:type="dxa"/>
          </w:tcPr>
          <w:p w14:paraId="7262BF84" w14:textId="77777777" w:rsidR="00841778" w:rsidRPr="00DD6934" w:rsidRDefault="00841778" w:rsidP="00EC5069">
            <w:pPr>
              <w:rPr>
                <w:i/>
                <w:iCs/>
              </w:rPr>
            </w:pPr>
            <w:r w:rsidRPr="00DD6934">
              <w:rPr>
                <w:i/>
                <w:iCs/>
              </w:rPr>
              <w:t>1</w:t>
            </w:r>
          </w:p>
        </w:tc>
        <w:tc>
          <w:tcPr>
            <w:tcW w:w="1150" w:type="dxa"/>
          </w:tcPr>
          <w:p w14:paraId="515A19C5" w14:textId="77777777" w:rsidR="00841778" w:rsidRPr="00DD6934" w:rsidRDefault="00841778" w:rsidP="00EC5069">
            <w:pPr>
              <w:rPr>
                <w:i/>
                <w:iCs/>
              </w:rPr>
            </w:pPr>
          </w:p>
        </w:tc>
        <w:tc>
          <w:tcPr>
            <w:tcW w:w="1177" w:type="dxa"/>
          </w:tcPr>
          <w:p w14:paraId="089B8D49" w14:textId="77777777" w:rsidR="00841778" w:rsidRPr="00DD6934" w:rsidRDefault="00841778" w:rsidP="00EC5069">
            <w:pPr>
              <w:rPr>
                <w:i/>
                <w:iCs/>
              </w:rPr>
            </w:pPr>
          </w:p>
        </w:tc>
      </w:tr>
      <w:tr w:rsidR="00B33446" w:rsidRPr="00DD6934" w14:paraId="2AA8BEB6" w14:textId="77777777" w:rsidTr="00B33446">
        <w:tc>
          <w:tcPr>
            <w:tcW w:w="610" w:type="dxa"/>
          </w:tcPr>
          <w:p w14:paraId="41BD0E3B" w14:textId="77777777" w:rsidR="00841778" w:rsidRPr="00DD6934" w:rsidRDefault="00841778" w:rsidP="00EC5069">
            <w:pPr>
              <w:jc w:val="right"/>
              <w:rPr>
                <w:i/>
                <w:iCs/>
              </w:rPr>
            </w:pPr>
            <w:r w:rsidRPr="00DD6934">
              <w:rPr>
                <w:i/>
                <w:iCs/>
              </w:rPr>
              <w:t>2.3.</w:t>
            </w:r>
          </w:p>
        </w:tc>
        <w:tc>
          <w:tcPr>
            <w:tcW w:w="5911" w:type="dxa"/>
          </w:tcPr>
          <w:p w14:paraId="0CD7C4F4" w14:textId="60E9C63E" w:rsidR="00841778" w:rsidRPr="00DD6934" w:rsidRDefault="00841778" w:rsidP="00EC5069">
            <w:pPr>
              <w:rPr>
                <w:i/>
                <w:iCs/>
              </w:rPr>
            </w:pPr>
            <w:r w:rsidRPr="00DD6934">
              <w:rPr>
                <w:i/>
                <w:iCs/>
              </w:rPr>
              <w:t>Iekšējie gāzes vadi, tai skaitā gāzes spiediena regulators</w:t>
            </w:r>
          </w:p>
        </w:tc>
        <w:tc>
          <w:tcPr>
            <w:tcW w:w="850" w:type="dxa"/>
          </w:tcPr>
          <w:p w14:paraId="4CAB7E1C" w14:textId="77777777" w:rsidR="00841778" w:rsidRPr="00DD6934" w:rsidRDefault="00841778" w:rsidP="00EC5069">
            <w:pPr>
              <w:rPr>
                <w:i/>
                <w:iCs/>
              </w:rPr>
            </w:pPr>
            <w:r w:rsidRPr="00DD6934">
              <w:rPr>
                <w:i/>
                <w:iCs/>
              </w:rPr>
              <w:t>komp.</w:t>
            </w:r>
          </w:p>
        </w:tc>
        <w:tc>
          <w:tcPr>
            <w:tcW w:w="1138" w:type="dxa"/>
          </w:tcPr>
          <w:p w14:paraId="6A11DE39" w14:textId="77777777" w:rsidR="00841778" w:rsidRPr="00DD6934" w:rsidRDefault="00841778" w:rsidP="00EC5069">
            <w:pPr>
              <w:rPr>
                <w:i/>
                <w:iCs/>
              </w:rPr>
            </w:pPr>
            <w:r w:rsidRPr="00DD6934">
              <w:rPr>
                <w:i/>
                <w:iCs/>
              </w:rPr>
              <w:t>1</w:t>
            </w:r>
          </w:p>
        </w:tc>
        <w:tc>
          <w:tcPr>
            <w:tcW w:w="1150" w:type="dxa"/>
          </w:tcPr>
          <w:p w14:paraId="4A8719AE" w14:textId="77777777" w:rsidR="00841778" w:rsidRPr="00DD6934" w:rsidRDefault="00841778" w:rsidP="00EC5069">
            <w:pPr>
              <w:rPr>
                <w:i/>
                <w:iCs/>
              </w:rPr>
            </w:pPr>
          </w:p>
        </w:tc>
        <w:tc>
          <w:tcPr>
            <w:tcW w:w="1177" w:type="dxa"/>
          </w:tcPr>
          <w:p w14:paraId="3BF11468" w14:textId="77777777" w:rsidR="00841778" w:rsidRPr="00DD6934" w:rsidRDefault="00841778" w:rsidP="00EC5069">
            <w:pPr>
              <w:rPr>
                <w:i/>
                <w:iCs/>
              </w:rPr>
            </w:pPr>
          </w:p>
        </w:tc>
      </w:tr>
      <w:tr w:rsidR="00B33446" w:rsidRPr="00DD6934" w14:paraId="14C4F312" w14:textId="77777777" w:rsidTr="00B33446">
        <w:tc>
          <w:tcPr>
            <w:tcW w:w="610" w:type="dxa"/>
          </w:tcPr>
          <w:p w14:paraId="26A9194C" w14:textId="77777777" w:rsidR="00841778" w:rsidRPr="00DD6934" w:rsidRDefault="00841778" w:rsidP="00EC5069">
            <w:pPr>
              <w:jc w:val="right"/>
              <w:rPr>
                <w:i/>
                <w:iCs/>
              </w:rPr>
            </w:pPr>
            <w:r w:rsidRPr="00DD6934">
              <w:rPr>
                <w:i/>
                <w:iCs/>
              </w:rPr>
              <w:t>2.4.</w:t>
            </w:r>
          </w:p>
        </w:tc>
        <w:tc>
          <w:tcPr>
            <w:tcW w:w="5911" w:type="dxa"/>
          </w:tcPr>
          <w:p w14:paraId="403C2F88" w14:textId="04306F54" w:rsidR="00841778" w:rsidRPr="00DD6934" w:rsidRDefault="00841778" w:rsidP="00EC5069">
            <w:pPr>
              <w:rPr>
                <w:i/>
                <w:iCs/>
              </w:rPr>
            </w:pPr>
            <w:r w:rsidRPr="00DD6934">
              <w:rPr>
                <w:i/>
                <w:iCs/>
              </w:rPr>
              <w:t>Gāzes komercuzskaites mērapar</w:t>
            </w:r>
            <w:r w:rsidR="00B33446">
              <w:rPr>
                <w:i/>
                <w:iCs/>
              </w:rPr>
              <w:t>āta</w:t>
            </w:r>
            <w:r w:rsidRPr="00DD6934">
              <w:rPr>
                <w:i/>
                <w:iCs/>
              </w:rPr>
              <w:t xml:space="preserve"> piegādes un uzstādīšana vienotai gāzes patēriņa uzskaitei ar attālinātu patēriņa informācijas nolasīšanas iespēju, norādot gāzes stundas (min un </w:t>
            </w:r>
            <w:proofErr w:type="spellStart"/>
            <w:r w:rsidRPr="00DD6934">
              <w:rPr>
                <w:i/>
                <w:iCs/>
              </w:rPr>
              <w:t>max</w:t>
            </w:r>
            <w:proofErr w:type="spellEnd"/>
            <w:r w:rsidRPr="00DD6934">
              <w:rPr>
                <w:i/>
                <w:iCs/>
              </w:rPr>
              <w:t>) un gada patēriņu.</w:t>
            </w:r>
          </w:p>
        </w:tc>
        <w:tc>
          <w:tcPr>
            <w:tcW w:w="850" w:type="dxa"/>
          </w:tcPr>
          <w:p w14:paraId="5FF853B7" w14:textId="623D58C0" w:rsidR="00841778" w:rsidRPr="00DD6934" w:rsidRDefault="00841778" w:rsidP="00EC5069">
            <w:pPr>
              <w:rPr>
                <w:i/>
                <w:iCs/>
              </w:rPr>
            </w:pPr>
            <w:r w:rsidRPr="00DD6934">
              <w:rPr>
                <w:i/>
                <w:iCs/>
              </w:rPr>
              <w:t>komp</w:t>
            </w:r>
            <w:r w:rsidR="00B33446">
              <w:rPr>
                <w:i/>
                <w:iCs/>
              </w:rPr>
              <w:t>.</w:t>
            </w:r>
          </w:p>
        </w:tc>
        <w:tc>
          <w:tcPr>
            <w:tcW w:w="1138" w:type="dxa"/>
          </w:tcPr>
          <w:p w14:paraId="54B06F1E" w14:textId="77777777" w:rsidR="00841778" w:rsidRPr="00DD6934" w:rsidRDefault="00841778" w:rsidP="00EC5069">
            <w:pPr>
              <w:rPr>
                <w:i/>
                <w:iCs/>
              </w:rPr>
            </w:pPr>
            <w:r w:rsidRPr="00DD6934">
              <w:rPr>
                <w:i/>
                <w:iCs/>
              </w:rPr>
              <w:t>1</w:t>
            </w:r>
          </w:p>
        </w:tc>
        <w:tc>
          <w:tcPr>
            <w:tcW w:w="1150" w:type="dxa"/>
          </w:tcPr>
          <w:p w14:paraId="0FA3B15C" w14:textId="77777777" w:rsidR="00841778" w:rsidRPr="00DD6934" w:rsidRDefault="00841778" w:rsidP="00EC5069">
            <w:pPr>
              <w:rPr>
                <w:i/>
                <w:iCs/>
              </w:rPr>
            </w:pPr>
          </w:p>
        </w:tc>
        <w:tc>
          <w:tcPr>
            <w:tcW w:w="1177" w:type="dxa"/>
          </w:tcPr>
          <w:p w14:paraId="15D7D9A3" w14:textId="77777777" w:rsidR="00841778" w:rsidRPr="00DD6934" w:rsidRDefault="00841778" w:rsidP="00EC5069">
            <w:pPr>
              <w:rPr>
                <w:i/>
                <w:iCs/>
              </w:rPr>
            </w:pPr>
          </w:p>
        </w:tc>
      </w:tr>
      <w:tr w:rsidR="00B33446" w:rsidRPr="00DD6934" w14:paraId="320C35D1" w14:textId="77777777" w:rsidTr="00B33446">
        <w:tc>
          <w:tcPr>
            <w:tcW w:w="610" w:type="dxa"/>
          </w:tcPr>
          <w:p w14:paraId="62ADBD7F" w14:textId="77777777" w:rsidR="00841778" w:rsidRPr="00DD6934" w:rsidRDefault="00841778" w:rsidP="00EC5069">
            <w:pPr>
              <w:ind w:left="34"/>
              <w:jc w:val="right"/>
              <w:rPr>
                <w:i/>
                <w:iCs/>
              </w:rPr>
            </w:pPr>
            <w:r w:rsidRPr="00DD6934">
              <w:rPr>
                <w:i/>
                <w:iCs/>
              </w:rPr>
              <w:t>2.5.</w:t>
            </w:r>
          </w:p>
        </w:tc>
        <w:tc>
          <w:tcPr>
            <w:tcW w:w="5911" w:type="dxa"/>
          </w:tcPr>
          <w:p w14:paraId="776C58F5" w14:textId="7C5975FD" w:rsidR="00841778" w:rsidRPr="00DD6934" w:rsidRDefault="00841778" w:rsidP="00B33446">
            <w:pPr>
              <w:ind w:left="34"/>
              <w:rPr>
                <w:i/>
                <w:iCs/>
              </w:rPr>
            </w:pPr>
            <w:r w:rsidRPr="00DD6934">
              <w:rPr>
                <w:i/>
                <w:iCs/>
              </w:rPr>
              <w:t xml:space="preserve">Katla </w:t>
            </w:r>
            <w:proofErr w:type="spellStart"/>
            <w:r w:rsidRPr="00DD6934">
              <w:rPr>
                <w:i/>
                <w:iCs/>
              </w:rPr>
              <w:t>Vitoplex</w:t>
            </w:r>
            <w:proofErr w:type="spellEnd"/>
            <w:r w:rsidRPr="00DD6934">
              <w:rPr>
                <w:i/>
                <w:iCs/>
              </w:rPr>
              <w:t xml:space="preserve"> 100 (1,5 MW) pieslēgšana dabas gāzes vadam, tai skaitā visas neieciešamās iekārtās un aprīkojums.</w:t>
            </w:r>
          </w:p>
        </w:tc>
        <w:tc>
          <w:tcPr>
            <w:tcW w:w="850" w:type="dxa"/>
          </w:tcPr>
          <w:p w14:paraId="129DA94A" w14:textId="77777777" w:rsidR="00841778" w:rsidRPr="00DD6934" w:rsidRDefault="00841778" w:rsidP="00EC5069">
            <w:pPr>
              <w:rPr>
                <w:i/>
                <w:iCs/>
              </w:rPr>
            </w:pPr>
            <w:r w:rsidRPr="00DD6934">
              <w:rPr>
                <w:i/>
                <w:iCs/>
              </w:rPr>
              <w:t>komp.</w:t>
            </w:r>
          </w:p>
        </w:tc>
        <w:tc>
          <w:tcPr>
            <w:tcW w:w="1138" w:type="dxa"/>
          </w:tcPr>
          <w:p w14:paraId="45744024" w14:textId="77777777" w:rsidR="00841778" w:rsidRPr="00DD6934" w:rsidRDefault="00841778" w:rsidP="00EC5069">
            <w:pPr>
              <w:rPr>
                <w:i/>
                <w:iCs/>
              </w:rPr>
            </w:pPr>
            <w:r w:rsidRPr="00DD6934">
              <w:rPr>
                <w:i/>
                <w:iCs/>
              </w:rPr>
              <w:t>1</w:t>
            </w:r>
          </w:p>
        </w:tc>
        <w:tc>
          <w:tcPr>
            <w:tcW w:w="1150" w:type="dxa"/>
          </w:tcPr>
          <w:p w14:paraId="17CD9121" w14:textId="77777777" w:rsidR="00841778" w:rsidRPr="00DD6934" w:rsidRDefault="00841778" w:rsidP="00EC5069">
            <w:pPr>
              <w:rPr>
                <w:i/>
                <w:iCs/>
              </w:rPr>
            </w:pPr>
          </w:p>
        </w:tc>
        <w:tc>
          <w:tcPr>
            <w:tcW w:w="1177" w:type="dxa"/>
          </w:tcPr>
          <w:p w14:paraId="44454F9E" w14:textId="77777777" w:rsidR="00841778" w:rsidRPr="00DD6934" w:rsidRDefault="00841778" w:rsidP="00EC5069">
            <w:pPr>
              <w:rPr>
                <w:i/>
                <w:iCs/>
              </w:rPr>
            </w:pPr>
          </w:p>
        </w:tc>
      </w:tr>
      <w:tr w:rsidR="00B33446" w:rsidRPr="00DD6934" w14:paraId="51CFCCD1" w14:textId="77777777" w:rsidTr="00B33446">
        <w:tc>
          <w:tcPr>
            <w:tcW w:w="610" w:type="dxa"/>
          </w:tcPr>
          <w:p w14:paraId="19796F77" w14:textId="77777777" w:rsidR="00841778" w:rsidRPr="00DD6934" w:rsidRDefault="00841778" w:rsidP="00EC5069">
            <w:pPr>
              <w:jc w:val="right"/>
              <w:rPr>
                <w:i/>
                <w:iCs/>
              </w:rPr>
            </w:pPr>
            <w:r w:rsidRPr="00DD6934">
              <w:rPr>
                <w:i/>
                <w:iCs/>
              </w:rPr>
              <w:t>2.6</w:t>
            </w:r>
          </w:p>
        </w:tc>
        <w:tc>
          <w:tcPr>
            <w:tcW w:w="5911" w:type="dxa"/>
          </w:tcPr>
          <w:p w14:paraId="62B5E838" w14:textId="59E9E094" w:rsidR="00841778" w:rsidRPr="00DD6934" w:rsidRDefault="00841778" w:rsidP="00EC5069">
            <w:pPr>
              <w:rPr>
                <w:i/>
                <w:iCs/>
              </w:rPr>
            </w:pPr>
            <w:r w:rsidRPr="00DD6934">
              <w:rPr>
                <w:i/>
                <w:iCs/>
              </w:rPr>
              <w:t>Katla (gāzes degļa pielāgošana) darbam ar dabām gāzi</w:t>
            </w:r>
          </w:p>
        </w:tc>
        <w:tc>
          <w:tcPr>
            <w:tcW w:w="850" w:type="dxa"/>
          </w:tcPr>
          <w:p w14:paraId="779A8AD3" w14:textId="77777777" w:rsidR="00841778" w:rsidRPr="00DD6934" w:rsidRDefault="00841778" w:rsidP="00EC5069">
            <w:pPr>
              <w:rPr>
                <w:i/>
                <w:iCs/>
              </w:rPr>
            </w:pPr>
            <w:r w:rsidRPr="00DD6934">
              <w:rPr>
                <w:i/>
                <w:iCs/>
              </w:rPr>
              <w:t>gab.</w:t>
            </w:r>
          </w:p>
        </w:tc>
        <w:tc>
          <w:tcPr>
            <w:tcW w:w="1138" w:type="dxa"/>
          </w:tcPr>
          <w:p w14:paraId="7ECCC2B9" w14:textId="77777777" w:rsidR="00841778" w:rsidRPr="00DD6934" w:rsidRDefault="00841778" w:rsidP="00EC5069">
            <w:pPr>
              <w:rPr>
                <w:i/>
                <w:iCs/>
              </w:rPr>
            </w:pPr>
            <w:r w:rsidRPr="00DD6934">
              <w:rPr>
                <w:i/>
                <w:iCs/>
              </w:rPr>
              <w:t>1</w:t>
            </w:r>
          </w:p>
        </w:tc>
        <w:tc>
          <w:tcPr>
            <w:tcW w:w="1150" w:type="dxa"/>
          </w:tcPr>
          <w:p w14:paraId="10574000" w14:textId="77777777" w:rsidR="00841778" w:rsidRPr="00DD6934" w:rsidRDefault="00841778" w:rsidP="00EC5069">
            <w:pPr>
              <w:rPr>
                <w:i/>
                <w:iCs/>
              </w:rPr>
            </w:pPr>
          </w:p>
        </w:tc>
        <w:tc>
          <w:tcPr>
            <w:tcW w:w="1177" w:type="dxa"/>
          </w:tcPr>
          <w:p w14:paraId="7E3EFF29" w14:textId="77777777" w:rsidR="00841778" w:rsidRPr="00DD6934" w:rsidRDefault="00841778" w:rsidP="00EC5069">
            <w:pPr>
              <w:rPr>
                <w:i/>
                <w:iCs/>
              </w:rPr>
            </w:pPr>
          </w:p>
        </w:tc>
      </w:tr>
      <w:tr w:rsidR="00B33446" w:rsidRPr="00DD6934" w14:paraId="2B405CEC" w14:textId="77777777" w:rsidTr="00B33446">
        <w:tc>
          <w:tcPr>
            <w:tcW w:w="610" w:type="dxa"/>
          </w:tcPr>
          <w:p w14:paraId="2BF150C2" w14:textId="77777777" w:rsidR="00841778" w:rsidRPr="00DD6934" w:rsidRDefault="00841778" w:rsidP="00EC5069">
            <w:pPr>
              <w:jc w:val="right"/>
              <w:rPr>
                <w:i/>
                <w:iCs/>
              </w:rPr>
            </w:pPr>
            <w:r w:rsidRPr="00DD6934">
              <w:rPr>
                <w:i/>
                <w:iCs/>
              </w:rPr>
              <w:t>2.7.</w:t>
            </w:r>
          </w:p>
        </w:tc>
        <w:tc>
          <w:tcPr>
            <w:tcW w:w="5911" w:type="dxa"/>
          </w:tcPr>
          <w:p w14:paraId="63B3EC5B" w14:textId="77777777" w:rsidR="00841778" w:rsidRPr="00DD6934" w:rsidRDefault="00841778" w:rsidP="00EC5069">
            <w:pPr>
              <w:rPr>
                <w:i/>
                <w:iCs/>
              </w:rPr>
            </w:pPr>
            <w:r w:rsidRPr="00DD6934">
              <w:rPr>
                <w:i/>
                <w:iCs/>
              </w:rPr>
              <w:t xml:space="preserve">Katlumājas ēkās pielāgošana gāzes iekārtas ekspluatācijai </w:t>
            </w:r>
          </w:p>
        </w:tc>
        <w:tc>
          <w:tcPr>
            <w:tcW w:w="850" w:type="dxa"/>
          </w:tcPr>
          <w:p w14:paraId="087F3CA6" w14:textId="77777777" w:rsidR="00841778" w:rsidRPr="00DD6934" w:rsidRDefault="00841778" w:rsidP="00EC5069">
            <w:pPr>
              <w:rPr>
                <w:i/>
                <w:iCs/>
              </w:rPr>
            </w:pPr>
            <w:proofErr w:type="spellStart"/>
            <w:r w:rsidRPr="00DD6934">
              <w:rPr>
                <w:i/>
                <w:iCs/>
              </w:rPr>
              <w:t>obj</w:t>
            </w:r>
            <w:proofErr w:type="spellEnd"/>
            <w:r w:rsidRPr="00DD6934">
              <w:rPr>
                <w:i/>
                <w:iCs/>
              </w:rPr>
              <w:t>.</w:t>
            </w:r>
          </w:p>
        </w:tc>
        <w:tc>
          <w:tcPr>
            <w:tcW w:w="1138" w:type="dxa"/>
          </w:tcPr>
          <w:p w14:paraId="14465AC3" w14:textId="77777777" w:rsidR="00841778" w:rsidRPr="00DD6934" w:rsidRDefault="00841778" w:rsidP="00EC5069">
            <w:pPr>
              <w:rPr>
                <w:i/>
                <w:iCs/>
              </w:rPr>
            </w:pPr>
            <w:r w:rsidRPr="00DD6934">
              <w:rPr>
                <w:i/>
                <w:iCs/>
              </w:rPr>
              <w:t>1</w:t>
            </w:r>
          </w:p>
        </w:tc>
        <w:tc>
          <w:tcPr>
            <w:tcW w:w="1150" w:type="dxa"/>
          </w:tcPr>
          <w:p w14:paraId="6A14B5FE" w14:textId="77777777" w:rsidR="00841778" w:rsidRPr="00DD6934" w:rsidRDefault="00841778" w:rsidP="00EC5069">
            <w:pPr>
              <w:rPr>
                <w:i/>
                <w:iCs/>
              </w:rPr>
            </w:pPr>
          </w:p>
        </w:tc>
        <w:tc>
          <w:tcPr>
            <w:tcW w:w="1177" w:type="dxa"/>
          </w:tcPr>
          <w:p w14:paraId="3796B23B" w14:textId="77777777" w:rsidR="00841778" w:rsidRPr="00DD6934" w:rsidRDefault="00841778" w:rsidP="00EC5069">
            <w:pPr>
              <w:rPr>
                <w:i/>
                <w:iCs/>
              </w:rPr>
            </w:pPr>
          </w:p>
        </w:tc>
      </w:tr>
      <w:tr w:rsidR="00B33446" w14:paraId="3F4B735F" w14:textId="77777777" w:rsidTr="00B33446">
        <w:tc>
          <w:tcPr>
            <w:tcW w:w="610" w:type="dxa"/>
          </w:tcPr>
          <w:p w14:paraId="5F399B41" w14:textId="77777777" w:rsidR="00841778" w:rsidRDefault="00841778" w:rsidP="00EC5069">
            <w:r>
              <w:t>3.</w:t>
            </w:r>
          </w:p>
        </w:tc>
        <w:tc>
          <w:tcPr>
            <w:tcW w:w="5911" w:type="dxa"/>
          </w:tcPr>
          <w:p w14:paraId="40FE986E" w14:textId="3EE0404D" w:rsidR="00841778" w:rsidRDefault="00841778" w:rsidP="00B33446">
            <w:proofErr w:type="spellStart"/>
            <w:r>
              <w:t>Izpilddokumentācijas</w:t>
            </w:r>
            <w:proofErr w:type="spellEnd"/>
            <w:r>
              <w:t xml:space="preserve"> sagatavošana</w:t>
            </w:r>
            <w:r w:rsidR="00B33446">
              <w:t xml:space="preserve"> </w:t>
            </w:r>
            <w:r>
              <w:t>un objekta nodošana ekspluatācijā.</w:t>
            </w:r>
          </w:p>
        </w:tc>
        <w:tc>
          <w:tcPr>
            <w:tcW w:w="850" w:type="dxa"/>
          </w:tcPr>
          <w:p w14:paraId="022A7EF8" w14:textId="77777777" w:rsidR="00841778" w:rsidRDefault="00841778" w:rsidP="00EC5069">
            <w:r>
              <w:t>komp.</w:t>
            </w:r>
          </w:p>
        </w:tc>
        <w:tc>
          <w:tcPr>
            <w:tcW w:w="1138" w:type="dxa"/>
          </w:tcPr>
          <w:p w14:paraId="33559CC1" w14:textId="77777777" w:rsidR="00841778" w:rsidRDefault="00841778" w:rsidP="00EC5069">
            <w:r>
              <w:t>1</w:t>
            </w:r>
          </w:p>
        </w:tc>
        <w:tc>
          <w:tcPr>
            <w:tcW w:w="1150" w:type="dxa"/>
          </w:tcPr>
          <w:p w14:paraId="766B557B" w14:textId="77777777" w:rsidR="00841778" w:rsidRDefault="00841778" w:rsidP="00EC5069"/>
        </w:tc>
        <w:tc>
          <w:tcPr>
            <w:tcW w:w="1177" w:type="dxa"/>
          </w:tcPr>
          <w:p w14:paraId="0EBB3776" w14:textId="77777777" w:rsidR="00841778" w:rsidRDefault="00841778" w:rsidP="00EC5069"/>
        </w:tc>
      </w:tr>
      <w:tr w:rsidR="00B33446" w14:paraId="44ED9504" w14:textId="77777777" w:rsidTr="00B33446">
        <w:tc>
          <w:tcPr>
            <w:tcW w:w="610" w:type="dxa"/>
          </w:tcPr>
          <w:p w14:paraId="4C95E49E" w14:textId="77777777" w:rsidR="00841778" w:rsidRDefault="00841778" w:rsidP="00EC5069">
            <w:r>
              <w:t>4.</w:t>
            </w:r>
          </w:p>
        </w:tc>
        <w:tc>
          <w:tcPr>
            <w:tcW w:w="5911" w:type="dxa"/>
          </w:tcPr>
          <w:p w14:paraId="2D706AD3" w14:textId="3DDB98F2" w:rsidR="00841778" w:rsidRDefault="00841778" w:rsidP="00EC5069">
            <w:r>
              <w:t>Pasūtītāj</w:t>
            </w:r>
            <w:r w:rsidR="00B33446">
              <w:t>a</w:t>
            </w:r>
            <w:r>
              <w:t xml:space="preserve"> personāla apmācība </w:t>
            </w:r>
          </w:p>
        </w:tc>
        <w:tc>
          <w:tcPr>
            <w:tcW w:w="850" w:type="dxa"/>
          </w:tcPr>
          <w:p w14:paraId="4CBEE9EF" w14:textId="77777777" w:rsidR="00841778" w:rsidRDefault="00841778" w:rsidP="00EC5069">
            <w:r>
              <w:t>gab.</w:t>
            </w:r>
          </w:p>
        </w:tc>
        <w:tc>
          <w:tcPr>
            <w:tcW w:w="1138" w:type="dxa"/>
          </w:tcPr>
          <w:p w14:paraId="53214207" w14:textId="77777777" w:rsidR="00841778" w:rsidRDefault="00841778" w:rsidP="00EC5069">
            <w:r>
              <w:t>5</w:t>
            </w:r>
          </w:p>
        </w:tc>
        <w:tc>
          <w:tcPr>
            <w:tcW w:w="1150" w:type="dxa"/>
          </w:tcPr>
          <w:p w14:paraId="3DEED5F8" w14:textId="77777777" w:rsidR="00841778" w:rsidRDefault="00841778" w:rsidP="00EC5069"/>
        </w:tc>
        <w:tc>
          <w:tcPr>
            <w:tcW w:w="1177" w:type="dxa"/>
          </w:tcPr>
          <w:p w14:paraId="0E935341" w14:textId="77777777" w:rsidR="00841778" w:rsidRDefault="00841778" w:rsidP="00EC5069"/>
        </w:tc>
      </w:tr>
      <w:tr w:rsidR="00B33446" w:rsidRPr="00DD6934" w14:paraId="085A0E73" w14:textId="77777777" w:rsidTr="00B33446">
        <w:tc>
          <w:tcPr>
            <w:tcW w:w="610" w:type="dxa"/>
          </w:tcPr>
          <w:p w14:paraId="697AA154" w14:textId="77777777" w:rsidR="00841778" w:rsidRPr="00DD6934" w:rsidRDefault="00841778" w:rsidP="00EC5069">
            <w:pPr>
              <w:rPr>
                <w:b/>
                <w:bCs/>
              </w:rPr>
            </w:pPr>
            <w:r w:rsidRPr="00DD6934">
              <w:rPr>
                <w:b/>
                <w:bCs/>
              </w:rPr>
              <w:t>5</w:t>
            </w:r>
          </w:p>
        </w:tc>
        <w:tc>
          <w:tcPr>
            <w:tcW w:w="5911" w:type="dxa"/>
          </w:tcPr>
          <w:p w14:paraId="03C5E4DF" w14:textId="77777777" w:rsidR="00B33446" w:rsidRDefault="00841778" w:rsidP="00EC5069">
            <w:pPr>
              <w:rPr>
                <w:b/>
                <w:bCs/>
              </w:rPr>
            </w:pPr>
            <w:r w:rsidRPr="00DD6934">
              <w:rPr>
                <w:b/>
                <w:bCs/>
              </w:rPr>
              <w:t>Tieš</w:t>
            </w:r>
            <w:r w:rsidR="00B33446">
              <w:rPr>
                <w:b/>
                <w:bCs/>
              </w:rPr>
              <w:t>ā</w:t>
            </w:r>
            <w:r w:rsidRPr="00DD6934">
              <w:rPr>
                <w:b/>
                <w:bCs/>
              </w:rPr>
              <w:t>s izmaksas kopā</w:t>
            </w:r>
          </w:p>
          <w:p w14:paraId="208BFC6B" w14:textId="12773F59" w:rsidR="00841778" w:rsidRPr="00DD6934" w:rsidRDefault="00841778" w:rsidP="00EC5069">
            <w:pPr>
              <w:rPr>
                <w:b/>
                <w:bCs/>
              </w:rPr>
            </w:pPr>
            <w:r>
              <w:rPr>
                <w:b/>
                <w:bCs/>
              </w:rPr>
              <w:t>5.=(1.+2.+3.+4.)</w:t>
            </w:r>
          </w:p>
        </w:tc>
        <w:tc>
          <w:tcPr>
            <w:tcW w:w="850" w:type="dxa"/>
            <w:shd w:val="clear" w:color="auto" w:fill="ED7D31" w:themeFill="accent2"/>
          </w:tcPr>
          <w:p w14:paraId="355F53BD" w14:textId="77777777" w:rsidR="00841778" w:rsidRPr="00DD6934" w:rsidRDefault="00841778" w:rsidP="00EC5069">
            <w:pPr>
              <w:rPr>
                <w:b/>
                <w:bCs/>
              </w:rPr>
            </w:pPr>
          </w:p>
        </w:tc>
        <w:tc>
          <w:tcPr>
            <w:tcW w:w="1138" w:type="dxa"/>
            <w:shd w:val="clear" w:color="auto" w:fill="ED7D31" w:themeFill="accent2"/>
          </w:tcPr>
          <w:p w14:paraId="251C3C59" w14:textId="77777777" w:rsidR="00841778" w:rsidRPr="00DD6934" w:rsidRDefault="00841778" w:rsidP="00EC5069">
            <w:pPr>
              <w:rPr>
                <w:b/>
                <w:bCs/>
              </w:rPr>
            </w:pPr>
          </w:p>
        </w:tc>
        <w:tc>
          <w:tcPr>
            <w:tcW w:w="1150" w:type="dxa"/>
            <w:shd w:val="clear" w:color="auto" w:fill="ED7D31" w:themeFill="accent2"/>
          </w:tcPr>
          <w:p w14:paraId="4743EF22" w14:textId="77777777" w:rsidR="00841778" w:rsidRPr="00DD6934" w:rsidRDefault="00841778" w:rsidP="00EC5069">
            <w:pPr>
              <w:rPr>
                <w:b/>
                <w:bCs/>
              </w:rPr>
            </w:pPr>
          </w:p>
        </w:tc>
        <w:tc>
          <w:tcPr>
            <w:tcW w:w="1177" w:type="dxa"/>
          </w:tcPr>
          <w:p w14:paraId="1439CC29" w14:textId="77777777" w:rsidR="00841778" w:rsidRPr="00DD6934" w:rsidRDefault="00841778" w:rsidP="00EC5069">
            <w:pPr>
              <w:rPr>
                <w:b/>
                <w:bCs/>
              </w:rPr>
            </w:pPr>
          </w:p>
        </w:tc>
      </w:tr>
      <w:tr w:rsidR="00B33446" w:rsidRPr="00DD6934" w14:paraId="300DC9B0" w14:textId="77777777" w:rsidTr="00B33446">
        <w:trPr>
          <w:trHeight w:val="262"/>
        </w:trPr>
        <w:tc>
          <w:tcPr>
            <w:tcW w:w="610" w:type="dxa"/>
          </w:tcPr>
          <w:p w14:paraId="01E9052F" w14:textId="77777777" w:rsidR="00841778" w:rsidRPr="00DD6934" w:rsidRDefault="00841778" w:rsidP="00EC5069">
            <w:pPr>
              <w:rPr>
                <w:b/>
                <w:bCs/>
              </w:rPr>
            </w:pPr>
            <w:r w:rsidRPr="00DD6934">
              <w:rPr>
                <w:b/>
                <w:bCs/>
              </w:rPr>
              <w:t>6.</w:t>
            </w:r>
          </w:p>
        </w:tc>
        <w:tc>
          <w:tcPr>
            <w:tcW w:w="5911" w:type="dxa"/>
          </w:tcPr>
          <w:p w14:paraId="38AB0E5A" w14:textId="77777777" w:rsidR="00B33446" w:rsidRDefault="00841778" w:rsidP="00EC5069">
            <w:pPr>
              <w:rPr>
                <w:b/>
                <w:bCs/>
              </w:rPr>
            </w:pPr>
            <w:r w:rsidRPr="00DD6934">
              <w:rPr>
                <w:b/>
                <w:bCs/>
              </w:rPr>
              <w:t xml:space="preserve">Pieskaitāmās izmaksas un peļņa. </w:t>
            </w:r>
          </w:p>
          <w:p w14:paraId="6378806A" w14:textId="5FBDB59A" w:rsidR="00841778" w:rsidRPr="00DD6934" w:rsidRDefault="00841778" w:rsidP="00EC5069">
            <w:pPr>
              <w:rPr>
                <w:b/>
                <w:bCs/>
              </w:rPr>
            </w:pPr>
            <w:r w:rsidRPr="00DD6934">
              <w:rPr>
                <w:b/>
                <w:bCs/>
              </w:rPr>
              <w:t>6</w:t>
            </w:r>
            <w:r>
              <w:rPr>
                <w:b/>
                <w:bCs/>
              </w:rPr>
              <w:t>.</w:t>
            </w:r>
            <w:r w:rsidRPr="00DD6934">
              <w:rPr>
                <w:b/>
                <w:bCs/>
              </w:rPr>
              <w:t>=(5</w:t>
            </w:r>
            <w:r>
              <w:rPr>
                <w:b/>
                <w:bCs/>
              </w:rPr>
              <w:t>.</w:t>
            </w:r>
            <w:r w:rsidR="00B33446">
              <w:rPr>
                <w:b/>
                <w:bCs/>
              </w:rPr>
              <w:t>x</w:t>
            </w:r>
            <w:r w:rsidRPr="00B33446">
              <w:rPr>
                <w:b/>
                <w:bCs/>
                <w:highlight w:val="green"/>
              </w:rPr>
              <w:t>__</w:t>
            </w:r>
            <w:r w:rsidRPr="00DD6934">
              <w:rPr>
                <w:b/>
                <w:bCs/>
              </w:rPr>
              <w:t xml:space="preserve">%) </w:t>
            </w:r>
          </w:p>
        </w:tc>
        <w:tc>
          <w:tcPr>
            <w:tcW w:w="850" w:type="dxa"/>
            <w:shd w:val="clear" w:color="auto" w:fill="ED7D31" w:themeFill="accent2"/>
          </w:tcPr>
          <w:p w14:paraId="20E34006" w14:textId="77777777" w:rsidR="00841778" w:rsidRPr="00DD6934" w:rsidRDefault="00841778" w:rsidP="00EC5069">
            <w:pPr>
              <w:rPr>
                <w:b/>
                <w:bCs/>
              </w:rPr>
            </w:pPr>
          </w:p>
        </w:tc>
        <w:tc>
          <w:tcPr>
            <w:tcW w:w="1138" w:type="dxa"/>
            <w:shd w:val="clear" w:color="auto" w:fill="ED7D31" w:themeFill="accent2"/>
          </w:tcPr>
          <w:p w14:paraId="491BE4AB" w14:textId="77777777" w:rsidR="00841778" w:rsidRPr="00DD6934" w:rsidRDefault="00841778" w:rsidP="00EC5069">
            <w:pPr>
              <w:rPr>
                <w:b/>
                <w:bCs/>
              </w:rPr>
            </w:pPr>
          </w:p>
        </w:tc>
        <w:tc>
          <w:tcPr>
            <w:tcW w:w="1150" w:type="dxa"/>
            <w:shd w:val="clear" w:color="auto" w:fill="ED7D31" w:themeFill="accent2"/>
          </w:tcPr>
          <w:p w14:paraId="4E2060B1" w14:textId="77777777" w:rsidR="00841778" w:rsidRPr="00DD6934" w:rsidRDefault="00841778" w:rsidP="00EC5069">
            <w:pPr>
              <w:rPr>
                <w:b/>
                <w:bCs/>
              </w:rPr>
            </w:pPr>
          </w:p>
        </w:tc>
        <w:tc>
          <w:tcPr>
            <w:tcW w:w="1177" w:type="dxa"/>
          </w:tcPr>
          <w:p w14:paraId="4B2A47B5" w14:textId="77777777" w:rsidR="00841778" w:rsidRPr="00DD6934" w:rsidRDefault="00841778" w:rsidP="00EC5069">
            <w:pPr>
              <w:rPr>
                <w:b/>
                <w:bCs/>
              </w:rPr>
            </w:pPr>
          </w:p>
        </w:tc>
      </w:tr>
      <w:tr w:rsidR="00B33446" w:rsidRPr="00DD6934" w14:paraId="1EE624A6" w14:textId="77777777" w:rsidTr="00B33446">
        <w:trPr>
          <w:trHeight w:val="432"/>
        </w:trPr>
        <w:tc>
          <w:tcPr>
            <w:tcW w:w="610" w:type="dxa"/>
          </w:tcPr>
          <w:p w14:paraId="1BFF4419" w14:textId="77777777" w:rsidR="00841778" w:rsidRPr="00DD6934" w:rsidRDefault="00841778" w:rsidP="00EC5069">
            <w:pPr>
              <w:rPr>
                <w:b/>
                <w:bCs/>
              </w:rPr>
            </w:pPr>
            <w:r w:rsidRPr="00DD6934">
              <w:rPr>
                <w:b/>
                <w:bCs/>
              </w:rPr>
              <w:t xml:space="preserve">7. </w:t>
            </w:r>
          </w:p>
        </w:tc>
        <w:tc>
          <w:tcPr>
            <w:tcW w:w="5911" w:type="dxa"/>
          </w:tcPr>
          <w:p w14:paraId="62B687A9" w14:textId="77777777" w:rsidR="00B33446" w:rsidRDefault="00841778" w:rsidP="00EC5069">
            <w:pPr>
              <w:rPr>
                <w:b/>
                <w:bCs/>
              </w:rPr>
            </w:pPr>
            <w:r w:rsidRPr="00DD6934">
              <w:rPr>
                <w:b/>
                <w:bCs/>
              </w:rPr>
              <w:t>Ob</w:t>
            </w:r>
            <w:r w:rsidR="00B33446">
              <w:rPr>
                <w:b/>
                <w:bCs/>
              </w:rPr>
              <w:t>j</w:t>
            </w:r>
            <w:r w:rsidRPr="00DD6934">
              <w:rPr>
                <w:b/>
                <w:bCs/>
              </w:rPr>
              <w:t>e</w:t>
            </w:r>
            <w:r w:rsidR="00B33446">
              <w:rPr>
                <w:b/>
                <w:bCs/>
              </w:rPr>
              <w:t>k</w:t>
            </w:r>
            <w:r w:rsidRPr="00DD6934">
              <w:rPr>
                <w:b/>
                <w:bCs/>
              </w:rPr>
              <w:t xml:space="preserve">ta izmaksas kopā bez PVN </w:t>
            </w:r>
          </w:p>
          <w:p w14:paraId="2AE440C9" w14:textId="3D7593DE" w:rsidR="00841778" w:rsidRPr="00DD6934" w:rsidRDefault="00841778" w:rsidP="00EC5069">
            <w:pPr>
              <w:rPr>
                <w:b/>
                <w:bCs/>
              </w:rPr>
            </w:pPr>
            <w:r w:rsidRPr="00DD6934">
              <w:rPr>
                <w:b/>
                <w:bCs/>
              </w:rPr>
              <w:t>7</w:t>
            </w:r>
            <w:r>
              <w:rPr>
                <w:b/>
                <w:bCs/>
              </w:rPr>
              <w:t>.</w:t>
            </w:r>
            <w:r w:rsidRPr="00DD6934">
              <w:rPr>
                <w:b/>
                <w:bCs/>
              </w:rPr>
              <w:t>= (5</w:t>
            </w:r>
            <w:r>
              <w:rPr>
                <w:b/>
                <w:bCs/>
              </w:rPr>
              <w:t>.</w:t>
            </w:r>
            <w:r w:rsidRPr="00DD6934">
              <w:rPr>
                <w:b/>
                <w:bCs/>
              </w:rPr>
              <w:t>+6</w:t>
            </w:r>
            <w:r>
              <w:rPr>
                <w:b/>
                <w:bCs/>
              </w:rPr>
              <w:t>.</w:t>
            </w:r>
            <w:r w:rsidRPr="00DD6934">
              <w:rPr>
                <w:b/>
                <w:bCs/>
              </w:rPr>
              <w:t>)</w:t>
            </w:r>
          </w:p>
        </w:tc>
        <w:tc>
          <w:tcPr>
            <w:tcW w:w="850" w:type="dxa"/>
            <w:shd w:val="clear" w:color="auto" w:fill="ED7D31" w:themeFill="accent2"/>
          </w:tcPr>
          <w:p w14:paraId="1196205C" w14:textId="77777777" w:rsidR="00841778" w:rsidRPr="00DD6934" w:rsidRDefault="00841778" w:rsidP="00EC5069">
            <w:pPr>
              <w:rPr>
                <w:b/>
                <w:bCs/>
              </w:rPr>
            </w:pPr>
          </w:p>
        </w:tc>
        <w:tc>
          <w:tcPr>
            <w:tcW w:w="1138" w:type="dxa"/>
            <w:shd w:val="clear" w:color="auto" w:fill="ED7D31" w:themeFill="accent2"/>
          </w:tcPr>
          <w:p w14:paraId="47642BE2" w14:textId="77777777" w:rsidR="00841778" w:rsidRPr="00DD6934" w:rsidRDefault="00841778" w:rsidP="00EC5069">
            <w:pPr>
              <w:rPr>
                <w:b/>
                <w:bCs/>
              </w:rPr>
            </w:pPr>
          </w:p>
        </w:tc>
        <w:tc>
          <w:tcPr>
            <w:tcW w:w="1150" w:type="dxa"/>
            <w:shd w:val="clear" w:color="auto" w:fill="ED7D31" w:themeFill="accent2"/>
          </w:tcPr>
          <w:p w14:paraId="68F45B5C" w14:textId="77777777" w:rsidR="00841778" w:rsidRPr="00DD6934" w:rsidRDefault="00841778" w:rsidP="00EC5069">
            <w:pPr>
              <w:rPr>
                <w:b/>
                <w:bCs/>
              </w:rPr>
            </w:pPr>
          </w:p>
        </w:tc>
        <w:tc>
          <w:tcPr>
            <w:tcW w:w="1177" w:type="dxa"/>
          </w:tcPr>
          <w:p w14:paraId="0161C599" w14:textId="77777777" w:rsidR="00841778" w:rsidRPr="00DD6934" w:rsidRDefault="00841778" w:rsidP="00EC5069">
            <w:pPr>
              <w:rPr>
                <w:b/>
                <w:bCs/>
              </w:rPr>
            </w:pPr>
          </w:p>
        </w:tc>
      </w:tr>
      <w:tr w:rsidR="00B33446" w:rsidRPr="00DD6934" w14:paraId="4B708A39" w14:textId="77777777" w:rsidTr="00B33446">
        <w:trPr>
          <w:trHeight w:val="432"/>
        </w:trPr>
        <w:tc>
          <w:tcPr>
            <w:tcW w:w="610" w:type="dxa"/>
          </w:tcPr>
          <w:p w14:paraId="7E18B245" w14:textId="77777777" w:rsidR="00841778" w:rsidRPr="00DD6934" w:rsidRDefault="00841778" w:rsidP="00EC5069">
            <w:pPr>
              <w:rPr>
                <w:b/>
                <w:bCs/>
              </w:rPr>
            </w:pPr>
            <w:r>
              <w:rPr>
                <w:b/>
                <w:bCs/>
              </w:rPr>
              <w:t>8.</w:t>
            </w:r>
          </w:p>
        </w:tc>
        <w:tc>
          <w:tcPr>
            <w:tcW w:w="5911" w:type="dxa"/>
          </w:tcPr>
          <w:p w14:paraId="1EEDA3DA" w14:textId="77777777" w:rsidR="00B33446" w:rsidRDefault="00841778" w:rsidP="00EC5069">
            <w:pPr>
              <w:rPr>
                <w:b/>
                <w:bCs/>
              </w:rPr>
            </w:pPr>
            <w:r>
              <w:rPr>
                <w:b/>
                <w:bCs/>
              </w:rPr>
              <w:t xml:space="preserve">PVN 21 % </w:t>
            </w:r>
          </w:p>
          <w:p w14:paraId="147BEEBA" w14:textId="0F7F3A56" w:rsidR="00841778" w:rsidRPr="00DD6934" w:rsidRDefault="00841778" w:rsidP="00EC5069">
            <w:pPr>
              <w:rPr>
                <w:b/>
                <w:bCs/>
              </w:rPr>
            </w:pPr>
            <w:r>
              <w:rPr>
                <w:b/>
                <w:bCs/>
              </w:rPr>
              <w:t>8.=7. x 0,21</w:t>
            </w:r>
          </w:p>
        </w:tc>
        <w:tc>
          <w:tcPr>
            <w:tcW w:w="850" w:type="dxa"/>
            <w:shd w:val="clear" w:color="auto" w:fill="ED7D31" w:themeFill="accent2"/>
          </w:tcPr>
          <w:p w14:paraId="718215C8" w14:textId="77777777" w:rsidR="00841778" w:rsidRPr="00DD6934" w:rsidRDefault="00841778" w:rsidP="00EC5069">
            <w:pPr>
              <w:rPr>
                <w:b/>
                <w:bCs/>
              </w:rPr>
            </w:pPr>
          </w:p>
        </w:tc>
        <w:tc>
          <w:tcPr>
            <w:tcW w:w="1138" w:type="dxa"/>
            <w:shd w:val="clear" w:color="auto" w:fill="ED7D31" w:themeFill="accent2"/>
          </w:tcPr>
          <w:p w14:paraId="268A8D0C" w14:textId="77777777" w:rsidR="00841778" w:rsidRPr="00DD6934" w:rsidRDefault="00841778" w:rsidP="00EC5069">
            <w:pPr>
              <w:rPr>
                <w:b/>
                <w:bCs/>
              </w:rPr>
            </w:pPr>
          </w:p>
        </w:tc>
        <w:tc>
          <w:tcPr>
            <w:tcW w:w="1150" w:type="dxa"/>
            <w:shd w:val="clear" w:color="auto" w:fill="ED7D31" w:themeFill="accent2"/>
          </w:tcPr>
          <w:p w14:paraId="2C51D4B6" w14:textId="77777777" w:rsidR="00841778" w:rsidRPr="00DD6934" w:rsidRDefault="00841778" w:rsidP="00EC5069">
            <w:pPr>
              <w:rPr>
                <w:b/>
                <w:bCs/>
              </w:rPr>
            </w:pPr>
          </w:p>
        </w:tc>
        <w:tc>
          <w:tcPr>
            <w:tcW w:w="1177" w:type="dxa"/>
          </w:tcPr>
          <w:p w14:paraId="5A5A0B4E" w14:textId="77777777" w:rsidR="00841778" w:rsidRPr="00DD6934" w:rsidRDefault="00841778" w:rsidP="00EC5069">
            <w:pPr>
              <w:rPr>
                <w:b/>
                <w:bCs/>
              </w:rPr>
            </w:pPr>
          </w:p>
        </w:tc>
      </w:tr>
      <w:tr w:rsidR="00B33446" w:rsidRPr="00DD6934" w14:paraId="2ADBC619" w14:textId="77777777" w:rsidTr="00B33446">
        <w:trPr>
          <w:trHeight w:val="432"/>
        </w:trPr>
        <w:tc>
          <w:tcPr>
            <w:tcW w:w="610" w:type="dxa"/>
          </w:tcPr>
          <w:p w14:paraId="37739336" w14:textId="77777777" w:rsidR="00841778" w:rsidRPr="00DD6934" w:rsidRDefault="00841778" w:rsidP="00EC5069">
            <w:pPr>
              <w:rPr>
                <w:b/>
                <w:bCs/>
              </w:rPr>
            </w:pPr>
            <w:r>
              <w:rPr>
                <w:b/>
                <w:bCs/>
              </w:rPr>
              <w:t>9.</w:t>
            </w:r>
          </w:p>
        </w:tc>
        <w:tc>
          <w:tcPr>
            <w:tcW w:w="5911" w:type="dxa"/>
          </w:tcPr>
          <w:p w14:paraId="67E344AC" w14:textId="77777777" w:rsidR="00841778" w:rsidRPr="00DD6934" w:rsidRDefault="00841778" w:rsidP="00EC5069">
            <w:pPr>
              <w:rPr>
                <w:b/>
                <w:bCs/>
              </w:rPr>
            </w:pPr>
            <w:r>
              <w:rPr>
                <w:b/>
                <w:bCs/>
              </w:rPr>
              <w:t>Izmaksas kopā ieskaitot PVN. 9.=(7.+8.)</w:t>
            </w:r>
          </w:p>
        </w:tc>
        <w:tc>
          <w:tcPr>
            <w:tcW w:w="850" w:type="dxa"/>
            <w:shd w:val="clear" w:color="auto" w:fill="ED7D31" w:themeFill="accent2"/>
          </w:tcPr>
          <w:p w14:paraId="14CE7452" w14:textId="77777777" w:rsidR="00841778" w:rsidRPr="00DD6934" w:rsidRDefault="00841778" w:rsidP="00EC5069">
            <w:pPr>
              <w:rPr>
                <w:b/>
                <w:bCs/>
              </w:rPr>
            </w:pPr>
          </w:p>
        </w:tc>
        <w:tc>
          <w:tcPr>
            <w:tcW w:w="1138" w:type="dxa"/>
            <w:shd w:val="clear" w:color="auto" w:fill="ED7D31" w:themeFill="accent2"/>
          </w:tcPr>
          <w:p w14:paraId="4F512E9A" w14:textId="77777777" w:rsidR="00841778" w:rsidRPr="00DD6934" w:rsidRDefault="00841778" w:rsidP="00EC5069">
            <w:pPr>
              <w:rPr>
                <w:b/>
                <w:bCs/>
              </w:rPr>
            </w:pPr>
          </w:p>
        </w:tc>
        <w:tc>
          <w:tcPr>
            <w:tcW w:w="1150" w:type="dxa"/>
            <w:shd w:val="clear" w:color="auto" w:fill="ED7D31" w:themeFill="accent2"/>
          </w:tcPr>
          <w:p w14:paraId="7875A85A" w14:textId="77777777" w:rsidR="00841778" w:rsidRPr="00DD6934" w:rsidRDefault="00841778" w:rsidP="00EC5069">
            <w:pPr>
              <w:rPr>
                <w:b/>
                <w:bCs/>
              </w:rPr>
            </w:pPr>
          </w:p>
        </w:tc>
        <w:tc>
          <w:tcPr>
            <w:tcW w:w="1177" w:type="dxa"/>
          </w:tcPr>
          <w:p w14:paraId="54C87FCD" w14:textId="77777777" w:rsidR="00841778" w:rsidRPr="00DD6934" w:rsidRDefault="00841778" w:rsidP="00EC5069">
            <w:pPr>
              <w:rPr>
                <w:b/>
                <w:bCs/>
              </w:rPr>
            </w:pPr>
          </w:p>
        </w:tc>
      </w:tr>
    </w:tbl>
    <w:p w14:paraId="6477ADF1" w14:textId="77777777" w:rsidR="00841778" w:rsidRDefault="00841778" w:rsidP="00964B3B">
      <w:pPr>
        <w:suppressAutoHyphens/>
        <w:jc w:val="center"/>
        <w:rPr>
          <w:b/>
          <w:bCs/>
          <w:color w:val="000000"/>
          <w:lang w:eastAsia="ar-SA"/>
        </w:rPr>
      </w:pPr>
    </w:p>
    <w:p w14:paraId="1CA828E7" w14:textId="77777777" w:rsidR="00985F21" w:rsidRPr="00191CB4" w:rsidRDefault="00985F21" w:rsidP="00985F21">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7A35DC76" w14:textId="77777777" w:rsidR="00985F21" w:rsidRPr="00191CB4" w:rsidRDefault="00985F21" w:rsidP="00985F21">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7F57A40F" w14:textId="77777777" w:rsidR="00985F21" w:rsidRPr="00134FAC" w:rsidRDefault="00985F21" w:rsidP="00985F21">
      <w:pPr>
        <w:pStyle w:val="Punkts"/>
        <w:tabs>
          <w:tab w:val="left" w:pos="0"/>
        </w:tabs>
        <w:jc w:val="right"/>
        <w:rPr>
          <w:rFonts w:ascii="Times New Roman" w:hAnsi="Times New Roman"/>
          <w:b w:val="0"/>
        </w:rPr>
      </w:pPr>
      <w:r w:rsidRPr="00191CB4">
        <w:rPr>
          <w:rFonts w:ascii="Times New Roman" w:hAnsi="Times New Roman"/>
          <w:b w:val="0"/>
          <w:bCs/>
          <w:i/>
          <w:iCs/>
        </w:rPr>
        <w:t>[datums:] _____________________________________</w:t>
      </w:r>
    </w:p>
    <w:p w14:paraId="6115E6BC" w14:textId="2041926A" w:rsidR="00460F2B" w:rsidRDefault="00460F2B">
      <w:pPr>
        <w:spacing w:after="160" w:line="259" w:lineRule="auto"/>
        <w:jc w:val="left"/>
        <w:rPr>
          <w:b/>
          <w:bCs/>
          <w:color w:val="000000"/>
          <w:lang w:eastAsia="ar-SA"/>
        </w:rPr>
      </w:pPr>
      <w:r>
        <w:rPr>
          <w:b/>
          <w:bCs/>
          <w:color w:val="000000"/>
          <w:lang w:eastAsia="ar-SA"/>
        </w:rPr>
        <w:br w:type="page"/>
      </w:r>
    </w:p>
    <w:p w14:paraId="0E9AB75D" w14:textId="04E7A624" w:rsidR="00460F2B" w:rsidRPr="00872548" w:rsidRDefault="00872548" w:rsidP="00872548">
      <w:pPr>
        <w:suppressAutoHyphens/>
        <w:jc w:val="right"/>
        <w:rPr>
          <w:color w:val="000000"/>
          <w:lang w:eastAsia="ar-SA"/>
        </w:rPr>
      </w:pPr>
      <w:r w:rsidRPr="00872548">
        <w:rPr>
          <w:color w:val="000000"/>
          <w:lang w:eastAsia="ar-SA"/>
        </w:rPr>
        <w:lastRenderedPageBreak/>
        <w:t>4.pielikums</w:t>
      </w:r>
    </w:p>
    <w:p w14:paraId="6A46A7E2" w14:textId="77777777" w:rsidR="00E933BE" w:rsidRDefault="00E933BE" w:rsidP="00E933BE">
      <w:pPr>
        <w:ind w:right="-6"/>
        <w:jc w:val="center"/>
        <w:rPr>
          <w:b/>
          <w:bCs/>
        </w:rPr>
      </w:pPr>
      <w:r>
        <w:rPr>
          <w:b/>
          <w:bCs/>
        </w:rPr>
        <w:t>PRETENDENTA PIEREDZE</w:t>
      </w:r>
    </w:p>
    <w:p w14:paraId="0689CDEC" w14:textId="77777777" w:rsidR="007B6A00" w:rsidRDefault="007B6A00" w:rsidP="007B6A00">
      <w:pPr>
        <w:jc w:val="center"/>
        <w:rPr>
          <w:caps/>
        </w:rPr>
      </w:pPr>
      <w:r>
        <w:rPr>
          <w:caps/>
        </w:rPr>
        <w:t>Dabasgāzes pieslēguma izbūves projekta izstrāde un izbūve jaunolaines katlumājai</w:t>
      </w:r>
    </w:p>
    <w:p w14:paraId="6FAD89E8" w14:textId="77777777" w:rsidR="007B6A00" w:rsidRDefault="007B6A00" w:rsidP="007B6A00">
      <w:pPr>
        <w:ind w:right="66"/>
        <w:jc w:val="center"/>
      </w:pPr>
      <w:r>
        <w:t>Nr. AS OŪS 2024/08_SPS/CA</w:t>
      </w:r>
    </w:p>
    <w:p w14:paraId="780659F1" w14:textId="77777777" w:rsidR="00E933BE" w:rsidRDefault="00E933BE" w:rsidP="00E933BE">
      <w:pPr>
        <w:tabs>
          <w:tab w:val="left" w:pos="2160"/>
        </w:tabs>
        <w:jc w:val="right"/>
      </w:pPr>
    </w:p>
    <w:p w14:paraId="40DE458C" w14:textId="230C4577" w:rsidR="00E933BE" w:rsidRDefault="00E933BE" w:rsidP="00E933BE">
      <w:pPr>
        <w:tabs>
          <w:tab w:val="left" w:pos="2160"/>
        </w:tabs>
        <w:jc w:val="left"/>
      </w:pPr>
      <w:r>
        <w:t>Pretendents: ________________</w:t>
      </w:r>
    </w:p>
    <w:p w14:paraId="45432ABB" w14:textId="77777777" w:rsidR="007468FF" w:rsidRDefault="007468FF" w:rsidP="00E933BE">
      <w:pPr>
        <w:tabs>
          <w:tab w:val="left" w:pos="2160"/>
        </w:tabs>
        <w:jc w:val="left"/>
      </w:pPr>
    </w:p>
    <w:p w14:paraId="58A4B18C" w14:textId="1BD9CE42" w:rsidR="007468FF" w:rsidRDefault="007468FF" w:rsidP="00E933BE">
      <w:pPr>
        <w:tabs>
          <w:tab w:val="left" w:pos="2160"/>
        </w:tabs>
        <w:jc w:val="left"/>
      </w:pPr>
      <w:r>
        <w:t>Sertifikāta Nr. _____________</w:t>
      </w:r>
    </w:p>
    <w:p w14:paraId="7CBB2894" w14:textId="77777777" w:rsidR="00E933BE" w:rsidRPr="00C47C09" w:rsidRDefault="00E933BE" w:rsidP="00E933BE">
      <w:pPr>
        <w:tabs>
          <w:tab w:val="left" w:pos="2160"/>
        </w:tabs>
        <w:jc w:val="right"/>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993"/>
        <w:gridCol w:w="2693"/>
        <w:gridCol w:w="2693"/>
      </w:tblGrid>
      <w:tr w:rsidR="00E933BE" w:rsidRPr="00981467" w14:paraId="1A5873FB" w14:textId="77777777" w:rsidTr="00E933BE">
        <w:trPr>
          <w:trHeight w:val="1558"/>
          <w:jc w:val="center"/>
        </w:trPr>
        <w:tc>
          <w:tcPr>
            <w:tcW w:w="546" w:type="dxa"/>
            <w:shd w:val="clear" w:color="auto" w:fill="auto"/>
            <w:vAlign w:val="center"/>
          </w:tcPr>
          <w:p w14:paraId="26B566FE" w14:textId="77777777" w:rsidR="00E933BE" w:rsidRPr="00C47C09" w:rsidRDefault="00E933BE" w:rsidP="00D044CD">
            <w:pPr>
              <w:jc w:val="center"/>
            </w:pPr>
            <w:r w:rsidRPr="00C47C09">
              <w:t>Nr.</w:t>
            </w:r>
          </w:p>
        </w:tc>
        <w:tc>
          <w:tcPr>
            <w:tcW w:w="2993" w:type="dxa"/>
            <w:shd w:val="clear" w:color="auto" w:fill="auto"/>
            <w:vAlign w:val="center"/>
          </w:tcPr>
          <w:p w14:paraId="183CDC3E" w14:textId="77777777" w:rsidR="00E933BE" w:rsidRPr="00C47C09" w:rsidRDefault="00E933BE" w:rsidP="00D044CD">
            <w:pPr>
              <w:jc w:val="center"/>
            </w:pPr>
            <w:r w:rsidRPr="00C47C09">
              <w:t>Pasūtītājs (nosaukums, adrese, kontaktpersona, tālruņa Nr.)</w:t>
            </w:r>
          </w:p>
        </w:tc>
        <w:tc>
          <w:tcPr>
            <w:tcW w:w="2693" w:type="dxa"/>
            <w:shd w:val="clear" w:color="auto" w:fill="auto"/>
            <w:vAlign w:val="center"/>
          </w:tcPr>
          <w:p w14:paraId="5131E551" w14:textId="29AF2025" w:rsidR="00E933BE" w:rsidRPr="00C47C09" w:rsidRDefault="00FF384F" w:rsidP="00D044CD">
            <w:pPr>
              <w:jc w:val="center"/>
            </w:pPr>
            <w:r>
              <w:t>Darbu</w:t>
            </w:r>
            <w:r w:rsidR="00E933BE">
              <w:t xml:space="preserve"> veikšanas periods</w:t>
            </w:r>
          </w:p>
        </w:tc>
        <w:tc>
          <w:tcPr>
            <w:tcW w:w="2693" w:type="dxa"/>
            <w:shd w:val="clear" w:color="auto" w:fill="auto"/>
            <w:vAlign w:val="center"/>
          </w:tcPr>
          <w:p w14:paraId="023730D1" w14:textId="78AD7C4A" w:rsidR="00E933BE" w:rsidRPr="00C47C09" w:rsidRDefault="00E933BE" w:rsidP="00D044CD">
            <w:pPr>
              <w:jc w:val="center"/>
            </w:pPr>
            <w:r>
              <w:t>Apraksts</w:t>
            </w:r>
          </w:p>
        </w:tc>
      </w:tr>
      <w:tr w:rsidR="00E933BE" w:rsidRPr="00C47C09" w14:paraId="00B532A8" w14:textId="77777777" w:rsidTr="00E933BE">
        <w:trPr>
          <w:trHeight w:val="239"/>
          <w:jc w:val="center"/>
        </w:trPr>
        <w:tc>
          <w:tcPr>
            <w:tcW w:w="546" w:type="dxa"/>
          </w:tcPr>
          <w:p w14:paraId="4E66248C" w14:textId="77777777" w:rsidR="00E933BE" w:rsidRPr="00C47C09" w:rsidRDefault="00E933BE" w:rsidP="00D044CD">
            <w:pPr>
              <w:jc w:val="right"/>
            </w:pPr>
            <w:r w:rsidRPr="00C47C09">
              <w:t>1.</w:t>
            </w:r>
          </w:p>
        </w:tc>
        <w:tc>
          <w:tcPr>
            <w:tcW w:w="2993" w:type="dxa"/>
          </w:tcPr>
          <w:p w14:paraId="3F9500D3" w14:textId="77777777" w:rsidR="00E933BE" w:rsidRPr="00C47C09" w:rsidRDefault="00E933BE" w:rsidP="00D044CD">
            <w:pPr>
              <w:jc w:val="right"/>
            </w:pPr>
          </w:p>
        </w:tc>
        <w:tc>
          <w:tcPr>
            <w:tcW w:w="2693" w:type="dxa"/>
          </w:tcPr>
          <w:p w14:paraId="02A99937" w14:textId="77777777" w:rsidR="00E933BE" w:rsidRPr="00C47C09" w:rsidRDefault="00E933BE" w:rsidP="00D044CD">
            <w:pPr>
              <w:jc w:val="right"/>
            </w:pPr>
          </w:p>
        </w:tc>
        <w:tc>
          <w:tcPr>
            <w:tcW w:w="2693" w:type="dxa"/>
          </w:tcPr>
          <w:p w14:paraId="3F678063" w14:textId="77777777" w:rsidR="00E933BE" w:rsidRPr="00C47C09" w:rsidRDefault="00E933BE" w:rsidP="00D044CD">
            <w:pPr>
              <w:jc w:val="right"/>
            </w:pPr>
          </w:p>
        </w:tc>
      </w:tr>
      <w:tr w:rsidR="00E933BE" w:rsidRPr="00C47C09" w14:paraId="02B4C489" w14:textId="77777777" w:rsidTr="00E933BE">
        <w:trPr>
          <w:trHeight w:val="239"/>
          <w:jc w:val="center"/>
        </w:trPr>
        <w:tc>
          <w:tcPr>
            <w:tcW w:w="546" w:type="dxa"/>
          </w:tcPr>
          <w:p w14:paraId="42651599" w14:textId="77777777" w:rsidR="00E933BE" w:rsidRPr="00C47C09" w:rsidRDefault="00E933BE" w:rsidP="00D044CD">
            <w:pPr>
              <w:jc w:val="right"/>
            </w:pPr>
            <w:r w:rsidRPr="00C47C09">
              <w:t>2.</w:t>
            </w:r>
          </w:p>
        </w:tc>
        <w:tc>
          <w:tcPr>
            <w:tcW w:w="2993" w:type="dxa"/>
          </w:tcPr>
          <w:p w14:paraId="3AFA5BC3" w14:textId="77777777" w:rsidR="00E933BE" w:rsidRPr="00C47C09" w:rsidRDefault="00E933BE" w:rsidP="00D044CD">
            <w:pPr>
              <w:jc w:val="right"/>
            </w:pPr>
          </w:p>
        </w:tc>
        <w:tc>
          <w:tcPr>
            <w:tcW w:w="2693" w:type="dxa"/>
          </w:tcPr>
          <w:p w14:paraId="3D582A5D" w14:textId="77777777" w:rsidR="00E933BE" w:rsidRPr="00C47C09" w:rsidRDefault="00E933BE" w:rsidP="00D044CD">
            <w:pPr>
              <w:jc w:val="right"/>
            </w:pPr>
          </w:p>
        </w:tc>
        <w:tc>
          <w:tcPr>
            <w:tcW w:w="2693" w:type="dxa"/>
          </w:tcPr>
          <w:p w14:paraId="7A5DFCB6" w14:textId="77777777" w:rsidR="00E933BE" w:rsidRPr="00C47C09" w:rsidRDefault="00E933BE" w:rsidP="00D044CD">
            <w:pPr>
              <w:jc w:val="right"/>
            </w:pPr>
          </w:p>
        </w:tc>
      </w:tr>
    </w:tbl>
    <w:p w14:paraId="6BE47D54" w14:textId="77777777" w:rsidR="00E933BE" w:rsidRPr="00C47C09" w:rsidRDefault="00E933BE" w:rsidP="00E933BE">
      <w:pPr>
        <w:rPr>
          <w:rFonts w:eastAsia="Calibri"/>
          <w:b/>
        </w:rPr>
      </w:pPr>
    </w:p>
    <w:p w14:paraId="37A8FD40" w14:textId="77777777" w:rsidR="00E933BE" w:rsidRPr="00C47C09" w:rsidRDefault="00E933BE" w:rsidP="00E933BE">
      <w:pPr>
        <w:rPr>
          <w:rFonts w:eastAsia="Calibri"/>
          <w:b/>
        </w:rPr>
      </w:pPr>
    </w:p>
    <w:p w14:paraId="690842DC" w14:textId="5ECED274" w:rsidR="00E933BE" w:rsidRPr="00C47C09" w:rsidRDefault="00E933BE" w:rsidP="00E933BE">
      <w:pPr>
        <w:rPr>
          <w:bCs/>
        </w:rPr>
      </w:pPr>
      <w:r w:rsidRPr="00C47C09">
        <w:rPr>
          <w:bCs/>
        </w:rPr>
        <w:t xml:space="preserve">Pielikumā: </w:t>
      </w:r>
      <w:r>
        <w:rPr>
          <w:bCs/>
        </w:rPr>
        <w:t>P</w:t>
      </w:r>
      <w:r w:rsidRPr="00C47C09">
        <w:rPr>
          <w:bCs/>
        </w:rPr>
        <w:t xml:space="preserve">ieredzi apliecinošu dokumentu kopijas </w:t>
      </w:r>
    </w:p>
    <w:p w14:paraId="7CF9DE1D" w14:textId="77777777" w:rsidR="00E933BE" w:rsidRPr="00C47C09" w:rsidRDefault="00E933BE" w:rsidP="00E933BE"/>
    <w:p w14:paraId="18CB09D4" w14:textId="77777777" w:rsidR="00E933BE" w:rsidRDefault="00E933BE" w:rsidP="00E933BE"/>
    <w:p w14:paraId="36B010B2" w14:textId="77777777" w:rsidR="00E933BE" w:rsidRDefault="00E933BE" w:rsidP="00E933BE"/>
    <w:p w14:paraId="33359B7C" w14:textId="77777777" w:rsidR="00E933BE" w:rsidRPr="00C47C09" w:rsidRDefault="00E933BE" w:rsidP="00E933BE"/>
    <w:p w14:paraId="7DE3D85A" w14:textId="77777777" w:rsidR="00E933BE" w:rsidRPr="00191CB4" w:rsidRDefault="00E933BE" w:rsidP="00E933BE">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28EFF7BF" w14:textId="77777777" w:rsidR="00E933BE" w:rsidRPr="00191CB4" w:rsidRDefault="00E933BE" w:rsidP="00E933BE">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19002864" w14:textId="77777777" w:rsidR="00E933BE" w:rsidRPr="00134FAC" w:rsidRDefault="00E933BE" w:rsidP="00E933BE">
      <w:pPr>
        <w:pStyle w:val="Punkts"/>
        <w:tabs>
          <w:tab w:val="left" w:pos="0"/>
        </w:tabs>
        <w:jc w:val="right"/>
        <w:rPr>
          <w:rFonts w:ascii="Times New Roman" w:hAnsi="Times New Roman"/>
          <w:b w:val="0"/>
        </w:rPr>
      </w:pPr>
      <w:r w:rsidRPr="00191CB4">
        <w:rPr>
          <w:rFonts w:ascii="Times New Roman" w:hAnsi="Times New Roman"/>
          <w:b w:val="0"/>
          <w:bCs/>
          <w:i/>
          <w:iCs/>
        </w:rPr>
        <w:t>[datums:] _____________________________________</w:t>
      </w:r>
    </w:p>
    <w:p w14:paraId="361A3B2D" w14:textId="77777777" w:rsidR="00E933BE" w:rsidRDefault="00E933BE" w:rsidP="00E933BE">
      <w:pPr>
        <w:suppressAutoHyphens/>
        <w:jc w:val="left"/>
        <w:rPr>
          <w:color w:val="000000"/>
          <w:lang w:eastAsia="ar-SA"/>
        </w:rPr>
      </w:pPr>
    </w:p>
    <w:p w14:paraId="64A18F59" w14:textId="77777777" w:rsidR="009833B7" w:rsidRDefault="009833B7" w:rsidP="00E933BE">
      <w:pPr>
        <w:suppressAutoHyphens/>
        <w:jc w:val="left"/>
        <w:rPr>
          <w:color w:val="000000"/>
          <w:lang w:eastAsia="ar-SA"/>
        </w:rPr>
      </w:pPr>
    </w:p>
    <w:p w14:paraId="55DA6A57" w14:textId="77777777" w:rsidR="009833B7" w:rsidRPr="007B305F" w:rsidRDefault="009833B7" w:rsidP="00E933BE">
      <w:pPr>
        <w:suppressAutoHyphens/>
        <w:jc w:val="left"/>
        <w:rPr>
          <w:color w:val="000000"/>
          <w:lang w:eastAsia="ar-SA"/>
        </w:rPr>
      </w:pPr>
    </w:p>
    <w:p w14:paraId="797A91E4" w14:textId="77777777" w:rsidR="00E933BE" w:rsidRDefault="00E933BE" w:rsidP="000F643E">
      <w:pPr>
        <w:pStyle w:val="NoSpacing"/>
        <w:jc w:val="center"/>
        <w:rPr>
          <w:b/>
          <w:bCs/>
          <w:szCs w:val="24"/>
        </w:rPr>
      </w:pPr>
    </w:p>
    <w:p w14:paraId="09E9B080" w14:textId="58BCB402" w:rsidR="00E933BE" w:rsidRDefault="00E933BE">
      <w:pPr>
        <w:spacing w:after="160" w:line="259" w:lineRule="auto"/>
        <w:jc w:val="left"/>
        <w:rPr>
          <w:rFonts w:eastAsia="Calibri"/>
          <w:b/>
          <w:bCs/>
        </w:rPr>
      </w:pPr>
      <w:r>
        <w:rPr>
          <w:b/>
          <w:bCs/>
        </w:rPr>
        <w:br w:type="page"/>
      </w:r>
    </w:p>
    <w:p w14:paraId="5A528D30" w14:textId="5935ACF2" w:rsidR="00E933BE" w:rsidRPr="00E933BE" w:rsidRDefault="00872548" w:rsidP="00E933BE">
      <w:pPr>
        <w:pStyle w:val="NoSpacing"/>
        <w:jc w:val="right"/>
        <w:rPr>
          <w:szCs w:val="24"/>
        </w:rPr>
      </w:pPr>
      <w:r>
        <w:rPr>
          <w:szCs w:val="24"/>
        </w:rPr>
        <w:lastRenderedPageBreak/>
        <w:t>5</w:t>
      </w:r>
      <w:r w:rsidR="00E933BE" w:rsidRPr="00E933BE">
        <w:rPr>
          <w:szCs w:val="24"/>
        </w:rPr>
        <w:t>.pielikums</w:t>
      </w:r>
    </w:p>
    <w:p w14:paraId="299E080D" w14:textId="77777777" w:rsidR="009833B7" w:rsidRPr="00AB3B1E" w:rsidRDefault="009833B7" w:rsidP="009833B7">
      <w:pPr>
        <w:jc w:val="center"/>
        <w:rPr>
          <w:b/>
          <w:bCs/>
        </w:rPr>
      </w:pPr>
      <w:r w:rsidRPr="00AB3B1E">
        <w:rPr>
          <w:b/>
          <w:bCs/>
        </w:rPr>
        <w:t>PIESAISTĪTO SPECIĀLISTU SARAKSTS</w:t>
      </w:r>
    </w:p>
    <w:p w14:paraId="6F908BCE" w14:textId="77777777" w:rsidR="007B6A00" w:rsidRDefault="007B6A00" w:rsidP="007B6A00">
      <w:pPr>
        <w:jc w:val="center"/>
        <w:rPr>
          <w:caps/>
        </w:rPr>
      </w:pPr>
      <w:r>
        <w:rPr>
          <w:caps/>
        </w:rPr>
        <w:t>Dabasgāzes pieslēguma izbūves projekta izstrāde un izbūve jaunolaines katlumājai</w:t>
      </w:r>
    </w:p>
    <w:p w14:paraId="175047DD" w14:textId="77777777" w:rsidR="007B6A00" w:rsidRDefault="007B6A00" w:rsidP="007B6A00">
      <w:pPr>
        <w:ind w:right="66"/>
        <w:jc w:val="center"/>
      </w:pPr>
      <w:r>
        <w:t>Nr. AS OŪS 2024/08_SPS/CA</w:t>
      </w:r>
    </w:p>
    <w:p w14:paraId="64E61D47" w14:textId="77777777" w:rsidR="009833B7" w:rsidRDefault="009833B7" w:rsidP="009833B7">
      <w:pPr>
        <w:jc w:val="center"/>
      </w:pPr>
    </w:p>
    <w:p w14:paraId="6AFE23B4" w14:textId="77777777" w:rsidR="009833B7" w:rsidRDefault="009833B7" w:rsidP="009833B7">
      <w:r>
        <w:t>Pretendents ___________________</w:t>
      </w:r>
    </w:p>
    <w:p w14:paraId="32AC9459" w14:textId="77777777" w:rsidR="009833B7" w:rsidRDefault="009833B7" w:rsidP="009833B7"/>
    <w:tbl>
      <w:tblPr>
        <w:tblW w:w="10343" w:type="dxa"/>
        <w:jc w:val="center"/>
        <w:tblLayout w:type="fixed"/>
        <w:tblLook w:val="0000" w:firstRow="0" w:lastRow="0" w:firstColumn="0" w:lastColumn="0" w:noHBand="0" w:noVBand="0"/>
      </w:tblPr>
      <w:tblGrid>
        <w:gridCol w:w="562"/>
        <w:gridCol w:w="2552"/>
        <w:gridCol w:w="1559"/>
        <w:gridCol w:w="2551"/>
        <w:gridCol w:w="3119"/>
      </w:tblGrid>
      <w:tr w:rsidR="009833B7" w:rsidRPr="00AB3B1E" w14:paraId="0DBC2BA8" w14:textId="77777777" w:rsidTr="006B6DA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3D9CC" w14:textId="77777777" w:rsidR="009833B7" w:rsidRPr="00AB3B1E" w:rsidRDefault="009833B7" w:rsidP="006B6DA5">
            <w:pPr>
              <w:tabs>
                <w:tab w:val="left" w:pos="720"/>
                <w:tab w:val="center" w:pos="4153"/>
                <w:tab w:val="right" w:pos="8306"/>
              </w:tabs>
              <w:ind w:left="390" w:hanging="390"/>
              <w:jc w:val="center"/>
            </w:pPr>
            <w:bookmarkStart w:id="23" w:name="_Hlk107826924"/>
            <w:r w:rsidRPr="00AB3B1E">
              <w:t>Nr.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73B2D" w14:textId="048DC179" w:rsidR="009833B7" w:rsidRDefault="009833B7" w:rsidP="006B6DA5">
            <w:pPr>
              <w:tabs>
                <w:tab w:val="center" w:pos="4153"/>
                <w:tab w:val="right" w:pos="8306"/>
              </w:tabs>
              <w:jc w:val="center"/>
            </w:pPr>
            <w:r w:rsidRPr="00AB3B1E">
              <w:t>Piedāvātais</w:t>
            </w:r>
            <w:r>
              <w:t xml:space="preserve"> </w:t>
            </w:r>
            <w:r w:rsidRPr="00AB3B1E">
              <w:t xml:space="preserve">speciālists </w:t>
            </w:r>
          </w:p>
          <w:p w14:paraId="6BF625E8" w14:textId="77777777" w:rsidR="009833B7" w:rsidRPr="00AB3B1E" w:rsidRDefault="009833B7" w:rsidP="006B6DA5">
            <w:pPr>
              <w:tabs>
                <w:tab w:val="center" w:pos="4153"/>
                <w:tab w:val="right" w:pos="8306"/>
              </w:tabs>
              <w:jc w:val="center"/>
              <w:rPr>
                <w:rFonts w:eastAsia="Calibri"/>
              </w:rPr>
            </w:pPr>
            <w:r w:rsidRPr="00AB3B1E">
              <w:rPr>
                <w:bCs/>
                <w:i/>
                <w:iCs/>
              </w:rPr>
              <w:t>(pozīcija Līguma izpildē)</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91929" w14:textId="77777777" w:rsidR="009833B7" w:rsidRPr="00AB3B1E" w:rsidRDefault="009833B7" w:rsidP="006B6DA5">
            <w:pPr>
              <w:tabs>
                <w:tab w:val="left" w:pos="720"/>
                <w:tab w:val="center" w:pos="4153"/>
                <w:tab w:val="right" w:pos="8306"/>
              </w:tabs>
              <w:jc w:val="center"/>
              <w:rPr>
                <w:rFonts w:eastAsia="Calibri"/>
              </w:rPr>
            </w:pPr>
            <w:r w:rsidRPr="00AB3B1E">
              <w:t>Vārds un uzvārds</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718AE" w14:textId="77777777" w:rsidR="009833B7" w:rsidRPr="00AB3B1E" w:rsidRDefault="009833B7" w:rsidP="006B6DA5">
            <w:pPr>
              <w:tabs>
                <w:tab w:val="left" w:pos="720"/>
                <w:tab w:val="center" w:pos="4153"/>
                <w:tab w:val="right" w:pos="8306"/>
              </w:tabs>
              <w:jc w:val="center"/>
              <w:rPr>
                <w:rFonts w:eastAsia="Calibri"/>
              </w:rPr>
            </w:pPr>
            <w:r w:rsidRPr="00AB3B1E">
              <w:t>Sertifikāta nosaukums</w:t>
            </w:r>
            <w:r>
              <w:t>, Nr.</w:t>
            </w:r>
            <w:r w:rsidRPr="00AB3B1E">
              <w:t xml:space="preserve"> / Izglītību apliecinoša dokumenta nosaukums</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9C70" w14:textId="77777777" w:rsidR="009833B7" w:rsidRDefault="009833B7" w:rsidP="006B6DA5">
            <w:pPr>
              <w:tabs>
                <w:tab w:val="left" w:pos="720"/>
                <w:tab w:val="center" w:pos="4153"/>
                <w:tab w:val="right" w:pos="8306"/>
              </w:tabs>
              <w:jc w:val="center"/>
              <w:rPr>
                <w:rFonts w:eastAsia="Calibri"/>
                <w:bCs/>
                <w:i/>
                <w:iCs/>
              </w:rPr>
            </w:pPr>
            <w:r w:rsidRPr="00AB3B1E">
              <w:rPr>
                <w:rFonts w:eastAsia="Calibri"/>
              </w:rPr>
              <w:t>Juridiskais statuss, kādā speciālists tiek piesaistīts Līguma izpildei</w:t>
            </w:r>
            <w:r w:rsidRPr="00AB3B1E">
              <w:rPr>
                <w:rFonts w:eastAsia="Calibri"/>
                <w:bCs/>
                <w:i/>
                <w:iCs/>
              </w:rPr>
              <w:t xml:space="preserve"> </w:t>
            </w:r>
          </w:p>
          <w:p w14:paraId="4E402444" w14:textId="77777777" w:rsidR="009833B7" w:rsidRPr="00AB3B1E" w:rsidRDefault="009833B7" w:rsidP="006B6DA5">
            <w:pPr>
              <w:tabs>
                <w:tab w:val="left" w:pos="720"/>
                <w:tab w:val="center" w:pos="4153"/>
                <w:tab w:val="right" w:pos="8306"/>
              </w:tabs>
              <w:jc w:val="center"/>
              <w:rPr>
                <w:rFonts w:eastAsia="Calibri"/>
              </w:rPr>
            </w:pPr>
            <w:r w:rsidRPr="00AB3B1E">
              <w:rPr>
                <w:rFonts w:eastAsia="Calibri"/>
                <w:bCs/>
                <w:i/>
                <w:iCs/>
              </w:rPr>
              <w:t>(algots darbinieks; apakšuzņēmēja darbinieks u.tml.)</w:t>
            </w:r>
          </w:p>
        </w:tc>
      </w:tr>
      <w:tr w:rsidR="009833B7" w:rsidRPr="00AB3B1E" w14:paraId="21694EDA" w14:textId="77777777" w:rsidTr="006B6DA5">
        <w:trPr>
          <w:trHeight w:val="284"/>
          <w:jc w:val="center"/>
        </w:trPr>
        <w:tc>
          <w:tcPr>
            <w:tcW w:w="562" w:type="dxa"/>
            <w:tcBorders>
              <w:top w:val="single" w:sz="4" w:space="0" w:color="000000"/>
              <w:left w:val="single" w:sz="4" w:space="0" w:color="000000"/>
              <w:bottom w:val="single" w:sz="4" w:space="0" w:color="000000"/>
              <w:right w:val="single" w:sz="4" w:space="0" w:color="000000"/>
            </w:tcBorders>
          </w:tcPr>
          <w:p w14:paraId="06E3958A" w14:textId="77777777" w:rsidR="009833B7" w:rsidRPr="00AB3B1E" w:rsidRDefault="009833B7" w:rsidP="006B6DA5">
            <w:pPr>
              <w:tabs>
                <w:tab w:val="left" w:pos="720"/>
                <w:tab w:val="center" w:pos="4153"/>
                <w:tab w:val="right" w:pos="8306"/>
              </w:tabs>
              <w:jc w:val="center"/>
              <w:rPr>
                <w:b/>
                <w:bCs/>
              </w:rPr>
            </w:pPr>
            <w:r w:rsidRPr="00AB3B1E">
              <w:rPr>
                <w:bCs/>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C89E0" w14:textId="77777777" w:rsidR="009833B7" w:rsidRPr="00AB3B1E" w:rsidRDefault="009833B7" w:rsidP="006B6DA5">
            <w:pPr>
              <w:tabs>
                <w:tab w:val="left" w:pos="720"/>
                <w:tab w:val="center" w:pos="4153"/>
                <w:tab w:val="right" w:pos="8306"/>
              </w:tabs>
              <w:rPr>
                <w:rFonts w:eastAsia="Calibri"/>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3FCE" w14:textId="77777777" w:rsidR="009833B7" w:rsidRPr="00AB3B1E" w:rsidRDefault="009833B7" w:rsidP="006B6DA5">
            <w:pPr>
              <w:tabs>
                <w:tab w:val="left" w:pos="720"/>
                <w:tab w:val="center" w:pos="4153"/>
                <w:tab w:val="right" w:pos="8306"/>
              </w:tabs>
              <w:jc w:val="center"/>
              <w:rPr>
                <w:rFonts w:eastAsia="Calibri"/>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64C1" w14:textId="77777777" w:rsidR="009833B7" w:rsidRPr="00AB3B1E" w:rsidRDefault="009833B7" w:rsidP="006B6DA5">
            <w:pPr>
              <w:tabs>
                <w:tab w:val="left" w:pos="720"/>
                <w:tab w:val="center" w:pos="4153"/>
                <w:tab w:val="right" w:pos="8306"/>
              </w:tabs>
              <w:jc w:val="center"/>
              <w:rPr>
                <w:rFonts w:eastAsia="Calibri"/>
              </w:rPr>
            </w:pPr>
            <w:r w:rsidRPr="00AB3B1E">
              <w:t>&lt;…&gt;</w:t>
            </w:r>
          </w:p>
        </w:tc>
        <w:tc>
          <w:tcPr>
            <w:tcW w:w="3119" w:type="dxa"/>
            <w:tcBorders>
              <w:top w:val="single" w:sz="4" w:space="0" w:color="000000"/>
              <w:left w:val="single" w:sz="4" w:space="0" w:color="000000"/>
              <w:bottom w:val="single" w:sz="4" w:space="0" w:color="000000"/>
              <w:right w:val="single" w:sz="4" w:space="0" w:color="000000"/>
            </w:tcBorders>
            <w:vAlign w:val="center"/>
          </w:tcPr>
          <w:p w14:paraId="46540C51" w14:textId="77777777" w:rsidR="009833B7" w:rsidRPr="00AB3B1E" w:rsidRDefault="009833B7" w:rsidP="006B6DA5">
            <w:pPr>
              <w:tabs>
                <w:tab w:val="left" w:pos="720"/>
                <w:tab w:val="center" w:pos="4153"/>
                <w:tab w:val="right" w:pos="8306"/>
              </w:tabs>
              <w:jc w:val="center"/>
              <w:rPr>
                <w:b/>
              </w:rPr>
            </w:pPr>
            <w:r w:rsidRPr="00AB3B1E">
              <w:t>&lt;…&gt;</w:t>
            </w:r>
          </w:p>
        </w:tc>
      </w:tr>
      <w:tr w:rsidR="009833B7" w:rsidRPr="00AB3B1E" w14:paraId="43B3AA6B" w14:textId="77777777" w:rsidTr="006B6DA5">
        <w:trPr>
          <w:trHeight w:val="284"/>
          <w:jc w:val="center"/>
        </w:trPr>
        <w:tc>
          <w:tcPr>
            <w:tcW w:w="562" w:type="dxa"/>
            <w:tcBorders>
              <w:top w:val="single" w:sz="4" w:space="0" w:color="000000"/>
              <w:left w:val="single" w:sz="4" w:space="0" w:color="000000"/>
              <w:bottom w:val="single" w:sz="4" w:space="0" w:color="000000"/>
              <w:right w:val="single" w:sz="4" w:space="0" w:color="000000"/>
            </w:tcBorders>
          </w:tcPr>
          <w:p w14:paraId="6002C95A" w14:textId="77777777" w:rsidR="009833B7" w:rsidRPr="00AB3B1E" w:rsidRDefault="009833B7" w:rsidP="006B6DA5">
            <w:pPr>
              <w:tabs>
                <w:tab w:val="left" w:pos="720"/>
                <w:tab w:val="center" w:pos="4153"/>
                <w:tab w:val="right" w:pos="8306"/>
              </w:tabs>
              <w:jc w:val="center"/>
              <w:rPr>
                <w:b/>
                <w:bCs/>
              </w:rPr>
            </w:pPr>
            <w:r w:rsidRPr="00AB3B1E">
              <w:rPr>
                <w:bCs/>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5876" w14:textId="77777777" w:rsidR="009833B7" w:rsidRPr="00AB3B1E" w:rsidRDefault="009833B7" w:rsidP="006B6DA5">
            <w:pPr>
              <w:tabs>
                <w:tab w:val="left" w:pos="720"/>
                <w:tab w:val="center" w:pos="4153"/>
                <w:tab w:val="right" w:pos="8306"/>
              </w:tabs>
              <w:rPr>
                <w:rFonts w:eastAsia="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58DBE" w14:textId="77777777" w:rsidR="009833B7" w:rsidRPr="00AB3B1E" w:rsidRDefault="009833B7" w:rsidP="006B6DA5">
            <w:pPr>
              <w:tabs>
                <w:tab w:val="left" w:pos="720"/>
                <w:tab w:val="center" w:pos="4153"/>
                <w:tab w:val="right" w:pos="8306"/>
              </w:tabs>
              <w:jc w:val="center"/>
              <w:rPr>
                <w:rFonts w:eastAsia="Calibri"/>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B9AEC" w14:textId="77777777" w:rsidR="009833B7" w:rsidRPr="00AB3B1E" w:rsidRDefault="009833B7" w:rsidP="006B6DA5">
            <w:pPr>
              <w:tabs>
                <w:tab w:val="left" w:pos="720"/>
                <w:tab w:val="center" w:pos="4153"/>
                <w:tab w:val="right" w:pos="8306"/>
              </w:tabs>
              <w:jc w:val="center"/>
              <w:rPr>
                <w:rFonts w:eastAsia="Calibri"/>
              </w:rPr>
            </w:pPr>
            <w:r w:rsidRPr="00AB3B1E">
              <w:t>&lt;…&gt;</w:t>
            </w:r>
          </w:p>
        </w:tc>
        <w:tc>
          <w:tcPr>
            <w:tcW w:w="3119" w:type="dxa"/>
            <w:tcBorders>
              <w:top w:val="single" w:sz="4" w:space="0" w:color="000000"/>
              <w:left w:val="single" w:sz="4" w:space="0" w:color="000000"/>
              <w:bottom w:val="single" w:sz="4" w:space="0" w:color="000000"/>
              <w:right w:val="single" w:sz="4" w:space="0" w:color="000000"/>
            </w:tcBorders>
            <w:vAlign w:val="center"/>
          </w:tcPr>
          <w:p w14:paraId="4A2334F6" w14:textId="77777777" w:rsidR="009833B7" w:rsidRPr="00AB3B1E" w:rsidRDefault="009833B7" w:rsidP="006B6DA5">
            <w:pPr>
              <w:tabs>
                <w:tab w:val="left" w:pos="720"/>
                <w:tab w:val="center" w:pos="4153"/>
                <w:tab w:val="right" w:pos="8306"/>
              </w:tabs>
              <w:jc w:val="center"/>
              <w:rPr>
                <w:b/>
              </w:rPr>
            </w:pPr>
            <w:r w:rsidRPr="00AB3B1E">
              <w:t>&lt;…&gt;</w:t>
            </w:r>
          </w:p>
        </w:tc>
      </w:tr>
      <w:bookmarkEnd w:id="23"/>
    </w:tbl>
    <w:p w14:paraId="5E9D97AC" w14:textId="77777777" w:rsidR="009833B7" w:rsidRDefault="009833B7" w:rsidP="009833B7">
      <w:pPr>
        <w:jc w:val="center"/>
      </w:pPr>
    </w:p>
    <w:p w14:paraId="5ED0824A" w14:textId="77777777" w:rsidR="009833B7" w:rsidRDefault="009833B7" w:rsidP="009833B7">
      <w:pPr>
        <w:jc w:val="center"/>
      </w:pPr>
    </w:p>
    <w:p w14:paraId="002344CD" w14:textId="77777777" w:rsidR="009833B7" w:rsidRDefault="009833B7" w:rsidP="009833B7">
      <w:pPr>
        <w:jc w:val="center"/>
      </w:pPr>
    </w:p>
    <w:p w14:paraId="64131FDF" w14:textId="77777777" w:rsidR="009833B7" w:rsidRPr="00C47C09" w:rsidRDefault="009833B7" w:rsidP="009833B7">
      <w:pPr>
        <w:rPr>
          <w:bCs/>
        </w:rPr>
      </w:pPr>
      <w:r w:rsidRPr="00C47C09">
        <w:rPr>
          <w:bCs/>
        </w:rPr>
        <w:t xml:space="preserve">Pielikumā: </w:t>
      </w:r>
      <w:r>
        <w:rPr>
          <w:bCs/>
        </w:rPr>
        <w:t>Izglītību</w:t>
      </w:r>
      <w:r w:rsidRPr="00C47C09">
        <w:rPr>
          <w:bCs/>
        </w:rPr>
        <w:t xml:space="preserve"> apliecinošu dokumentu kopijas</w:t>
      </w:r>
      <w:r>
        <w:rPr>
          <w:bCs/>
        </w:rPr>
        <w:t xml:space="preserve"> darba aizsardzības koordinatoram.</w:t>
      </w:r>
      <w:r w:rsidRPr="00C47C09">
        <w:rPr>
          <w:bCs/>
        </w:rPr>
        <w:t xml:space="preserve"> </w:t>
      </w:r>
    </w:p>
    <w:p w14:paraId="4CBA9F14" w14:textId="77777777" w:rsidR="009833B7" w:rsidRDefault="009833B7" w:rsidP="009833B7">
      <w:pPr>
        <w:pStyle w:val="ListParagraph"/>
        <w:tabs>
          <w:tab w:val="left" w:pos="0"/>
          <w:tab w:val="left" w:pos="855"/>
        </w:tabs>
        <w:ind w:left="644"/>
        <w:jc w:val="right"/>
      </w:pPr>
    </w:p>
    <w:p w14:paraId="2E75AE2A" w14:textId="77777777" w:rsidR="009833B7" w:rsidRPr="00191CB4" w:rsidRDefault="009833B7" w:rsidP="009833B7">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___________________________________________</w:t>
      </w:r>
    </w:p>
    <w:p w14:paraId="73A74A4F" w14:textId="77777777" w:rsidR="009833B7" w:rsidRPr="00191CB4" w:rsidRDefault="009833B7" w:rsidP="009833B7">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_______________________________</w:t>
      </w:r>
    </w:p>
    <w:p w14:paraId="51057094" w14:textId="73DABCB8" w:rsidR="00E933BE" w:rsidRDefault="009833B7" w:rsidP="009833B7">
      <w:pPr>
        <w:pStyle w:val="NoSpacing"/>
        <w:rPr>
          <w:b/>
          <w:bCs/>
          <w:szCs w:val="24"/>
        </w:rPr>
      </w:pPr>
      <w:r w:rsidRPr="00191CB4">
        <w:rPr>
          <w:bCs/>
          <w:i/>
          <w:iCs/>
        </w:rPr>
        <w:t>[datums:] _____________________________________</w:t>
      </w:r>
    </w:p>
    <w:p w14:paraId="0938E0A0" w14:textId="77777777" w:rsidR="009833B7" w:rsidRDefault="009833B7" w:rsidP="009833B7">
      <w:pPr>
        <w:pStyle w:val="NoSpacing"/>
        <w:rPr>
          <w:b/>
          <w:bCs/>
          <w:szCs w:val="24"/>
        </w:rPr>
      </w:pPr>
    </w:p>
    <w:p w14:paraId="449F9972" w14:textId="77777777" w:rsidR="009833B7" w:rsidRDefault="009833B7" w:rsidP="000F643E">
      <w:pPr>
        <w:pStyle w:val="NoSpacing"/>
        <w:jc w:val="center"/>
        <w:rPr>
          <w:b/>
          <w:bCs/>
          <w:szCs w:val="24"/>
        </w:rPr>
      </w:pPr>
    </w:p>
    <w:p w14:paraId="6840ED8C" w14:textId="77777777" w:rsidR="009833B7" w:rsidRDefault="009833B7" w:rsidP="000F643E">
      <w:pPr>
        <w:pStyle w:val="NoSpacing"/>
        <w:jc w:val="center"/>
        <w:rPr>
          <w:b/>
          <w:bCs/>
          <w:szCs w:val="24"/>
        </w:rPr>
      </w:pPr>
    </w:p>
    <w:p w14:paraId="198EF5AF" w14:textId="1C73FAA4" w:rsidR="009833B7" w:rsidRDefault="009833B7">
      <w:pPr>
        <w:spacing w:after="160" w:line="259" w:lineRule="auto"/>
        <w:jc w:val="left"/>
        <w:rPr>
          <w:rFonts w:eastAsia="Calibri"/>
          <w:b/>
          <w:bCs/>
        </w:rPr>
      </w:pPr>
      <w:r>
        <w:rPr>
          <w:b/>
          <w:bCs/>
        </w:rPr>
        <w:br w:type="page"/>
      </w:r>
    </w:p>
    <w:p w14:paraId="286324AB" w14:textId="498B6374" w:rsidR="009833B7" w:rsidRPr="009833B7" w:rsidRDefault="00872548" w:rsidP="009833B7">
      <w:pPr>
        <w:pStyle w:val="NoSpacing"/>
        <w:jc w:val="right"/>
        <w:rPr>
          <w:szCs w:val="24"/>
        </w:rPr>
      </w:pPr>
      <w:r>
        <w:rPr>
          <w:szCs w:val="24"/>
        </w:rPr>
        <w:lastRenderedPageBreak/>
        <w:t>6</w:t>
      </w:r>
      <w:r w:rsidR="009833B7" w:rsidRPr="009833B7">
        <w:rPr>
          <w:szCs w:val="24"/>
        </w:rPr>
        <w:t>.pielikums</w:t>
      </w:r>
    </w:p>
    <w:p w14:paraId="2BEFC524" w14:textId="39BB9C0D" w:rsidR="009833B7" w:rsidRDefault="009833B7" w:rsidP="000F643E">
      <w:pPr>
        <w:pStyle w:val="NoSpacing"/>
        <w:jc w:val="center"/>
        <w:rPr>
          <w:b/>
          <w:bCs/>
          <w:szCs w:val="24"/>
        </w:rPr>
      </w:pPr>
      <w:r>
        <w:rPr>
          <w:b/>
          <w:bCs/>
          <w:szCs w:val="24"/>
        </w:rPr>
        <w:t>PIESAISTĪTĀ SPECIĀLISTA PIEREDZES APRAKSTS</w:t>
      </w:r>
    </w:p>
    <w:p w14:paraId="7DE19DA8" w14:textId="77777777" w:rsidR="007B6A00" w:rsidRDefault="007B6A00" w:rsidP="007B6A00">
      <w:pPr>
        <w:jc w:val="center"/>
        <w:rPr>
          <w:caps/>
        </w:rPr>
      </w:pPr>
      <w:r>
        <w:rPr>
          <w:caps/>
        </w:rPr>
        <w:t>Dabasgāzes pieslēguma izbūves projekta izstrāde un izbūve jaunolaines katlumājai</w:t>
      </w:r>
    </w:p>
    <w:p w14:paraId="536A34F5" w14:textId="77777777" w:rsidR="007B6A00" w:rsidRDefault="007B6A00" w:rsidP="007B6A00">
      <w:pPr>
        <w:ind w:right="66"/>
        <w:jc w:val="center"/>
      </w:pPr>
      <w:r>
        <w:t>Nr. AS OŪS 2024/08_SPS/CA</w:t>
      </w:r>
    </w:p>
    <w:p w14:paraId="3A654068" w14:textId="77777777" w:rsidR="009833B7" w:rsidRDefault="009833B7" w:rsidP="009833B7">
      <w:pPr>
        <w:pStyle w:val="NoSpacing"/>
        <w:jc w:val="center"/>
      </w:pPr>
    </w:p>
    <w:p w14:paraId="59F92BEB" w14:textId="77777777" w:rsidR="009833B7" w:rsidRDefault="009833B7" w:rsidP="009833B7">
      <w:pPr>
        <w:pStyle w:val="ListParagraph"/>
        <w:tabs>
          <w:tab w:val="left" w:pos="0"/>
          <w:tab w:val="left" w:pos="855"/>
        </w:tabs>
        <w:ind w:left="644"/>
        <w:rPr>
          <w:rFonts w:ascii="Times New Roman" w:hAnsi="Times New Roman"/>
          <w:sz w:val="24"/>
          <w:szCs w:val="24"/>
        </w:rPr>
      </w:pPr>
      <w:r w:rsidRPr="0041140F">
        <w:rPr>
          <w:rFonts w:ascii="Times New Roman" w:hAnsi="Times New Roman"/>
          <w:sz w:val="24"/>
          <w:szCs w:val="24"/>
        </w:rPr>
        <w:t>Pretendents_______________</w:t>
      </w:r>
    </w:p>
    <w:p w14:paraId="7A087767" w14:textId="419A3E91" w:rsidR="0041140F" w:rsidRPr="0041140F" w:rsidRDefault="0041140F" w:rsidP="009833B7">
      <w:pPr>
        <w:pStyle w:val="ListParagraph"/>
        <w:tabs>
          <w:tab w:val="left" w:pos="0"/>
          <w:tab w:val="left" w:pos="855"/>
        </w:tabs>
        <w:ind w:left="644"/>
        <w:rPr>
          <w:rFonts w:ascii="Times New Roman" w:hAnsi="Times New Roman"/>
          <w:sz w:val="24"/>
          <w:szCs w:val="24"/>
        </w:rPr>
      </w:pPr>
      <w:r>
        <w:rPr>
          <w:rFonts w:ascii="Times New Roman" w:hAnsi="Times New Roman"/>
          <w:sz w:val="24"/>
          <w:szCs w:val="24"/>
        </w:rPr>
        <w:t>Piesaistītais speciālists ______________</w:t>
      </w:r>
    </w:p>
    <w:p w14:paraId="4716C9D6" w14:textId="77777777" w:rsidR="009833B7" w:rsidRDefault="009833B7" w:rsidP="009833B7">
      <w:pPr>
        <w:pStyle w:val="ListParagraph"/>
        <w:tabs>
          <w:tab w:val="left" w:pos="0"/>
          <w:tab w:val="left" w:pos="855"/>
        </w:tabs>
        <w:ind w:left="644"/>
        <w:jc w:val="right"/>
      </w:pPr>
    </w:p>
    <w:tbl>
      <w:tblPr>
        <w:tblW w:w="10060" w:type="dxa"/>
        <w:jc w:val="center"/>
        <w:tblLayout w:type="fixed"/>
        <w:tblLook w:val="0000" w:firstRow="0" w:lastRow="0" w:firstColumn="0" w:lastColumn="0" w:noHBand="0" w:noVBand="0"/>
      </w:tblPr>
      <w:tblGrid>
        <w:gridCol w:w="709"/>
        <w:gridCol w:w="1980"/>
        <w:gridCol w:w="2279"/>
        <w:gridCol w:w="2546"/>
        <w:gridCol w:w="2546"/>
      </w:tblGrid>
      <w:tr w:rsidR="009833B7" w:rsidRPr="00981467" w14:paraId="20DE253F" w14:textId="77777777" w:rsidTr="006B6DA5">
        <w:trPr>
          <w:trHeight w:val="2154"/>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049ED0F" w14:textId="77777777" w:rsidR="009833B7" w:rsidRPr="00AB3B1E" w:rsidRDefault="009833B7" w:rsidP="006B6DA5">
            <w:pPr>
              <w:jc w:val="center"/>
              <w:rPr>
                <w:sz w:val="22"/>
              </w:rPr>
            </w:pPr>
            <w:bookmarkStart w:id="24" w:name="_Hlk107827111"/>
            <w:r w:rsidRPr="00AB3B1E">
              <w:rPr>
                <w:sz w:val="22"/>
              </w:rPr>
              <w:t>Nr.</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3F183BE1" w14:textId="77777777" w:rsidR="009833B7" w:rsidRPr="00AB3B1E" w:rsidRDefault="009833B7" w:rsidP="006B6DA5">
            <w:pPr>
              <w:jc w:val="center"/>
              <w:rPr>
                <w:sz w:val="22"/>
              </w:rPr>
            </w:pPr>
            <w:r w:rsidRPr="00AB3B1E">
              <w:rPr>
                <w:sz w:val="22"/>
              </w:rPr>
              <w:t xml:space="preserve">Pasūtītājs </w:t>
            </w:r>
            <w:r w:rsidRPr="00AB3B1E">
              <w:rPr>
                <w:bCs/>
                <w:i/>
                <w:iCs/>
                <w:sz w:val="22"/>
              </w:rPr>
              <w:t>(nosaukums, adrese)</w:t>
            </w:r>
            <w:r w:rsidRPr="00AB3B1E">
              <w:rPr>
                <w:sz w:val="22"/>
              </w:rPr>
              <w:t xml:space="preserve">, pasūtītāja kontaktpersona </w:t>
            </w:r>
            <w:r w:rsidRPr="00AB3B1E">
              <w:rPr>
                <w:bCs/>
                <w:i/>
                <w:iCs/>
                <w:sz w:val="22"/>
              </w:rPr>
              <w:t>(vārds, uzvārds, tālr.)</w:t>
            </w:r>
          </w:p>
        </w:tc>
        <w:tc>
          <w:tcPr>
            <w:tcW w:w="2279" w:type="dxa"/>
            <w:tcBorders>
              <w:top w:val="single" w:sz="4" w:space="0" w:color="auto"/>
              <w:left w:val="single" w:sz="4" w:space="0" w:color="000000"/>
              <w:bottom w:val="single" w:sz="4" w:space="0" w:color="000000"/>
              <w:right w:val="single" w:sz="4" w:space="0" w:color="000000"/>
            </w:tcBorders>
            <w:shd w:val="clear" w:color="auto" w:fill="auto"/>
            <w:vAlign w:val="center"/>
          </w:tcPr>
          <w:p w14:paraId="1FBE0201" w14:textId="77777777" w:rsidR="009833B7" w:rsidRPr="00AB3B1E" w:rsidRDefault="009833B7" w:rsidP="006B6DA5">
            <w:pPr>
              <w:jc w:val="center"/>
              <w:rPr>
                <w:sz w:val="22"/>
              </w:rPr>
            </w:pPr>
            <w:r w:rsidRPr="00AB3B1E">
              <w:rPr>
                <w:sz w:val="22"/>
              </w:rPr>
              <w:t>Objekta</w:t>
            </w:r>
          </w:p>
          <w:p w14:paraId="575F9CFB" w14:textId="77777777" w:rsidR="009833B7" w:rsidRPr="00AB3B1E" w:rsidRDefault="009833B7" w:rsidP="006B6DA5">
            <w:pPr>
              <w:jc w:val="center"/>
              <w:rPr>
                <w:sz w:val="22"/>
              </w:rPr>
            </w:pPr>
            <w:r w:rsidRPr="00AB3B1E">
              <w:rPr>
                <w:sz w:val="22"/>
              </w:rPr>
              <w:t>nosaukums, adrese</w:t>
            </w:r>
          </w:p>
        </w:tc>
        <w:tc>
          <w:tcPr>
            <w:tcW w:w="2546" w:type="dxa"/>
            <w:tcBorders>
              <w:top w:val="single" w:sz="4" w:space="0" w:color="auto"/>
              <w:left w:val="single" w:sz="4" w:space="0" w:color="000000"/>
              <w:bottom w:val="single" w:sz="4" w:space="0" w:color="000000"/>
              <w:right w:val="single" w:sz="4" w:space="0" w:color="000000"/>
            </w:tcBorders>
            <w:shd w:val="clear" w:color="auto" w:fill="auto"/>
            <w:vAlign w:val="center"/>
          </w:tcPr>
          <w:p w14:paraId="0A162101" w14:textId="77777777" w:rsidR="009833B7" w:rsidRPr="00AB3B1E" w:rsidRDefault="009833B7" w:rsidP="006B6DA5">
            <w:pPr>
              <w:jc w:val="center"/>
              <w:rPr>
                <w:sz w:val="22"/>
              </w:rPr>
            </w:pPr>
            <w:r w:rsidRPr="00AB3B1E">
              <w:rPr>
                <w:sz w:val="22"/>
              </w:rPr>
              <w:t>Objektā</w:t>
            </w:r>
          </w:p>
          <w:p w14:paraId="0DFCD259" w14:textId="77777777" w:rsidR="009833B7" w:rsidRPr="00AB3B1E" w:rsidRDefault="009833B7" w:rsidP="006B6DA5">
            <w:pPr>
              <w:jc w:val="center"/>
              <w:rPr>
                <w:sz w:val="22"/>
              </w:rPr>
            </w:pPr>
            <w:r w:rsidRPr="00AB3B1E">
              <w:rPr>
                <w:sz w:val="22"/>
              </w:rPr>
              <w:t>veikto darbu apraksts un apjoms</w:t>
            </w:r>
          </w:p>
        </w:tc>
        <w:tc>
          <w:tcPr>
            <w:tcW w:w="2546" w:type="dxa"/>
            <w:tcBorders>
              <w:top w:val="single" w:sz="4" w:space="0" w:color="auto"/>
              <w:left w:val="single" w:sz="4" w:space="0" w:color="000000"/>
              <w:bottom w:val="single" w:sz="4" w:space="0" w:color="000000"/>
              <w:right w:val="single" w:sz="4" w:space="0" w:color="auto"/>
            </w:tcBorders>
            <w:shd w:val="clear" w:color="auto" w:fill="auto"/>
            <w:vAlign w:val="center"/>
          </w:tcPr>
          <w:p w14:paraId="371E4F8A" w14:textId="77777777" w:rsidR="009833B7" w:rsidRPr="00AB3B1E" w:rsidRDefault="009833B7" w:rsidP="006B6DA5">
            <w:pPr>
              <w:jc w:val="center"/>
              <w:rPr>
                <w:rFonts w:eastAsia="Calibri"/>
                <w:b/>
                <w:sz w:val="22"/>
              </w:rPr>
            </w:pPr>
            <w:r w:rsidRPr="00AB3B1E">
              <w:rPr>
                <w:rFonts w:eastAsia="Calibri"/>
                <w:sz w:val="22"/>
              </w:rPr>
              <w:t>Izpildes laiks (</w:t>
            </w:r>
            <w:r w:rsidRPr="00AB3B1E">
              <w:rPr>
                <w:rFonts w:eastAsia="Calibri"/>
                <w:i/>
                <w:iCs/>
                <w:sz w:val="22"/>
              </w:rPr>
              <w:t>uzsākšanas-nodošanas ekspluatācijā gads/mēnesis</w:t>
            </w:r>
            <w:r w:rsidRPr="00AB3B1E">
              <w:rPr>
                <w:rFonts w:eastAsia="Calibri"/>
                <w:sz w:val="22"/>
              </w:rPr>
              <w:t>)</w:t>
            </w:r>
          </w:p>
        </w:tc>
      </w:tr>
      <w:tr w:rsidR="009833B7" w:rsidRPr="00AB3B1E" w14:paraId="134C6DC6" w14:textId="77777777" w:rsidTr="006B6DA5">
        <w:trPr>
          <w:jc w:val="center"/>
        </w:trPr>
        <w:tc>
          <w:tcPr>
            <w:tcW w:w="709" w:type="dxa"/>
            <w:tcBorders>
              <w:top w:val="single" w:sz="4" w:space="0" w:color="000000"/>
              <w:left w:val="single" w:sz="4" w:space="0" w:color="000000"/>
              <w:bottom w:val="single" w:sz="4" w:space="0" w:color="000000"/>
              <w:right w:val="single" w:sz="4" w:space="0" w:color="000000"/>
            </w:tcBorders>
          </w:tcPr>
          <w:p w14:paraId="054799A3" w14:textId="77777777" w:rsidR="009833B7" w:rsidRPr="00AB3B1E" w:rsidRDefault="009833B7" w:rsidP="006B6DA5">
            <w:pPr>
              <w:jc w:val="center"/>
              <w:rPr>
                <w:b/>
              </w:rPr>
            </w:pPr>
            <w:r w:rsidRPr="00AB3B1E">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BB16" w14:textId="77777777" w:rsidR="009833B7" w:rsidRPr="00AB3B1E" w:rsidRDefault="009833B7" w:rsidP="006B6DA5">
            <w:pPr>
              <w:jc w:val="center"/>
              <w:rPr>
                <w:rFonts w:eastAsia="Calibri"/>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F0FAA"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8A9FA"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auto"/>
            </w:tcBorders>
            <w:shd w:val="clear" w:color="auto" w:fill="auto"/>
            <w:vAlign w:val="center"/>
          </w:tcPr>
          <w:p w14:paraId="48CD9EA8" w14:textId="77777777" w:rsidR="009833B7" w:rsidRPr="00AB3B1E" w:rsidRDefault="009833B7" w:rsidP="006B6DA5">
            <w:pPr>
              <w:jc w:val="center"/>
              <w:rPr>
                <w:rFonts w:eastAsia="Calibri"/>
              </w:rPr>
            </w:pPr>
          </w:p>
        </w:tc>
      </w:tr>
      <w:tr w:rsidR="009833B7" w:rsidRPr="00AB3B1E" w14:paraId="32DF2C15" w14:textId="77777777" w:rsidTr="006B6DA5">
        <w:trPr>
          <w:jc w:val="center"/>
        </w:trPr>
        <w:tc>
          <w:tcPr>
            <w:tcW w:w="709" w:type="dxa"/>
            <w:tcBorders>
              <w:top w:val="single" w:sz="4" w:space="0" w:color="000000"/>
              <w:left w:val="single" w:sz="4" w:space="0" w:color="000000"/>
              <w:bottom w:val="single" w:sz="4" w:space="0" w:color="000000"/>
              <w:right w:val="single" w:sz="4" w:space="0" w:color="000000"/>
            </w:tcBorders>
          </w:tcPr>
          <w:p w14:paraId="761BF721" w14:textId="77777777" w:rsidR="009833B7" w:rsidRPr="00AB3B1E" w:rsidRDefault="009833B7" w:rsidP="006B6DA5">
            <w:pPr>
              <w:jc w:val="center"/>
              <w:rPr>
                <w:b/>
              </w:rPr>
            </w:pPr>
            <w:r w:rsidRPr="00AB3B1E">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4A1A7" w14:textId="77777777" w:rsidR="009833B7" w:rsidRPr="00AB3B1E" w:rsidRDefault="009833B7" w:rsidP="006B6DA5">
            <w:pPr>
              <w:jc w:val="center"/>
              <w:rPr>
                <w:rFonts w:eastAsia="Calibri"/>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5677"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E20E"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auto"/>
            </w:tcBorders>
            <w:shd w:val="clear" w:color="auto" w:fill="auto"/>
            <w:vAlign w:val="center"/>
          </w:tcPr>
          <w:p w14:paraId="4CB41039" w14:textId="77777777" w:rsidR="009833B7" w:rsidRPr="00AB3B1E" w:rsidRDefault="009833B7" w:rsidP="006B6DA5">
            <w:pPr>
              <w:jc w:val="center"/>
              <w:rPr>
                <w:rFonts w:eastAsia="Calibri"/>
              </w:rPr>
            </w:pPr>
          </w:p>
        </w:tc>
      </w:tr>
      <w:bookmarkEnd w:id="24"/>
    </w:tbl>
    <w:p w14:paraId="36AADF25" w14:textId="77777777" w:rsidR="009833B7" w:rsidRDefault="009833B7" w:rsidP="009833B7">
      <w:pPr>
        <w:pStyle w:val="ListParagraph"/>
        <w:tabs>
          <w:tab w:val="left" w:pos="0"/>
          <w:tab w:val="left" w:pos="855"/>
        </w:tabs>
        <w:ind w:left="644"/>
        <w:jc w:val="right"/>
      </w:pPr>
    </w:p>
    <w:p w14:paraId="543F6D26" w14:textId="77777777" w:rsidR="009833B7" w:rsidRPr="000830C9" w:rsidRDefault="009833B7" w:rsidP="009833B7">
      <w:pPr>
        <w:pStyle w:val="ListParagraph"/>
        <w:tabs>
          <w:tab w:val="left" w:pos="0"/>
          <w:tab w:val="left" w:pos="855"/>
        </w:tabs>
        <w:ind w:left="0"/>
        <w:rPr>
          <w:rFonts w:ascii="Times New Roman" w:hAnsi="Times New Roman"/>
        </w:rPr>
      </w:pPr>
      <w:r w:rsidRPr="000830C9">
        <w:rPr>
          <w:rFonts w:ascii="Times New Roman" w:hAnsi="Times New Roman"/>
        </w:rPr>
        <w:t>Pielikumā – Pieredzi apliecinoši dokumenti</w:t>
      </w:r>
    </w:p>
    <w:p w14:paraId="204B3B6D" w14:textId="77777777" w:rsidR="009833B7" w:rsidRDefault="009833B7" w:rsidP="009833B7">
      <w:pPr>
        <w:pStyle w:val="ListParagraph"/>
        <w:tabs>
          <w:tab w:val="left" w:pos="0"/>
          <w:tab w:val="left" w:pos="855"/>
        </w:tabs>
        <w:ind w:left="0"/>
      </w:pPr>
    </w:p>
    <w:tbl>
      <w:tblPr>
        <w:tblW w:w="9247" w:type="dxa"/>
        <w:tblLayout w:type="fixed"/>
        <w:tblLook w:val="0000" w:firstRow="0" w:lastRow="0" w:firstColumn="0" w:lastColumn="0" w:noHBand="0" w:noVBand="0"/>
      </w:tblPr>
      <w:tblGrid>
        <w:gridCol w:w="4623"/>
        <w:gridCol w:w="4624"/>
      </w:tblGrid>
      <w:tr w:rsidR="009833B7" w:rsidRPr="00230705" w14:paraId="3A24BD77" w14:textId="77777777" w:rsidTr="006B6DA5">
        <w:tc>
          <w:tcPr>
            <w:tcW w:w="4623" w:type="dxa"/>
            <w:shd w:val="clear" w:color="auto" w:fill="auto"/>
          </w:tcPr>
          <w:p w14:paraId="0133784D" w14:textId="77777777" w:rsidR="009833B7" w:rsidRPr="00230705" w:rsidRDefault="009833B7" w:rsidP="006B6DA5">
            <w:pPr>
              <w:ind w:left="425" w:hanging="425"/>
              <w:rPr>
                <w:rFonts w:eastAsia="Calibri"/>
              </w:rPr>
            </w:pPr>
          </w:p>
          <w:p w14:paraId="2E9AE230" w14:textId="77777777" w:rsidR="009833B7" w:rsidRPr="00230705" w:rsidRDefault="009833B7" w:rsidP="006B6DA5">
            <w:pPr>
              <w:ind w:left="425" w:hanging="425"/>
              <w:rPr>
                <w:rFonts w:eastAsia="Calibri"/>
              </w:rPr>
            </w:pPr>
          </w:p>
          <w:p w14:paraId="06E41878" w14:textId="77777777" w:rsidR="009833B7" w:rsidRPr="00230705" w:rsidRDefault="009833B7" w:rsidP="006B6DA5">
            <w:pPr>
              <w:ind w:left="425" w:hanging="425"/>
              <w:rPr>
                <w:rFonts w:eastAsia="Calibri"/>
                <w:b/>
              </w:rPr>
            </w:pPr>
            <w:r w:rsidRPr="00230705">
              <w:rPr>
                <w:rFonts w:eastAsia="Calibri"/>
              </w:rPr>
              <w:t>Datums:</w:t>
            </w:r>
          </w:p>
        </w:tc>
        <w:tc>
          <w:tcPr>
            <w:tcW w:w="4624" w:type="dxa"/>
            <w:tcBorders>
              <w:left w:val="nil"/>
              <w:bottom w:val="single" w:sz="4" w:space="0" w:color="auto"/>
            </w:tcBorders>
            <w:shd w:val="clear" w:color="auto" w:fill="auto"/>
          </w:tcPr>
          <w:p w14:paraId="778B6814" w14:textId="77777777" w:rsidR="009833B7" w:rsidRPr="00230705" w:rsidRDefault="009833B7" w:rsidP="006B6DA5">
            <w:pPr>
              <w:snapToGrid w:val="0"/>
              <w:ind w:left="425" w:hanging="425"/>
              <w:rPr>
                <w:rFonts w:eastAsia="Calibri"/>
                <w:b/>
              </w:rPr>
            </w:pPr>
          </w:p>
        </w:tc>
      </w:tr>
      <w:tr w:rsidR="009833B7" w:rsidRPr="00230705" w14:paraId="7B7A42D1" w14:textId="77777777" w:rsidTr="006B6DA5">
        <w:tc>
          <w:tcPr>
            <w:tcW w:w="4623" w:type="dxa"/>
            <w:shd w:val="clear" w:color="auto" w:fill="auto"/>
          </w:tcPr>
          <w:p w14:paraId="2E855992" w14:textId="77777777" w:rsidR="009833B7" w:rsidRPr="00230705" w:rsidRDefault="009833B7" w:rsidP="006B6DA5">
            <w:pPr>
              <w:ind w:left="425" w:hanging="425"/>
              <w:rPr>
                <w:rFonts w:eastAsia="Calibri"/>
              </w:rPr>
            </w:pPr>
            <w:r w:rsidRPr="00230705">
              <w:rPr>
                <w:rFonts w:eastAsia="Calibri"/>
              </w:rPr>
              <w:t>Vārds, Uzvārds:</w:t>
            </w:r>
          </w:p>
        </w:tc>
        <w:tc>
          <w:tcPr>
            <w:tcW w:w="4624" w:type="dxa"/>
            <w:tcBorders>
              <w:top w:val="single" w:sz="4" w:space="0" w:color="auto"/>
              <w:left w:val="nil"/>
              <w:bottom w:val="single" w:sz="4" w:space="0" w:color="auto"/>
            </w:tcBorders>
            <w:shd w:val="clear" w:color="auto" w:fill="auto"/>
          </w:tcPr>
          <w:p w14:paraId="4CC9F9A0" w14:textId="77777777" w:rsidR="009833B7" w:rsidRPr="00230705" w:rsidRDefault="009833B7" w:rsidP="006B6DA5">
            <w:pPr>
              <w:snapToGrid w:val="0"/>
              <w:ind w:left="425" w:hanging="425"/>
              <w:rPr>
                <w:rFonts w:eastAsia="Calibri"/>
                <w:b/>
              </w:rPr>
            </w:pPr>
          </w:p>
        </w:tc>
      </w:tr>
      <w:tr w:rsidR="009833B7" w:rsidRPr="00230705" w14:paraId="71B4EFCB" w14:textId="77777777" w:rsidTr="006B6DA5">
        <w:tc>
          <w:tcPr>
            <w:tcW w:w="4623" w:type="dxa"/>
            <w:shd w:val="clear" w:color="auto" w:fill="auto"/>
          </w:tcPr>
          <w:p w14:paraId="1C624802" w14:textId="77777777" w:rsidR="009833B7" w:rsidRPr="00230705" w:rsidRDefault="009833B7" w:rsidP="006B6DA5">
            <w:pPr>
              <w:ind w:left="425" w:hanging="425"/>
              <w:rPr>
                <w:rFonts w:eastAsia="Calibri"/>
              </w:rPr>
            </w:pPr>
            <w:r w:rsidRPr="00230705">
              <w:rPr>
                <w:rFonts w:eastAsia="Calibri"/>
              </w:rPr>
              <w:t>Paraksts:</w:t>
            </w:r>
          </w:p>
        </w:tc>
        <w:tc>
          <w:tcPr>
            <w:tcW w:w="4624" w:type="dxa"/>
            <w:tcBorders>
              <w:top w:val="single" w:sz="4" w:space="0" w:color="auto"/>
              <w:left w:val="nil"/>
              <w:bottom w:val="single" w:sz="4" w:space="0" w:color="auto"/>
            </w:tcBorders>
            <w:shd w:val="clear" w:color="auto" w:fill="auto"/>
          </w:tcPr>
          <w:p w14:paraId="017146C7" w14:textId="77777777" w:rsidR="009833B7" w:rsidRPr="00230705" w:rsidRDefault="009833B7" w:rsidP="006B6DA5">
            <w:pPr>
              <w:snapToGrid w:val="0"/>
              <w:ind w:left="425" w:hanging="425"/>
              <w:rPr>
                <w:rFonts w:eastAsia="Calibri"/>
                <w:b/>
              </w:rPr>
            </w:pPr>
          </w:p>
        </w:tc>
      </w:tr>
    </w:tbl>
    <w:p w14:paraId="045C5356" w14:textId="77777777" w:rsidR="009833B7" w:rsidRDefault="009833B7" w:rsidP="009833B7">
      <w:pPr>
        <w:pStyle w:val="NoSpacing"/>
        <w:jc w:val="center"/>
      </w:pPr>
    </w:p>
    <w:p w14:paraId="4464B788" w14:textId="77777777" w:rsidR="009833B7" w:rsidRDefault="009833B7" w:rsidP="009833B7">
      <w:pPr>
        <w:pStyle w:val="NoSpacing"/>
        <w:jc w:val="center"/>
        <w:rPr>
          <w:b/>
          <w:bCs/>
          <w:szCs w:val="24"/>
        </w:rPr>
      </w:pPr>
    </w:p>
    <w:p w14:paraId="40EE57B8" w14:textId="12A80630" w:rsidR="009833B7" w:rsidRDefault="009833B7">
      <w:pPr>
        <w:spacing w:after="160" w:line="259" w:lineRule="auto"/>
        <w:jc w:val="left"/>
        <w:rPr>
          <w:rFonts w:eastAsia="Calibri"/>
          <w:b/>
          <w:bCs/>
        </w:rPr>
      </w:pPr>
      <w:r>
        <w:rPr>
          <w:b/>
          <w:bCs/>
        </w:rPr>
        <w:br w:type="page"/>
      </w:r>
    </w:p>
    <w:p w14:paraId="151EF6BD" w14:textId="7394AE94" w:rsidR="009833B7" w:rsidRPr="009833B7" w:rsidRDefault="00872548" w:rsidP="009833B7">
      <w:pPr>
        <w:pStyle w:val="NoSpacing"/>
        <w:jc w:val="right"/>
        <w:rPr>
          <w:szCs w:val="24"/>
        </w:rPr>
      </w:pPr>
      <w:r>
        <w:rPr>
          <w:szCs w:val="24"/>
        </w:rPr>
        <w:lastRenderedPageBreak/>
        <w:t>7</w:t>
      </w:r>
      <w:r w:rsidR="009833B7" w:rsidRPr="009833B7">
        <w:rPr>
          <w:szCs w:val="24"/>
        </w:rPr>
        <w:t>.pielikums</w:t>
      </w:r>
    </w:p>
    <w:p w14:paraId="530218D5" w14:textId="6A6A9705" w:rsidR="009833B7" w:rsidRDefault="009833B7" w:rsidP="009833B7">
      <w:pPr>
        <w:pStyle w:val="NoSpacing"/>
        <w:jc w:val="right"/>
        <w:rPr>
          <w:szCs w:val="24"/>
        </w:rPr>
      </w:pPr>
    </w:p>
    <w:p w14:paraId="54B098E7" w14:textId="77777777" w:rsidR="009833B7" w:rsidRPr="00230705" w:rsidRDefault="009833B7" w:rsidP="009833B7">
      <w:pPr>
        <w:jc w:val="center"/>
        <w:rPr>
          <w:b/>
          <w:bCs/>
          <w:lang w:eastAsia="x-none"/>
        </w:rPr>
      </w:pPr>
      <w:r>
        <w:rPr>
          <w:b/>
          <w:bCs/>
          <w:lang w:eastAsia="x-none"/>
        </w:rPr>
        <w:t>PIESAISTĪTO SPECIĀLISTU APLIECINĀJUMS</w:t>
      </w:r>
    </w:p>
    <w:p w14:paraId="2C7E8FD2" w14:textId="77777777" w:rsidR="007B6A00" w:rsidRDefault="007B6A00" w:rsidP="007B6A00">
      <w:pPr>
        <w:jc w:val="center"/>
        <w:rPr>
          <w:caps/>
        </w:rPr>
      </w:pPr>
      <w:r>
        <w:rPr>
          <w:caps/>
        </w:rPr>
        <w:t>Dabasgāzes pieslēguma izbūves projekta izstrāde un izbūve jaunolaines katlumājai</w:t>
      </w:r>
    </w:p>
    <w:p w14:paraId="0E602596" w14:textId="77777777" w:rsidR="007B6A00" w:rsidRDefault="007B6A00" w:rsidP="007B6A00">
      <w:pPr>
        <w:ind w:right="66"/>
        <w:jc w:val="center"/>
      </w:pPr>
      <w:r>
        <w:t>Nr. AS OŪS 2024/08_SPS/CA</w:t>
      </w:r>
    </w:p>
    <w:p w14:paraId="50755A2E" w14:textId="77777777" w:rsidR="009833B7" w:rsidRDefault="009833B7" w:rsidP="009833B7">
      <w:pPr>
        <w:jc w:val="right"/>
        <w:rPr>
          <w:sz w:val="20"/>
          <w:szCs w:val="20"/>
        </w:rPr>
      </w:pPr>
    </w:p>
    <w:p w14:paraId="41116DB4" w14:textId="77777777" w:rsidR="009833B7" w:rsidRDefault="009833B7" w:rsidP="009833B7">
      <w:pPr>
        <w:jc w:val="right"/>
        <w:rPr>
          <w:sz w:val="20"/>
          <w:szCs w:val="20"/>
        </w:rPr>
      </w:pPr>
    </w:p>
    <w:p w14:paraId="54AA67CF" w14:textId="5A54E706" w:rsidR="009833B7" w:rsidRPr="00230705" w:rsidRDefault="009833B7" w:rsidP="009833B7">
      <w:r w:rsidRPr="00230705">
        <w:t>Ar šo es, apakšā parakstījies apliecinu</w:t>
      </w:r>
      <w:r>
        <w:t xml:space="preserve">, </w:t>
      </w:r>
      <w:r w:rsidRPr="00230705">
        <w:t>ka esmu informēts par to, ka ________________________ (</w:t>
      </w:r>
      <w:r>
        <w:rPr>
          <w:i/>
          <w:iCs/>
          <w:sz w:val="22"/>
          <w:szCs w:val="22"/>
        </w:rPr>
        <w:t>P</w:t>
      </w:r>
      <w:r w:rsidRPr="00230705">
        <w:rPr>
          <w:i/>
          <w:iCs/>
          <w:sz w:val="22"/>
          <w:szCs w:val="22"/>
        </w:rPr>
        <w:t>retendenta nosaukums, reģistrācijas numurs un adrese</w:t>
      </w:r>
      <w:r w:rsidRPr="00230705">
        <w:t xml:space="preserve">) piedalās </w:t>
      </w:r>
      <w:r>
        <w:t>Cenu aptaujā “</w:t>
      </w:r>
      <w:r w:rsidR="001F2002">
        <w:t>Dabasgāzes pieslēguma izbūves projekta izstrāde un izbūve Jaunolaines katlumājai</w:t>
      </w:r>
      <w:r w:rsidRPr="00230705">
        <w:t>”, ID Nr. AS OŪS 202</w:t>
      </w:r>
      <w:r>
        <w:t>4</w:t>
      </w:r>
      <w:r w:rsidRPr="00230705">
        <w:t>/0</w:t>
      </w:r>
      <w:r w:rsidR="001F2002">
        <w:t>8</w:t>
      </w:r>
      <w:r w:rsidRPr="00230705">
        <w:t>_SPS</w:t>
      </w:r>
      <w:r>
        <w:t>/CA</w:t>
      </w:r>
      <w:r w:rsidRPr="00230705">
        <w:t>, un, ja __________________________ (</w:t>
      </w:r>
      <w:r>
        <w:rPr>
          <w:i/>
          <w:iCs/>
          <w:sz w:val="22"/>
          <w:szCs w:val="22"/>
        </w:rPr>
        <w:t>P</w:t>
      </w:r>
      <w:r w:rsidRPr="00230705">
        <w:rPr>
          <w:i/>
          <w:iCs/>
          <w:sz w:val="22"/>
          <w:szCs w:val="22"/>
        </w:rPr>
        <w:t>retendenta nosaukums</w:t>
      </w:r>
      <w:r w:rsidRPr="00230705">
        <w:t xml:space="preserve">) tiks atzīts par </w:t>
      </w:r>
      <w:r>
        <w:t>cenu aptaujas</w:t>
      </w:r>
      <w:r w:rsidRPr="00230705">
        <w:t xml:space="preserve"> uzvarētāju un tiks noslēgts Līgums, piekrītu un apņemos, iesniegtā piedāvājuma ietvaros, pildīt _________________ (</w:t>
      </w:r>
      <w:r w:rsidRPr="00230705">
        <w:rPr>
          <w:i/>
          <w:iCs/>
          <w:sz w:val="22"/>
          <w:szCs w:val="22"/>
        </w:rPr>
        <w:t>speciālista pozīcija</w:t>
      </w:r>
      <w:r w:rsidRPr="00230705">
        <w:t xml:space="preserve">) pienākumus, būšu pieejams piedāvājumā norādīto uzdevumu izpildei no Līguma parakstīšanas dienas līdz tā izpildes dienai. </w:t>
      </w:r>
    </w:p>
    <w:p w14:paraId="285D4CBD" w14:textId="77777777" w:rsidR="009833B7" w:rsidRDefault="009833B7" w:rsidP="009833B7">
      <w:pPr>
        <w:tabs>
          <w:tab w:val="center" w:pos="4844"/>
        </w:tabs>
        <w:ind w:firstLine="567"/>
      </w:pPr>
    </w:p>
    <w:p w14:paraId="1E55AEA7" w14:textId="64006BD3" w:rsidR="009833B7" w:rsidRPr="00230705" w:rsidRDefault="009833B7" w:rsidP="009833B7">
      <w:pPr>
        <w:tabs>
          <w:tab w:val="center" w:pos="4844"/>
        </w:tabs>
        <w:ind w:firstLine="567"/>
      </w:pPr>
      <w:r w:rsidRPr="00230705">
        <w:t>Šī apņemšanās nav atsaucama, izņemot, ja iestājas ārkārtas apstākļi, kurus objektīvi nav iespējams paredzēt, par kuriem apņemos nekavējoties informēt Pasūtītāju.</w:t>
      </w:r>
    </w:p>
    <w:p w14:paraId="5819F4CA" w14:textId="77777777" w:rsidR="009833B7" w:rsidRPr="00230705" w:rsidRDefault="009833B7" w:rsidP="009833B7">
      <w:pPr>
        <w:rPr>
          <w:b/>
        </w:rPr>
      </w:pPr>
    </w:p>
    <w:p w14:paraId="76D0C518" w14:textId="77777777" w:rsidR="009833B7" w:rsidRDefault="009833B7" w:rsidP="009833B7">
      <w:pPr>
        <w:pStyle w:val="ListParagraph"/>
        <w:tabs>
          <w:tab w:val="left" w:pos="0"/>
          <w:tab w:val="left" w:pos="855"/>
        </w:tabs>
        <w:ind w:left="644"/>
        <w:jc w:val="right"/>
      </w:pPr>
    </w:p>
    <w:tbl>
      <w:tblPr>
        <w:tblW w:w="9247" w:type="dxa"/>
        <w:tblLayout w:type="fixed"/>
        <w:tblLook w:val="0000" w:firstRow="0" w:lastRow="0" w:firstColumn="0" w:lastColumn="0" w:noHBand="0" w:noVBand="0"/>
      </w:tblPr>
      <w:tblGrid>
        <w:gridCol w:w="4623"/>
        <w:gridCol w:w="4624"/>
      </w:tblGrid>
      <w:tr w:rsidR="009833B7" w:rsidRPr="00230705" w14:paraId="6B0565A3" w14:textId="77777777" w:rsidTr="006B6DA5">
        <w:tc>
          <w:tcPr>
            <w:tcW w:w="4623" w:type="dxa"/>
            <w:shd w:val="clear" w:color="auto" w:fill="auto"/>
          </w:tcPr>
          <w:p w14:paraId="42261025" w14:textId="77777777" w:rsidR="009833B7" w:rsidRPr="00230705" w:rsidRDefault="009833B7" w:rsidP="006B6DA5">
            <w:pPr>
              <w:ind w:left="425" w:hanging="425"/>
              <w:rPr>
                <w:rFonts w:eastAsia="Calibri"/>
              </w:rPr>
            </w:pPr>
          </w:p>
          <w:p w14:paraId="494640F8" w14:textId="77777777" w:rsidR="009833B7" w:rsidRPr="00230705" w:rsidRDefault="009833B7" w:rsidP="006B6DA5">
            <w:pPr>
              <w:ind w:left="425" w:hanging="425"/>
              <w:rPr>
                <w:rFonts w:eastAsia="Calibri"/>
              </w:rPr>
            </w:pPr>
          </w:p>
          <w:p w14:paraId="273748A8" w14:textId="77777777" w:rsidR="009833B7" w:rsidRPr="00230705" w:rsidRDefault="009833B7" w:rsidP="006B6DA5">
            <w:pPr>
              <w:ind w:left="425" w:hanging="425"/>
              <w:rPr>
                <w:rFonts w:eastAsia="Calibri"/>
                <w:b/>
              </w:rPr>
            </w:pPr>
            <w:r w:rsidRPr="00230705">
              <w:rPr>
                <w:rFonts w:eastAsia="Calibri"/>
              </w:rPr>
              <w:t>Datums:</w:t>
            </w:r>
          </w:p>
        </w:tc>
        <w:tc>
          <w:tcPr>
            <w:tcW w:w="4624" w:type="dxa"/>
            <w:tcBorders>
              <w:left w:val="nil"/>
              <w:bottom w:val="single" w:sz="4" w:space="0" w:color="auto"/>
            </w:tcBorders>
            <w:shd w:val="clear" w:color="auto" w:fill="auto"/>
          </w:tcPr>
          <w:p w14:paraId="0EEB115A" w14:textId="77777777" w:rsidR="009833B7" w:rsidRPr="00230705" w:rsidRDefault="009833B7" w:rsidP="006B6DA5">
            <w:pPr>
              <w:snapToGrid w:val="0"/>
              <w:ind w:left="425" w:hanging="425"/>
              <w:rPr>
                <w:rFonts w:eastAsia="Calibri"/>
                <w:b/>
              </w:rPr>
            </w:pPr>
          </w:p>
        </w:tc>
      </w:tr>
      <w:tr w:rsidR="009833B7" w:rsidRPr="00230705" w14:paraId="6E08B43E" w14:textId="77777777" w:rsidTr="006B6DA5">
        <w:tc>
          <w:tcPr>
            <w:tcW w:w="4623" w:type="dxa"/>
            <w:shd w:val="clear" w:color="auto" w:fill="auto"/>
          </w:tcPr>
          <w:p w14:paraId="4919040B" w14:textId="77777777" w:rsidR="009833B7" w:rsidRPr="00230705" w:rsidRDefault="009833B7" w:rsidP="006B6DA5">
            <w:pPr>
              <w:ind w:left="425" w:hanging="425"/>
              <w:rPr>
                <w:rFonts w:eastAsia="Calibri"/>
              </w:rPr>
            </w:pPr>
            <w:r w:rsidRPr="00230705">
              <w:rPr>
                <w:rFonts w:eastAsia="Calibri"/>
              </w:rPr>
              <w:t>Vārds, Uzvārds:</w:t>
            </w:r>
          </w:p>
        </w:tc>
        <w:tc>
          <w:tcPr>
            <w:tcW w:w="4624" w:type="dxa"/>
            <w:tcBorders>
              <w:top w:val="single" w:sz="4" w:space="0" w:color="auto"/>
              <w:left w:val="nil"/>
              <w:bottom w:val="single" w:sz="4" w:space="0" w:color="auto"/>
            </w:tcBorders>
            <w:shd w:val="clear" w:color="auto" w:fill="auto"/>
          </w:tcPr>
          <w:p w14:paraId="5FBCEE24" w14:textId="77777777" w:rsidR="009833B7" w:rsidRPr="00230705" w:rsidRDefault="009833B7" w:rsidP="006B6DA5">
            <w:pPr>
              <w:snapToGrid w:val="0"/>
              <w:ind w:left="425" w:hanging="425"/>
              <w:rPr>
                <w:rFonts w:eastAsia="Calibri"/>
                <w:b/>
              </w:rPr>
            </w:pPr>
          </w:p>
        </w:tc>
      </w:tr>
      <w:tr w:rsidR="009833B7" w:rsidRPr="00230705" w14:paraId="4DB56A3C" w14:textId="77777777" w:rsidTr="006B6DA5">
        <w:tc>
          <w:tcPr>
            <w:tcW w:w="4623" w:type="dxa"/>
            <w:shd w:val="clear" w:color="auto" w:fill="auto"/>
          </w:tcPr>
          <w:p w14:paraId="5EF78E35" w14:textId="77777777" w:rsidR="009833B7" w:rsidRPr="00230705" w:rsidRDefault="009833B7" w:rsidP="006B6DA5">
            <w:pPr>
              <w:ind w:left="425" w:hanging="425"/>
              <w:rPr>
                <w:rFonts w:eastAsia="Calibri"/>
              </w:rPr>
            </w:pPr>
            <w:r w:rsidRPr="00230705">
              <w:rPr>
                <w:rFonts w:eastAsia="Calibri"/>
              </w:rPr>
              <w:t>Paraksts:</w:t>
            </w:r>
          </w:p>
        </w:tc>
        <w:tc>
          <w:tcPr>
            <w:tcW w:w="4624" w:type="dxa"/>
            <w:tcBorders>
              <w:top w:val="single" w:sz="4" w:space="0" w:color="auto"/>
              <w:left w:val="nil"/>
              <w:bottom w:val="single" w:sz="4" w:space="0" w:color="auto"/>
            </w:tcBorders>
            <w:shd w:val="clear" w:color="auto" w:fill="auto"/>
          </w:tcPr>
          <w:p w14:paraId="5A175F71" w14:textId="77777777" w:rsidR="009833B7" w:rsidRPr="00230705" w:rsidRDefault="009833B7" w:rsidP="006B6DA5">
            <w:pPr>
              <w:snapToGrid w:val="0"/>
              <w:ind w:left="425" w:hanging="425"/>
              <w:rPr>
                <w:rFonts w:eastAsia="Calibri"/>
                <w:b/>
              </w:rPr>
            </w:pPr>
          </w:p>
        </w:tc>
      </w:tr>
    </w:tbl>
    <w:p w14:paraId="6045112B" w14:textId="77777777" w:rsidR="009833B7" w:rsidRPr="009833B7" w:rsidRDefault="009833B7" w:rsidP="009833B7">
      <w:pPr>
        <w:pStyle w:val="NoSpacing"/>
        <w:jc w:val="right"/>
        <w:rPr>
          <w:szCs w:val="24"/>
        </w:rPr>
      </w:pPr>
    </w:p>
    <w:p w14:paraId="7F6523CF" w14:textId="18608DBF" w:rsidR="009833B7" w:rsidRDefault="009833B7">
      <w:pPr>
        <w:spacing w:after="160" w:line="259" w:lineRule="auto"/>
        <w:jc w:val="left"/>
        <w:rPr>
          <w:rFonts w:eastAsia="Calibri"/>
          <w:b/>
          <w:bCs/>
        </w:rPr>
      </w:pPr>
      <w:r>
        <w:rPr>
          <w:b/>
          <w:bCs/>
        </w:rPr>
        <w:br w:type="page"/>
      </w:r>
    </w:p>
    <w:p w14:paraId="7C2B837C" w14:textId="060DB084" w:rsidR="009833B7" w:rsidRPr="009833B7" w:rsidRDefault="00872548" w:rsidP="009833B7">
      <w:pPr>
        <w:pStyle w:val="NoSpacing"/>
        <w:jc w:val="right"/>
        <w:rPr>
          <w:szCs w:val="24"/>
        </w:rPr>
      </w:pPr>
      <w:r>
        <w:rPr>
          <w:szCs w:val="24"/>
        </w:rPr>
        <w:lastRenderedPageBreak/>
        <w:t>8</w:t>
      </w:r>
      <w:r w:rsidR="009833B7" w:rsidRPr="009833B7">
        <w:rPr>
          <w:szCs w:val="24"/>
        </w:rPr>
        <w:t>.pielikums</w:t>
      </w:r>
    </w:p>
    <w:p w14:paraId="4B2A851E" w14:textId="77777777" w:rsidR="009833B7" w:rsidRDefault="009833B7" w:rsidP="000F643E">
      <w:pPr>
        <w:pStyle w:val="NoSpacing"/>
        <w:jc w:val="center"/>
        <w:rPr>
          <w:b/>
          <w:bCs/>
          <w:szCs w:val="24"/>
        </w:rPr>
      </w:pPr>
    </w:p>
    <w:p w14:paraId="4EA4E222" w14:textId="7D2CE396" w:rsidR="009833B7" w:rsidRPr="00230705" w:rsidRDefault="009833B7" w:rsidP="009833B7">
      <w:pPr>
        <w:jc w:val="center"/>
        <w:rPr>
          <w:b/>
          <w:bCs/>
          <w:lang w:eastAsia="x-none"/>
        </w:rPr>
      </w:pPr>
      <w:r w:rsidRPr="00230705">
        <w:rPr>
          <w:b/>
        </w:rPr>
        <w:t>LĪGUMA IZPILDĒ PIESAISTĪTO APAKŠUZŅĒMĒJU SARAKSTS</w:t>
      </w:r>
    </w:p>
    <w:p w14:paraId="198EAB1C" w14:textId="77777777" w:rsidR="007B6A00" w:rsidRDefault="007B6A00" w:rsidP="007B6A00">
      <w:pPr>
        <w:jc w:val="center"/>
        <w:rPr>
          <w:caps/>
        </w:rPr>
      </w:pPr>
      <w:r>
        <w:rPr>
          <w:caps/>
        </w:rPr>
        <w:t>Dabasgāzes pieslēguma izbūves projekta izstrāde un izbūve jaunolaines katlumājai</w:t>
      </w:r>
    </w:p>
    <w:p w14:paraId="11470CD1" w14:textId="77777777" w:rsidR="007B6A00" w:rsidRDefault="007B6A00" w:rsidP="007B6A00">
      <w:pPr>
        <w:ind w:right="66"/>
        <w:jc w:val="center"/>
      </w:pPr>
      <w:r>
        <w:t>Nr. AS OŪS 2024/08_SPS/CA</w:t>
      </w:r>
    </w:p>
    <w:p w14:paraId="329DE7EE" w14:textId="77777777" w:rsidR="009833B7" w:rsidRDefault="009833B7" w:rsidP="009833B7">
      <w:pPr>
        <w:jc w:val="center"/>
        <w:rPr>
          <w:b/>
        </w:rPr>
      </w:pPr>
    </w:p>
    <w:p w14:paraId="6ED7706C" w14:textId="77777777" w:rsidR="009833B7" w:rsidRDefault="009833B7" w:rsidP="009833B7">
      <w:pPr>
        <w:jc w:val="center"/>
        <w:rPr>
          <w:b/>
        </w:rPr>
      </w:pPr>
    </w:p>
    <w:p w14:paraId="5A00CCB4" w14:textId="77777777" w:rsidR="009833B7" w:rsidRDefault="009833B7" w:rsidP="009833B7">
      <w:r>
        <w:t>Pretendents ___________________</w:t>
      </w:r>
    </w:p>
    <w:p w14:paraId="6BB9FDC3" w14:textId="77777777" w:rsidR="009833B7" w:rsidRPr="00230705" w:rsidRDefault="009833B7" w:rsidP="009833B7">
      <w:pPr>
        <w:jc w:val="cente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1477"/>
        <w:gridCol w:w="3087"/>
        <w:gridCol w:w="2646"/>
      </w:tblGrid>
      <w:tr w:rsidR="009833B7" w:rsidRPr="00230705" w14:paraId="56BBF2F9" w14:textId="77777777" w:rsidTr="006B6DA5">
        <w:trPr>
          <w:trHeight w:val="567"/>
        </w:trPr>
        <w:tc>
          <w:tcPr>
            <w:tcW w:w="1275" w:type="pct"/>
            <w:vAlign w:val="center"/>
          </w:tcPr>
          <w:p w14:paraId="59492304" w14:textId="77777777" w:rsidR="009833B7" w:rsidRPr="00230705" w:rsidRDefault="009833B7" w:rsidP="006B6DA5">
            <w:pPr>
              <w:jc w:val="center"/>
              <w:rPr>
                <w:iCs/>
              </w:rPr>
            </w:pPr>
            <w:r w:rsidRPr="00230705">
              <w:rPr>
                <w:iCs/>
              </w:rPr>
              <w:t>Apakšuzņēmēja nosaukums, reģistrācijas numurs, adrese un kontaktpersona</w:t>
            </w:r>
          </w:p>
        </w:tc>
        <w:tc>
          <w:tcPr>
            <w:tcW w:w="763" w:type="pct"/>
            <w:vAlign w:val="center"/>
          </w:tcPr>
          <w:p w14:paraId="65D12FFC" w14:textId="77777777" w:rsidR="009833B7" w:rsidRPr="00230705" w:rsidRDefault="009833B7" w:rsidP="006B6DA5">
            <w:pPr>
              <w:jc w:val="center"/>
              <w:rPr>
                <w:bCs/>
              </w:rPr>
            </w:pPr>
            <w:r w:rsidRPr="00230705">
              <w:rPr>
                <w:bCs/>
              </w:rPr>
              <w:t>Nododamo darbu apjoms (</w:t>
            </w:r>
            <w:r>
              <w:rPr>
                <w:bCs/>
              </w:rPr>
              <w:t xml:space="preserve">EUR un </w:t>
            </w:r>
            <w:r w:rsidRPr="00230705">
              <w:rPr>
                <w:bCs/>
              </w:rPr>
              <w:t>% no līguma kopējās cenas)</w:t>
            </w:r>
          </w:p>
        </w:tc>
        <w:tc>
          <w:tcPr>
            <w:tcW w:w="1595" w:type="pct"/>
            <w:vAlign w:val="center"/>
          </w:tcPr>
          <w:p w14:paraId="252AC717" w14:textId="77777777" w:rsidR="009833B7" w:rsidRPr="00230705" w:rsidRDefault="009833B7" w:rsidP="006B6DA5">
            <w:pPr>
              <w:jc w:val="center"/>
            </w:pPr>
            <w:r w:rsidRPr="00230705">
              <w:t>Īss apakšuzņēmēja veicamo darbu apraksts (darba daļas nosaukums)</w:t>
            </w:r>
          </w:p>
        </w:tc>
        <w:tc>
          <w:tcPr>
            <w:tcW w:w="1368" w:type="pct"/>
            <w:vAlign w:val="center"/>
          </w:tcPr>
          <w:p w14:paraId="75249073" w14:textId="77777777" w:rsidR="009833B7" w:rsidRPr="00230705" w:rsidRDefault="009833B7" w:rsidP="006B6DA5">
            <w:pPr>
              <w:jc w:val="center"/>
            </w:pPr>
            <w:r w:rsidRPr="00230705">
              <w:t>Pretendents balstās uz apakšuzņēmēja iespējām savas kvalifikācijas apliecināšanai</w:t>
            </w:r>
          </w:p>
          <w:p w14:paraId="16C6767A" w14:textId="77777777" w:rsidR="009833B7" w:rsidRPr="00230705" w:rsidRDefault="009833B7" w:rsidP="006B6DA5">
            <w:pPr>
              <w:jc w:val="center"/>
            </w:pPr>
            <w:r w:rsidRPr="00230705">
              <w:t>(Jā / Nē)</w:t>
            </w:r>
          </w:p>
        </w:tc>
      </w:tr>
      <w:tr w:rsidR="009833B7" w:rsidRPr="00230705" w14:paraId="7816376D" w14:textId="77777777" w:rsidTr="006B6DA5">
        <w:trPr>
          <w:trHeight w:val="284"/>
        </w:trPr>
        <w:tc>
          <w:tcPr>
            <w:tcW w:w="1275" w:type="pct"/>
            <w:vAlign w:val="center"/>
          </w:tcPr>
          <w:p w14:paraId="03650D55" w14:textId="77777777" w:rsidR="009833B7" w:rsidRPr="00230705" w:rsidRDefault="009833B7" w:rsidP="006B6DA5">
            <w:pPr>
              <w:jc w:val="right"/>
            </w:pPr>
          </w:p>
        </w:tc>
        <w:tc>
          <w:tcPr>
            <w:tcW w:w="763" w:type="pct"/>
            <w:vAlign w:val="center"/>
          </w:tcPr>
          <w:p w14:paraId="56BD254F" w14:textId="77777777" w:rsidR="009833B7" w:rsidRPr="00230705" w:rsidRDefault="009833B7" w:rsidP="006B6DA5">
            <w:pPr>
              <w:jc w:val="right"/>
            </w:pPr>
          </w:p>
        </w:tc>
        <w:tc>
          <w:tcPr>
            <w:tcW w:w="1595" w:type="pct"/>
            <w:vAlign w:val="center"/>
          </w:tcPr>
          <w:p w14:paraId="314D20B7" w14:textId="77777777" w:rsidR="009833B7" w:rsidRPr="00230705" w:rsidRDefault="009833B7" w:rsidP="006B6DA5">
            <w:pPr>
              <w:jc w:val="right"/>
            </w:pPr>
          </w:p>
        </w:tc>
        <w:tc>
          <w:tcPr>
            <w:tcW w:w="1368" w:type="pct"/>
            <w:vAlign w:val="center"/>
          </w:tcPr>
          <w:p w14:paraId="76ECDE39" w14:textId="77777777" w:rsidR="009833B7" w:rsidRPr="00230705" w:rsidRDefault="009833B7" w:rsidP="006B6DA5">
            <w:pPr>
              <w:jc w:val="right"/>
            </w:pPr>
          </w:p>
        </w:tc>
      </w:tr>
      <w:tr w:rsidR="009833B7" w:rsidRPr="00230705" w14:paraId="687F1483" w14:textId="77777777" w:rsidTr="006B6DA5">
        <w:trPr>
          <w:trHeight w:val="284"/>
        </w:trPr>
        <w:tc>
          <w:tcPr>
            <w:tcW w:w="1275" w:type="pct"/>
            <w:vAlign w:val="center"/>
          </w:tcPr>
          <w:p w14:paraId="07594138" w14:textId="77777777" w:rsidR="009833B7" w:rsidRPr="00230705" w:rsidRDefault="009833B7" w:rsidP="006B6DA5">
            <w:pPr>
              <w:jc w:val="right"/>
            </w:pPr>
          </w:p>
        </w:tc>
        <w:tc>
          <w:tcPr>
            <w:tcW w:w="763" w:type="pct"/>
            <w:vAlign w:val="center"/>
          </w:tcPr>
          <w:p w14:paraId="0627B520" w14:textId="77777777" w:rsidR="009833B7" w:rsidRPr="00230705" w:rsidRDefault="009833B7" w:rsidP="006B6DA5">
            <w:pPr>
              <w:jc w:val="right"/>
            </w:pPr>
          </w:p>
        </w:tc>
        <w:tc>
          <w:tcPr>
            <w:tcW w:w="1595" w:type="pct"/>
            <w:vAlign w:val="center"/>
          </w:tcPr>
          <w:p w14:paraId="3C5C2D72" w14:textId="77777777" w:rsidR="009833B7" w:rsidRPr="00230705" w:rsidRDefault="009833B7" w:rsidP="006B6DA5">
            <w:pPr>
              <w:jc w:val="right"/>
            </w:pPr>
          </w:p>
        </w:tc>
        <w:tc>
          <w:tcPr>
            <w:tcW w:w="1368" w:type="pct"/>
            <w:vAlign w:val="center"/>
          </w:tcPr>
          <w:p w14:paraId="37483752" w14:textId="77777777" w:rsidR="009833B7" w:rsidRPr="00230705" w:rsidRDefault="009833B7" w:rsidP="006B6DA5">
            <w:pPr>
              <w:jc w:val="right"/>
            </w:pPr>
          </w:p>
        </w:tc>
      </w:tr>
      <w:tr w:rsidR="009833B7" w:rsidRPr="00230705" w14:paraId="56971777" w14:textId="77777777" w:rsidTr="006B6DA5">
        <w:trPr>
          <w:trHeight w:val="284"/>
        </w:trPr>
        <w:tc>
          <w:tcPr>
            <w:tcW w:w="1275" w:type="pct"/>
            <w:vAlign w:val="center"/>
          </w:tcPr>
          <w:p w14:paraId="6E42C99E" w14:textId="77777777" w:rsidR="009833B7" w:rsidRPr="00230705" w:rsidRDefault="009833B7" w:rsidP="006B6DA5">
            <w:pPr>
              <w:jc w:val="right"/>
            </w:pPr>
          </w:p>
        </w:tc>
        <w:tc>
          <w:tcPr>
            <w:tcW w:w="763" w:type="pct"/>
            <w:vAlign w:val="center"/>
          </w:tcPr>
          <w:p w14:paraId="133D9F0C" w14:textId="77777777" w:rsidR="009833B7" w:rsidRPr="00230705" w:rsidRDefault="009833B7" w:rsidP="006B6DA5">
            <w:pPr>
              <w:jc w:val="right"/>
            </w:pPr>
          </w:p>
        </w:tc>
        <w:tc>
          <w:tcPr>
            <w:tcW w:w="1595" w:type="pct"/>
            <w:vAlign w:val="center"/>
          </w:tcPr>
          <w:p w14:paraId="3E0B5186" w14:textId="77777777" w:rsidR="009833B7" w:rsidRPr="00230705" w:rsidRDefault="009833B7" w:rsidP="006B6DA5">
            <w:pPr>
              <w:jc w:val="right"/>
            </w:pPr>
          </w:p>
        </w:tc>
        <w:tc>
          <w:tcPr>
            <w:tcW w:w="1368" w:type="pct"/>
            <w:vAlign w:val="center"/>
          </w:tcPr>
          <w:p w14:paraId="53434411" w14:textId="77777777" w:rsidR="009833B7" w:rsidRPr="00230705" w:rsidRDefault="009833B7" w:rsidP="006B6DA5">
            <w:pPr>
              <w:jc w:val="right"/>
            </w:pPr>
          </w:p>
        </w:tc>
      </w:tr>
      <w:tr w:rsidR="009833B7" w:rsidRPr="00230705" w14:paraId="5E4E6D49" w14:textId="77777777" w:rsidTr="006B6DA5">
        <w:trPr>
          <w:trHeight w:val="284"/>
        </w:trPr>
        <w:tc>
          <w:tcPr>
            <w:tcW w:w="1275" w:type="pct"/>
            <w:tcBorders>
              <w:top w:val="single" w:sz="4" w:space="0" w:color="auto"/>
              <w:left w:val="single" w:sz="4" w:space="0" w:color="auto"/>
              <w:bottom w:val="single" w:sz="4" w:space="0" w:color="auto"/>
              <w:right w:val="single" w:sz="4" w:space="0" w:color="auto"/>
            </w:tcBorders>
            <w:vAlign w:val="center"/>
          </w:tcPr>
          <w:p w14:paraId="7D6C2185" w14:textId="3795C911" w:rsidR="009833B7" w:rsidRPr="00230705" w:rsidRDefault="009833B7" w:rsidP="006B6DA5">
            <w:pPr>
              <w:jc w:val="right"/>
            </w:pPr>
            <w:r w:rsidRPr="00230705">
              <w:t>Kopā (%</w:t>
            </w:r>
            <w:r w:rsidR="007B4907">
              <w:t>, EUR</w:t>
            </w:r>
            <w:r w:rsidRPr="00230705">
              <w:t>):</w:t>
            </w:r>
          </w:p>
        </w:tc>
        <w:tc>
          <w:tcPr>
            <w:tcW w:w="763" w:type="pct"/>
            <w:tcBorders>
              <w:top w:val="single" w:sz="4" w:space="0" w:color="auto"/>
              <w:left w:val="single" w:sz="4" w:space="0" w:color="auto"/>
              <w:bottom w:val="single" w:sz="4" w:space="0" w:color="auto"/>
              <w:right w:val="single" w:sz="4" w:space="0" w:color="auto"/>
            </w:tcBorders>
            <w:vAlign w:val="center"/>
          </w:tcPr>
          <w:p w14:paraId="384EDDBC" w14:textId="77777777" w:rsidR="009833B7" w:rsidRPr="00230705" w:rsidRDefault="009833B7" w:rsidP="006B6DA5">
            <w:pPr>
              <w:jc w:val="right"/>
            </w:pPr>
          </w:p>
        </w:tc>
        <w:tc>
          <w:tcPr>
            <w:tcW w:w="2963" w:type="pct"/>
            <w:gridSpan w:val="2"/>
            <w:tcBorders>
              <w:top w:val="single" w:sz="4" w:space="0" w:color="auto"/>
              <w:left w:val="single" w:sz="4" w:space="0" w:color="auto"/>
              <w:bottom w:val="single" w:sz="4" w:space="0" w:color="auto"/>
              <w:right w:val="single" w:sz="4" w:space="0" w:color="auto"/>
            </w:tcBorders>
            <w:vAlign w:val="center"/>
          </w:tcPr>
          <w:p w14:paraId="449D36DC" w14:textId="77777777" w:rsidR="009833B7" w:rsidRPr="00230705" w:rsidRDefault="009833B7" w:rsidP="006B6DA5">
            <w:pPr>
              <w:jc w:val="right"/>
            </w:pPr>
          </w:p>
        </w:tc>
      </w:tr>
    </w:tbl>
    <w:p w14:paraId="01C381C9" w14:textId="77777777" w:rsidR="009833B7" w:rsidRPr="00230705" w:rsidRDefault="009833B7" w:rsidP="009833B7">
      <w:pPr>
        <w:jc w:val="right"/>
      </w:pPr>
    </w:p>
    <w:p w14:paraId="44569D96" w14:textId="77777777" w:rsidR="009833B7" w:rsidRPr="00230705" w:rsidRDefault="009833B7" w:rsidP="009833B7">
      <w:pPr>
        <w:jc w:val="right"/>
      </w:pPr>
    </w:p>
    <w:p w14:paraId="49E86BB8" w14:textId="77777777" w:rsidR="009833B7" w:rsidRPr="00230705" w:rsidRDefault="009833B7" w:rsidP="009833B7"/>
    <w:p w14:paraId="747955B8" w14:textId="77777777" w:rsidR="009833B7" w:rsidRPr="00230705" w:rsidRDefault="009833B7" w:rsidP="009833B7"/>
    <w:p w14:paraId="6DDA78EA" w14:textId="77777777" w:rsidR="009833B7" w:rsidRPr="00230705" w:rsidRDefault="009833B7" w:rsidP="009833B7">
      <w:pPr>
        <w:rPr>
          <w:b/>
        </w:rPr>
      </w:pPr>
    </w:p>
    <w:p w14:paraId="715D999F" w14:textId="77777777" w:rsidR="009833B7" w:rsidRPr="00191CB4" w:rsidRDefault="009833B7" w:rsidP="009833B7">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___________________________________________</w:t>
      </w:r>
    </w:p>
    <w:p w14:paraId="2EDB6944" w14:textId="77777777" w:rsidR="009833B7" w:rsidRPr="00191CB4" w:rsidRDefault="009833B7" w:rsidP="009833B7">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_______________________________</w:t>
      </w:r>
    </w:p>
    <w:p w14:paraId="32621CF6" w14:textId="77777777" w:rsidR="009833B7" w:rsidRPr="00134FAC" w:rsidRDefault="009833B7" w:rsidP="009833B7">
      <w:pPr>
        <w:pStyle w:val="Punkts"/>
        <w:tabs>
          <w:tab w:val="left" w:pos="0"/>
        </w:tabs>
        <w:jc w:val="left"/>
        <w:rPr>
          <w:rFonts w:ascii="Times New Roman" w:hAnsi="Times New Roman"/>
          <w:b w:val="0"/>
        </w:rPr>
      </w:pPr>
      <w:r w:rsidRPr="00191CB4">
        <w:rPr>
          <w:rFonts w:ascii="Times New Roman" w:hAnsi="Times New Roman"/>
          <w:b w:val="0"/>
          <w:bCs/>
          <w:i/>
          <w:iCs/>
        </w:rPr>
        <w:t>[datums:] _____________________________________</w:t>
      </w:r>
    </w:p>
    <w:p w14:paraId="175262CC" w14:textId="77777777" w:rsidR="009833B7" w:rsidRDefault="009833B7" w:rsidP="000F643E">
      <w:pPr>
        <w:pStyle w:val="NoSpacing"/>
        <w:jc w:val="center"/>
        <w:rPr>
          <w:b/>
          <w:bCs/>
          <w:szCs w:val="24"/>
        </w:rPr>
      </w:pPr>
    </w:p>
    <w:p w14:paraId="0AEA2F2B" w14:textId="55203F97" w:rsidR="009833B7" w:rsidRDefault="009833B7">
      <w:pPr>
        <w:spacing w:after="160" w:line="259" w:lineRule="auto"/>
        <w:jc w:val="left"/>
        <w:rPr>
          <w:rFonts w:eastAsia="Calibri"/>
          <w:b/>
          <w:bCs/>
        </w:rPr>
      </w:pPr>
      <w:r>
        <w:rPr>
          <w:b/>
          <w:bCs/>
        </w:rPr>
        <w:br w:type="page"/>
      </w:r>
    </w:p>
    <w:p w14:paraId="349C83DC" w14:textId="7536FCFB" w:rsidR="009833B7" w:rsidRDefault="00872548" w:rsidP="009833B7">
      <w:pPr>
        <w:suppressAutoHyphens/>
        <w:jc w:val="right"/>
        <w:rPr>
          <w:color w:val="000000"/>
          <w:lang w:eastAsia="ar-SA"/>
        </w:rPr>
      </w:pPr>
      <w:r>
        <w:rPr>
          <w:color w:val="000000"/>
          <w:lang w:eastAsia="ar-SA"/>
        </w:rPr>
        <w:lastRenderedPageBreak/>
        <w:t>9</w:t>
      </w:r>
      <w:r w:rsidR="009833B7" w:rsidRPr="0099494D">
        <w:rPr>
          <w:color w:val="000000"/>
          <w:lang w:eastAsia="ar-SA"/>
        </w:rPr>
        <w:t>.pielikums</w:t>
      </w:r>
    </w:p>
    <w:p w14:paraId="737B5667" w14:textId="77777777" w:rsidR="009833B7" w:rsidRPr="0099494D" w:rsidRDefault="009833B7" w:rsidP="009833B7">
      <w:pPr>
        <w:suppressAutoHyphens/>
        <w:jc w:val="right"/>
        <w:rPr>
          <w:color w:val="000000"/>
          <w:lang w:eastAsia="ar-SA"/>
        </w:rPr>
      </w:pPr>
    </w:p>
    <w:p w14:paraId="5DAE9232" w14:textId="448CB0AB" w:rsidR="009833B7" w:rsidRPr="003953CF" w:rsidRDefault="009833B7" w:rsidP="009833B7">
      <w:pPr>
        <w:jc w:val="center"/>
        <w:rPr>
          <w:b/>
        </w:rPr>
      </w:pPr>
      <w:r w:rsidRPr="003953CF">
        <w:rPr>
          <w:b/>
        </w:rPr>
        <w:t>LĪGUMA IZPILDĒ PIESAISTĪT</w:t>
      </w:r>
      <w:r w:rsidR="007B4907">
        <w:rPr>
          <w:b/>
        </w:rPr>
        <w:t>Ā</w:t>
      </w:r>
      <w:r w:rsidRPr="003953CF">
        <w:rPr>
          <w:b/>
        </w:rPr>
        <w:t xml:space="preserve"> APAKŠUZŅĒMĒJ</w:t>
      </w:r>
      <w:r w:rsidR="007B4907">
        <w:rPr>
          <w:b/>
        </w:rPr>
        <w:t>A</w:t>
      </w:r>
      <w:r w:rsidRPr="003953CF">
        <w:rPr>
          <w:b/>
        </w:rPr>
        <w:t xml:space="preserve"> APLIECINĀJUMS</w:t>
      </w:r>
    </w:p>
    <w:p w14:paraId="6DC377E1" w14:textId="77777777" w:rsidR="007B6A00" w:rsidRDefault="007B6A00" w:rsidP="007B6A00">
      <w:pPr>
        <w:jc w:val="center"/>
        <w:rPr>
          <w:caps/>
        </w:rPr>
      </w:pPr>
      <w:r>
        <w:rPr>
          <w:caps/>
        </w:rPr>
        <w:t>Dabasgāzes pieslēguma izbūves projekta izstrāde un izbūve jaunolaines katlumājai</w:t>
      </w:r>
    </w:p>
    <w:p w14:paraId="7EDAD74A" w14:textId="77777777" w:rsidR="007B6A00" w:rsidRDefault="007B6A00" w:rsidP="007B6A00">
      <w:pPr>
        <w:ind w:right="66"/>
        <w:jc w:val="center"/>
      </w:pPr>
      <w:r>
        <w:t>Nr. AS OŪS 2024/08_SPS/CA</w:t>
      </w:r>
    </w:p>
    <w:p w14:paraId="5621BD9A" w14:textId="77777777" w:rsidR="009833B7" w:rsidRPr="003953CF" w:rsidRDefault="009833B7" w:rsidP="009833B7">
      <w:pPr>
        <w:ind w:left="360"/>
        <w:jc w:val="center"/>
        <w:rPr>
          <w:b/>
          <w:bCs/>
        </w:rPr>
      </w:pPr>
    </w:p>
    <w:p w14:paraId="67739762" w14:textId="77777777" w:rsidR="009833B7" w:rsidRDefault="009833B7" w:rsidP="009833B7">
      <w:pPr>
        <w:rPr>
          <w:color w:val="000000"/>
        </w:rPr>
      </w:pPr>
    </w:p>
    <w:p w14:paraId="58836DA8" w14:textId="77777777" w:rsidR="009833B7" w:rsidRPr="00153232" w:rsidRDefault="009833B7" w:rsidP="009833B7">
      <w:r w:rsidRPr="00153232">
        <w:rPr>
          <w:color w:val="000000"/>
        </w:rPr>
        <w:t xml:space="preserve">Ar šo </w:t>
      </w:r>
      <w:r w:rsidRPr="00153232">
        <w:rPr>
          <w:i/>
          <w:color w:val="000000"/>
        </w:rPr>
        <w:t>[</w:t>
      </w:r>
      <w:r w:rsidRPr="00153232">
        <w:rPr>
          <w:i/>
          <w:color w:val="000000"/>
          <w:highlight w:val="lightGray"/>
        </w:rPr>
        <w:t>Apakšuzņēmēja nosaukums vai vārds un uzvārds (ja apakšuzņēmējs ir fiziska persona), reģistrācijas numurs vai personas kods (ja apakšuzņēmējs ir fiziska persona) un adrese</w:t>
      </w:r>
      <w:r w:rsidRPr="00153232">
        <w:rPr>
          <w:i/>
          <w:color w:val="000000"/>
        </w:rPr>
        <w:t>]</w:t>
      </w:r>
      <w:r w:rsidRPr="00153232">
        <w:rPr>
          <w:color w:val="000000"/>
        </w:rPr>
        <w:t xml:space="preserve"> apliecina, ka:</w:t>
      </w:r>
    </w:p>
    <w:p w14:paraId="4512A4D1" w14:textId="706FC0BA" w:rsidR="009833B7" w:rsidRPr="00153232" w:rsidRDefault="009833B7" w:rsidP="009833B7">
      <w:pPr>
        <w:pStyle w:val="ListParagraph"/>
        <w:numPr>
          <w:ilvl w:val="0"/>
          <w:numId w:val="53"/>
        </w:numPr>
        <w:spacing w:after="0" w:line="240" w:lineRule="auto"/>
        <w:rPr>
          <w:rFonts w:ascii="Times New Roman" w:hAnsi="Times New Roman"/>
          <w:color w:val="000000"/>
        </w:rPr>
      </w:pPr>
      <w:r w:rsidRPr="00153232">
        <w:rPr>
          <w:rFonts w:ascii="Times New Roman" w:hAnsi="Times New Roman"/>
          <w:color w:val="000000"/>
        </w:rPr>
        <w:t>piekrīt piedalīties Cenu aptaujā,</w:t>
      </w:r>
      <w:r w:rsidRPr="00153232">
        <w:rPr>
          <w:rFonts w:ascii="Times New Roman" w:hAnsi="Times New Roman"/>
          <w:bCs/>
          <w:color w:val="000000"/>
        </w:rPr>
        <w:t xml:space="preserve"> </w:t>
      </w:r>
      <w:r w:rsidRPr="00153232">
        <w:rPr>
          <w:rFonts w:ascii="Times New Roman" w:hAnsi="Times New Roman"/>
          <w:color w:val="000000"/>
        </w:rPr>
        <w:t xml:space="preserve">kā </w:t>
      </w:r>
      <w:r w:rsidRPr="00153232">
        <w:rPr>
          <w:rFonts w:ascii="Times New Roman" w:hAnsi="Times New Roman"/>
          <w:i/>
          <w:color w:val="000000"/>
        </w:rPr>
        <w:t>[</w:t>
      </w:r>
      <w:r w:rsidRPr="00153232">
        <w:rPr>
          <w:rFonts w:ascii="Times New Roman" w:hAnsi="Times New Roman"/>
          <w:i/>
          <w:color w:val="000000"/>
          <w:highlight w:val="lightGray"/>
        </w:rPr>
        <w:t>pretendenta nosaukums, reģistrācijas numurs un adrese</w:t>
      </w:r>
      <w:r w:rsidRPr="00153232">
        <w:rPr>
          <w:rFonts w:ascii="Times New Roman" w:hAnsi="Times New Roman"/>
          <w:i/>
          <w:color w:val="000000"/>
        </w:rPr>
        <w:t>]</w:t>
      </w:r>
      <w:r w:rsidRPr="00153232">
        <w:rPr>
          <w:rFonts w:ascii="Times New Roman" w:hAnsi="Times New Roman"/>
          <w:color w:val="000000"/>
        </w:rPr>
        <w:t xml:space="preserve"> apakšuzņēmējs, un</w:t>
      </w:r>
    </w:p>
    <w:p w14:paraId="7749B725" w14:textId="11EDF98F" w:rsidR="009833B7" w:rsidRPr="00153232" w:rsidRDefault="009833B7" w:rsidP="009833B7">
      <w:pPr>
        <w:pStyle w:val="ListParagraph"/>
        <w:numPr>
          <w:ilvl w:val="0"/>
          <w:numId w:val="53"/>
        </w:numPr>
        <w:spacing w:after="0" w:line="240" w:lineRule="auto"/>
        <w:rPr>
          <w:rFonts w:ascii="Times New Roman" w:hAnsi="Times New Roman"/>
          <w:color w:val="000000"/>
        </w:rPr>
      </w:pPr>
      <w:r w:rsidRPr="00153232">
        <w:rPr>
          <w:rFonts w:ascii="Times New Roman" w:hAnsi="Times New Roman"/>
          <w:color w:val="000000"/>
        </w:rPr>
        <w:t xml:space="preserve">ja ar Pretendentu tiks noslēgts Līgums, apņemas veikt šādus darbus: </w:t>
      </w:r>
      <w:r w:rsidRPr="00153232">
        <w:rPr>
          <w:rFonts w:ascii="Times New Roman" w:hAnsi="Times New Roman"/>
          <w:i/>
          <w:color w:val="000000"/>
        </w:rPr>
        <w:t>[</w:t>
      </w:r>
      <w:r w:rsidRPr="00153232">
        <w:rPr>
          <w:rFonts w:ascii="Times New Roman" w:hAnsi="Times New Roman"/>
          <w:i/>
          <w:color w:val="000000"/>
          <w:highlight w:val="lightGray"/>
        </w:rPr>
        <w:t>īss darbu apraksts atbilstoši Informācijā par apakšuzņēmēju norādītajam</w:t>
      </w:r>
      <w:r w:rsidRPr="00153232">
        <w:rPr>
          <w:rFonts w:ascii="Times New Roman" w:hAnsi="Times New Roman"/>
          <w:i/>
          <w:color w:val="000000"/>
        </w:rPr>
        <w:t>]</w:t>
      </w:r>
      <w:r w:rsidRPr="00153232">
        <w:rPr>
          <w:rFonts w:ascii="Times New Roman" w:hAnsi="Times New Roman"/>
          <w:color w:val="000000"/>
        </w:rPr>
        <w:t xml:space="preserve"> un/vai nodot Pretendentam šādus resursus: </w:t>
      </w:r>
      <w:r w:rsidRPr="00153232">
        <w:rPr>
          <w:rFonts w:ascii="Times New Roman" w:hAnsi="Times New Roman"/>
          <w:i/>
          <w:color w:val="000000"/>
        </w:rPr>
        <w:t>[</w:t>
      </w:r>
      <w:r w:rsidRPr="00153232">
        <w:rPr>
          <w:rFonts w:ascii="Times New Roman" w:hAnsi="Times New Roman"/>
          <w:i/>
          <w:color w:val="000000"/>
          <w:highlight w:val="lightGray"/>
        </w:rPr>
        <w:t>īss pretendentam nododamo resursu (speciālistu un/vai tehniskā aprīkojuma) apraksts</w:t>
      </w:r>
      <w:r w:rsidRPr="00153232">
        <w:rPr>
          <w:rFonts w:ascii="Times New Roman" w:hAnsi="Times New Roman"/>
          <w:i/>
          <w:color w:val="000000"/>
        </w:rPr>
        <w:t>]</w:t>
      </w:r>
      <w:r w:rsidRPr="00153232">
        <w:rPr>
          <w:rFonts w:ascii="Times New Roman" w:hAnsi="Times New Roman"/>
          <w:color w:val="000000"/>
        </w:rPr>
        <w:t>, un</w:t>
      </w:r>
    </w:p>
    <w:p w14:paraId="620402BF" w14:textId="2366E41E" w:rsidR="009833B7" w:rsidRPr="00153232" w:rsidRDefault="009833B7" w:rsidP="009833B7">
      <w:pPr>
        <w:pStyle w:val="ListParagraph"/>
        <w:numPr>
          <w:ilvl w:val="0"/>
          <w:numId w:val="53"/>
        </w:numPr>
        <w:spacing w:after="0" w:line="240" w:lineRule="auto"/>
        <w:rPr>
          <w:rFonts w:ascii="Times New Roman" w:hAnsi="Times New Roman"/>
          <w:color w:val="000000"/>
        </w:rPr>
      </w:pPr>
      <w:r w:rsidRPr="00153232">
        <w:rPr>
          <w:rFonts w:ascii="Times New Roman" w:hAnsi="Times New Roman"/>
        </w:rPr>
        <w:t xml:space="preserve">uz to </w:t>
      </w:r>
      <w:r w:rsidR="00390B02">
        <w:rPr>
          <w:rFonts w:ascii="Times New Roman" w:hAnsi="Times New Roman"/>
        </w:rPr>
        <w:t xml:space="preserve">Cenu aptaujas noteikumos noteiktie izslēgšanas </w:t>
      </w:r>
      <w:r w:rsidRPr="00153232">
        <w:rPr>
          <w:rFonts w:ascii="Times New Roman" w:hAnsi="Times New Roman"/>
        </w:rPr>
        <w:t>noteikumi.</w:t>
      </w:r>
    </w:p>
    <w:p w14:paraId="4EEA406A" w14:textId="77777777" w:rsidR="009833B7" w:rsidRPr="00153232" w:rsidRDefault="009833B7" w:rsidP="009833B7"/>
    <w:p w14:paraId="0BB5F2FC" w14:textId="77777777" w:rsidR="009833B7" w:rsidRPr="00153232" w:rsidRDefault="009833B7" w:rsidP="00153232">
      <w:pPr>
        <w:jc w:val="left"/>
        <w:rPr>
          <w:i/>
          <w:iCs/>
        </w:rPr>
      </w:pPr>
      <w:r w:rsidRPr="00153232">
        <w:rPr>
          <w:i/>
          <w:iCs/>
        </w:rPr>
        <w:t xml:space="preserve">[Apakšuzņēmēja </w:t>
      </w:r>
      <w:proofErr w:type="spellStart"/>
      <w:r w:rsidRPr="00153232">
        <w:rPr>
          <w:i/>
          <w:iCs/>
        </w:rPr>
        <w:t>pārstāvēttiesīgās</w:t>
      </w:r>
      <w:proofErr w:type="spellEnd"/>
      <w:r w:rsidRPr="00153232">
        <w:rPr>
          <w:i/>
          <w:iCs/>
        </w:rPr>
        <w:t xml:space="preserve"> personas paraksts:] _________________________________________</w:t>
      </w:r>
    </w:p>
    <w:p w14:paraId="5E37642B" w14:textId="77777777" w:rsidR="009833B7" w:rsidRPr="00153232" w:rsidRDefault="009833B7" w:rsidP="00153232">
      <w:pPr>
        <w:jc w:val="left"/>
        <w:rPr>
          <w:i/>
          <w:iCs/>
        </w:rPr>
      </w:pPr>
      <w:r w:rsidRPr="00153232">
        <w:rPr>
          <w:i/>
          <w:iCs/>
        </w:rPr>
        <w:t xml:space="preserve">[Apakšuzņēmēja </w:t>
      </w:r>
      <w:proofErr w:type="spellStart"/>
      <w:r w:rsidRPr="00153232">
        <w:rPr>
          <w:i/>
          <w:iCs/>
        </w:rPr>
        <w:t>pārstāvēttiesīgās</w:t>
      </w:r>
      <w:proofErr w:type="spellEnd"/>
      <w:r w:rsidRPr="00153232">
        <w:rPr>
          <w:i/>
          <w:iCs/>
        </w:rPr>
        <w:t xml:space="preserve"> personas amats, vārds un uzvārds:] ____________________________</w:t>
      </w:r>
    </w:p>
    <w:p w14:paraId="0E0AAF6C" w14:textId="77777777" w:rsidR="009833B7" w:rsidRPr="00153232" w:rsidRDefault="009833B7" w:rsidP="00153232">
      <w:pPr>
        <w:jc w:val="left"/>
        <w:rPr>
          <w:i/>
          <w:iCs/>
        </w:rPr>
      </w:pPr>
      <w:r w:rsidRPr="00153232">
        <w:rPr>
          <w:i/>
          <w:iCs/>
        </w:rPr>
        <w:t>[datums:] ________________________________________________</w:t>
      </w:r>
    </w:p>
    <w:p w14:paraId="51345BD2" w14:textId="77777777" w:rsidR="009833B7" w:rsidRPr="00153232" w:rsidRDefault="009833B7" w:rsidP="00153232">
      <w:pPr>
        <w:pStyle w:val="NoSpacing"/>
        <w:rPr>
          <w:b/>
          <w:bCs/>
          <w:szCs w:val="24"/>
        </w:rPr>
      </w:pPr>
    </w:p>
    <w:p w14:paraId="4E48ED7F" w14:textId="0ACC518B" w:rsidR="009833B7" w:rsidRDefault="009833B7" w:rsidP="00153232">
      <w:pPr>
        <w:spacing w:after="160" w:line="259" w:lineRule="auto"/>
        <w:jc w:val="left"/>
        <w:rPr>
          <w:rFonts w:eastAsia="Calibri"/>
          <w:b/>
          <w:bCs/>
        </w:rPr>
      </w:pPr>
      <w:r>
        <w:rPr>
          <w:b/>
          <w:bCs/>
        </w:rPr>
        <w:br w:type="page"/>
      </w:r>
    </w:p>
    <w:p w14:paraId="682476D4" w14:textId="3639D0E5" w:rsidR="00153232" w:rsidRDefault="00872548" w:rsidP="00153232">
      <w:pPr>
        <w:suppressAutoHyphens/>
        <w:jc w:val="right"/>
        <w:rPr>
          <w:color w:val="000000"/>
          <w:lang w:eastAsia="ar-SA"/>
        </w:rPr>
      </w:pPr>
      <w:r>
        <w:rPr>
          <w:color w:val="000000"/>
          <w:lang w:eastAsia="ar-SA"/>
        </w:rPr>
        <w:lastRenderedPageBreak/>
        <w:t>10</w:t>
      </w:r>
      <w:r w:rsidR="00153232" w:rsidRPr="0099494D">
        <w:rPr>
          <w:color w:val="000000"/>
          <w:lang w:eastAsia="ar-SA"/>
        </w:rPr>
        <w:t>.pielikums</w:t>
      </w:r>
    </w:p>
    <w:p w14:paraId="77DB4D3A" w14:textId="6524D4D2" w:rsidR="000F643E" w:rsidRDefault="000F643E" w:rsidP="000F643E">
      <w:pPr>
        <w:pStyle w:val="NoSpacing"/>
        <w:jc w:val="center"/>
        <w:rPr>
          <w:b/>
          <w:bCs/>
          <w:szCs w:val="24"/>
        </w:rPr>
      </w:pPr>
      <w:r>
        <w:rPr>
          <w:b/>
          <w:bCs/>
          <w:szCs w:val="24"/>
        </w:rPr>
        <w:t>LĪGUMA PROJEKTS</w:t>
      </w:r>
    </w:p>
    <w:p w14:paraId="1E7C3797" w14:textId="2EA87BC4" w:rsidR="007B6A00" w:rsidRDefault="007B6A00" w:rsidP="000F643E">
      <w:pPr>
        <w:pStyle w:val="NoSpacing"/>
        <w:jc w:val="center"/>
        <w:rPr>
          <w:i/>
          <w:iCs/>
          <w:szCs w:val="24"/>
        </w:rPr>
      </w:pPr>
      <w:r>
        <w:rPr>
          <w:i/>
          <w:iCs/>
          <w:szCs w:val="24"/>
        </w:rPr>
        <w:t>Dabasgāzes pieslēguma izbūves projekta izstrāde un izbūve Jaunolaines katlumājai</w:t>
      </w:r>
    </w:p>
    <w:p w14:paraId="0404ACF0" w14:textId="77777777" w:rsidR="007B6A00" w:rsidRPr="007B6A00" w:rsidRDefault="007B6A00" w:rsidP="000F643E">
      <w:pPr>
        <w:pStyle w:val="NoSpacing"/>
        <w:jc w:val="center"/>
        <w:rPr>
          <w:i/>
          <w:i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72"/>
      </w:tblGrid>
      <w:tr w:rsidR="000F643E" w:rsidRPr="006F1CDC" w14:paraId="06C5F470" w14:textId="77777777" w:rsidTr="007E6D12">
        <w:tc>
          <w:tcPr>
            <w:tcW w:w="4816" w:type="dxa"/>
          </w:tcPr>
          <w:p w14:paraId="4FD052B4" w14:textId="77777777" w:rsidR="000F643E" w:rsidRPr="006F1CDC" w:rsidRDefault="000F643E" w:rsidP="00D742E4">
            <w:pPr>
              <w:pStyle w:val="NoSpacing"/>
              <w:jc w:val="both"/>
              <w:rPr>
                <w:szCs w:val="24"/>
              </w:rPr>
            </w:pPr>
            <w:r w:rsidRPr="006F1CDC">
              <w:rPr>
                <w:szCs w:val="24"/>
              </w:rPr>
              <w:t>Olainē</w:t>
            </w:r>
          </w:p>
        </w:tc>
        <w:tc>
          <w:tcPr>
            <w:tcW w:w="4872" w:type="dxa"/>
          </w:tcPr>
          <w:p w14:paraId="06019BE3" w14:textId="77777777" w:rsidR="000F643E" w:rsidRPr="006F1CDC" w:rsidRDefault="000F643E" w:rsidP="00D742E4">
            <w:pPr>
              <w:pStyle w:val="NoSpacing"/>
              <w:jc w:val="both"/>
              <w:rPr>
                <w:i/>
                <w:iCs/>
                <w:szCs w:val="24"/>
              </w:rPr>
            </w:pPr>
            <w:r w:rsidRPr="006F1CDC">
              <w:rPr>
                <w:i/>
                <w:iCs/>
                <w:szCs w:val="24"/>
              </w:rPr>
              <w:t>Datums ir elektroniskās parakstīšanas datums</w:t>
            </w:r>
          </w:p>
        </w:tc>
      </w:tr>
    </w:tbl>
    <w:p w14:paraId="77A84197" w14:textId="77777777" w:rsidR="00C000CF" w:rsidRPr="00153232" w:rsidRDefault="00C000CF" w:rsidP="00C000CF">
      <w:pPr>
        <w:widowControl w:val="0"/>
        <w:rPr>
          <w:rFonts w:eastAsiaTheme="minorEastAsia"/>
        </w:rPr>
      </w:pPr>
      <w:r w:rsidRPr="00153232">
        <w:rPr>
          <w:rFonts w:eastAsiaTheme="minorEastAsia"/>
          <w:b/>
        </w:rPr>
        <w:t>AS “__________”</w:t>
      </w:r>
      <w:r w:rsidRPr="00153232">
        <w:rPr>
          <w:rFonts w:eastAsiaTheme="minorEastAsia"/>
        </w:rPr>
        <w:t xml:space="preserve">, vienotais reģistrācijas Nr. _______________, juridiskā adrese: </w:t>
      </w:r>
      <w:r w:rsidRPr="00153232">
        <w:rPr>
          <w:rFonts w:eastAsiaTheme="minorEastAsia"/>
          <w:bdr w:val="none" w:sz="0" w:space="0" w:color="auto" w:frame="1"/>
        </w:rPr>
        <w:t>________________________</w:t>
      </w:r>
      <w:r w:rsidRPr="00153232">
        <w:rPr>
          <w:rFonts w:eastAsiaTheme="minorEastAsia"/>
        </w:rPr>
        <w:t xml:space="preserve">, tā/tās _______________________ personā, saskaņā ar________________ (turpmāk – </w:t>
      </w:r>
      <w:r w:rsidRPr="00153232">
        <w:rPr>
          <w:rFonts w:eastAsiaTheme="minorEastAsia"/>
          <w:bCs/>
        </w:rPr>
        <w:t>Pasūtītājs</w:t>
      </w:r>
      <w:r w:rsidRPr="00153232">
        <w:rPr>
          <w:rFonts w:eastAsiaTheme="minorEastAsia"/>
          <w:b/>
        </w:rPr>
        <w:t>)</w:t>
      </w:r>
      <w:r w:rsidRPr="00153232">
        <w:rPr>
          <w:rFonts w:eastAsiaTheme="minorEastAsia"/>
        </w:rPr>
        <w:t xml:space="preserve"> no vienas puses, un</w:t>
      </w:r>
    </w:p>
    <w:p w14:paraId="0CE93A04" w14:textId="77777777" w:rsidR="00C000CF" w:rsidRPr="00153232" w:rsidRDefault="00C000CF" w:rsidP="00C000CF">
      <w:pPr>
        <w:widowControl w:val="0"/>
        <w:rPr>
          <w:rFonts w:eastAsiaTheme="minorEastAsia"/>
        </w:rPr>
      </w:pPr>
      <w:r w:rsidRPr="00153232">
        <w:rPr>
          <w:rFonts w:eastAsiaTheme="minorEastAsia"/>
          <w:b/>
        </w:rPr>
        <w:t>______________</w:t>
      </w:r>
      <w:r w:rsidRPr="00153232">
        <w:rPr>
          <w:rFonts w:eastAsiaTheme="minorEastAsia"/>
        </w:rPr>
        <w:t xml:space="preserve">, vienotais reģistrācijas Nr._______________, juridiskā adrese: ___________________________________, tā/tās ______________________ personā, saskaņā ar______________, (turpmāk — </w:t>
      </w:r>
      <w:r w:rsidRPr="00153232">
        <w:rPr>
          <w:rFonts w:eastAsiaTheme="minorEastAsia"/>
          <w:bCs/>
        </w:rPr>
        <w:t>Izpildītājs</w:t>
      </w:r>
      <w:r w:rsidRPr="00153232">
        <w:rPr>
          <w:rFonts w:eastAsiaTheme="minorEastAsia"/>
          <w:b/>
        </w:rPr>
        <w:t>)</w:t>
      </w:r>
      <w:r w:rsidRPr="00153232">
        <w:rPr>
          <w:rFonts w:eastAsiaTheme="minorEastAsia"/>
        </w:rPr>
        <w:t xml:space="preserve"> no otras puses,</w:t>
      </w:r>
    </w:p>
    <w:p w14:paraId="6A635E2D" w14:textId="77777777" w:rsidR="00C000CF" w:rsidRPr="00153232" w:rsidRDefault="00C000CF" w:rsidP="00C000CF">
      <w:pPr>
        <w:widowControl w:val="0"/>
        <w:rPr>
          <w:rFonts w:eastAsiaTheme="minorEastAsia"/>
        </w:rPr>
      </w:pPr>
      <w:r w:rsidRPr="00153232">
        <w:rPr>
          <w:rFonts w:eastAsiaTheme="minorEastAsia"/>
        </w:rPr>
        <w:t xml:space="preserve">abi kopā, turpmāk — </w:t>
      </w:r>
      <w:r w:rsidRPr="00153232">
        <w:rPr>
          <w:rFonts w:eastAsiaTheme="minorEastAsia"/>
          <w:b/>
        </w:rPr>
        <w:t>Puses</w:t>
      </w:r>
      <w:r w:rsidRPr="00153232">
        <w:rPr>
          <w:rFonts w:eastAsiaTheme="minorEastAsia"/>
        </w:rPr>
        <w:t>,</w:t>
      </w:r>
    </w:p>
    <w:p w14:paraId="0120E36E" w14:textId="23E5CDB1" w:rsidR="00C000CF" w:rsidRPr="00153232" w:rsidRDefault="00C000CF" w:rsidP="00C000CF">
      <w:pPr>
        <w:widowControl w:val="0"/>
        <w:rPr>
          <w:rFonts w:eastAsiaTheme="minorEastAsia"/>
        </w:rPr>
      </w:pPr>
      <w:r w:rsidRPr="00153232">
        <w:rPr>
          <w:rFonts w:eastAsiaTheme="minorEastAsia"/>
        </w:rPr>
        <w:t>pamatojoties uz cenu aptaujas “</w:t>
      </w:r>
      <w:r w:rsidR="001F2002">
        <w:rPr>
          <w:rFonts w:eastAsiaTheme="minorEastAsia"/>
        </w:rPr>
        <w:t>Dabasgāzes pieslēguma izbūves projekta izstrāde un izbūve Jaunolaines katlumājai</w:t>
      </w:r>
      <w:r w:rsidRPr="00153232">
        <w:rPr>
          <w:rFonts w:eastAsiaTheme="minorEastAsia"/>
        </w:rPr>
        <w:t>”, iepirkuma identifikācijas Nr. AS OŪS 202</w:t>
      </w:r>
      <w:r w:rsidR="00153232" w:rsidRPr="00153232">
        <w:rPr>
          <w:rFonts w:eastAsiaTheme="minorEastAsia"/>
        </w:rPr>
        <w:t>4</w:t>
      </w:r>
      <w:r w:rsidRPr="00153232">
        <w:rPr>
          <w:rFonts w:eastAsiaTheme="minorEastAsia"/>
        </w:rPr>
        <w:t>/</w:t>
      </w:r>
      <w:r w:rsidR="00153232" w:rsidRPr="00153232">
        <w:rPr>
          <w:rFonts w:eastAsiaTheme="minorEastAsia"/>
        </w:rPr>
        <w:t>0</w:t>
      </w:r>
      <w:r w:rsidR="001F2002">
        <w:rPr>
          <w:rFonts w:eastAsiaTheme="minorEastAsia"/>
        </w:rPr>
        <w:t>8</w:t>
      </w:r>
      <w:r w:rsidRPr="00153232">
        <w:rPr>
          <w:rFonts w:eastAsiaTheme="minorEastAsia"/>
        </w:rPr>
        <w:t>_</w:t>
      </w:r>
      <w:r w:rsidR="00E23BC4" w:rsidRPr="00153232">
        <w:rPr>
          <w:rFonts w:eastAsiaTheme="minorEastAsia"/>
        </w:rPr>
        <w:t>SPS/CA</w:t>
      </w:r>
      <w:r w:rsidRPr="00153232">
        <w:rPr>
          <w:rFonts w:eastAsiaTheme="minorEastAsia"/>
        </w:rPr>
        <w:t xml:space="preserve"> (turpmāk — </w:t>
      </w:r>
      <w:r w:rsidRPr="00153232">
        <w:rPr>
          <w:rFonts w:eastAsiaTheme="minorEastAsia"/>
          <w:bCs/>
        </w:rPr>
        <w:t>Iepirkums</w:t>
      </w:r>
      <w:r w:rsidRPr="00153232">
        <w:rPr>
          <w:rFonts w:eastAsiaTheme="minorEastAsia"/>
          <w:b/>
        </w:rPr>
        <w:t>),</w:t>
      </w:r>
      <w:r w:rsidRPr="00153232">
        <w:rPr>
          <w:rFonts w:eastAsiaTheme="minorEastAsia"/>
        </w:rPr>
        <w:t xml:space="preserve"> rezultātiem, </w:t>
      </w:r>
      <w:r w:rsidRPr="00153232">
        <w:rPr>
          <w:rFonts w:eastAsiaTheme="minorEastAsia"/>
          <w:bCs/>
        </w:rPr>
        <w:t>izsakot savu brīvu gribu, bez maldības, viltus un spaidiem, no</w:t>
      </w:r>
      <w:r w:rsidRPr="00153232">
        <w:rPr>
          <w:rFonts w:eastAsiaTheme="minorEastAsia"/>
        </w:rPr>
        <w:t>slēdz šādu Līgumu (turpmāk – Līgums):</w:t>
      </w:r>
    </w:p>
    <w:p w14:paraId="01E0D28C" w14:textId="77777777" w:rsidR="00C000CF" w:rsidRPr="00153232" w:rsidRDefault="00C000CF" w:rsidP="00C000CF">
      <w:pPr>
        <w:widowControl w:val="0"/>
        <w:rPr>
          <w:rFonts w:eastAsiaTheme="minorEastAsia"/>
        </w:rPr>
      </w:pPr>
    </w:p>
    <w:p w14:paraId="3C273AD9" w14:textId="77777777" w:rsidR="00153232" w:rsidRPr="00153232" w:rsidRDefault="00153232" w:rsidP="00153232">
      <w:pPr>
        <w:numPr>
          <w:ilvl w:val="0"/>
          <w:numId w:val="54"/>
        </w:numPr>
        <w:tabs>
          <w:tab w:val="left" w:pos="0"/>
          <w:tab w:val="left" w:pos="709"/>
        </w:tabs>
        <w:ind w:right="44"/>
        <w:jc w:val="center"/>
        <w:rPr>
          <w:b/>
        </w:rPr>
      </w:pPr>
      <w:r w:rsidRPr="00153232">
        <w:rPr>
          <w:b/>
        </w:rPr>
        <w:t>Apzīmējumi</w:t>
      </w:r>
    </w:p>
    <w:p w14:paraId="48096488" w14:textId="5FA93717"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Līguma izpildes dokumenti — akti pa</w:t>
      </w:r>
      <w:r w:rsidR="00390B02">
        <w:rPr>
          <w:rFonts w:ascii="Times New Roman" w:hAnsi="Times New Roman"/>
          <w:bCs/>
          <w:sz w:val="24"/>
          <w:szCs w:val="24"/>
        </w:rPr>
        <w:t>r</w:t>
      </w:r>
      <w:r w:rsidRPr="00153232">
        <w:rPr>
          <w:rFonts w:ascii="Times New Roman" w:hAnsi="Times New Roman"/>
          <w:bCs/>
          <w:sz w:val="24"/>
          <w:szCs w:val="24"/>
        </w:rPr>
        <w:t xml:space="preserve"> izpildītajiem Darbiem (LBN forma Nr.2), būvizstrādājumu saskaņošanas akts (pēc nepieciešamības), akts par būvdarbu pabeigšanu Objektā, Darbu pārbaudes akts, Darbu nodošanas – pieņemšanas akts, pārbaužu akti, garantijas laika nodrošinājums, apdrošināšanas prēmijas un apdrošināšanas prēmijas samaksas apliecinoši dokumenti, būvatļauja, Darbu veikšanas projekts un citi izpilddokumenti un Līguma izpildes dokumenti.</w:t>
      </w:r>
    </w:p>
    <w:p w14:paraId="2B629D1C" w14:textId="77777777"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Objekts — Iepirkumā norādītais objekts.</w:t>
      </w:r>
    </w:p>
    <w:p w14:paraId="0131FDA3" w14:textId="77777777"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Būvuzraugs — fiziska vai juridiska persona, kas pārstāv Pasūtītāju Darbu procesā un Pasūtītāja interesēs uzrauga Darbu izpildes atbilstību Līgumam, būvprojektam, būvnormatīviem un citiem saistošajiem normatīvajiem aktiem un Pasūtītāja interesēm.</w:t>
      </w:r>
    </w:p>
    <w:p w14:paraId="75DC0E1C" w14:textId="77777777"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proofErr w:type="spellStart"/>
      <w:r w:rsidRPr="00153232">
        <w:rPr>
          <w:rFonts w:ascii="Times New Roman" w:hAnsi="Times New Roman"/>
          <w:bCs/>
          <w:sz w:val="24"/>
          <w:szCs w:val="24"/>
        </w:rPr>
        <w:t>Autoruzraugs</w:t>
      </w:r>
      <w:proofErr w:type="spellEnd"/>
      <w:r w:rsidRPr="00153232">
        <w:rPr>
          <w:rFonts w:ascii="Times New Roman" w:hAnsi="Times New Roman"/>
          <w:bCs/>
          <w:sz w:val="24"/>
          <w:szCs w:val="24"/>
        </w:rPr>
        <w:t xml:space="preserve"> — fiziska vai juridiska persona, kas veic Darbu uzraudzību ar mērķi nepieļaut būvniecības darbu dalībnieku patvaļīgas atkāpes no būvprojekta, kā arī normatīvo aktu un standarta pārkāpumus Darbu gaitā.</w:t>
      </w:r>
    </w:p>
    <w:p w14:paraId="16163559" w14:textId="77777777"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Darbu vadītājs — Pasūtītāja apstiprināts Izpildītāja pārstāvis, kurš kā sertificēts atbildīgais būvdarbu vadītājs nodrošina Darbu izpildi atbilstoši spēkā esošajiem normatīvajiem aktiem, būvprojektam un Līgumam.</w:t>
      </w:r>
    </w:p>
    <w:p w14:paraId="6D094902" w14:textId="68D81D2E"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Darbi —</w:t>
      </w:r>
      <w:r w:rsidRPr="00153232">
        <w:rPr>
          <w:rFonts w:ascii="Times New Roman" w:hAnsi="Times New Roman"/>
          <w:sz w:val="24"/>
          <w:szCs w:val="24"/>
        </w:rPr>
        <w:t xml:space="preserve"> </w:t>
      </w:r>
      <w:r w:rsidRPr="00153232">
        <w:rPr>
          <w:rFonts w:ascii="Times New Roman" w:hAnsi="Times New Roman"/>
          <w:bCs/>
          <w:sz w:val="24"/>
          <w:szCs w:val="24"/>
        </w:rPr>
        <w:t xml:space="preserve">maģistrālā ūdensvada, kanalizācijas  tīklu izbūve </w:t>
      </w:r>
      <w:r w:rsidR="00390B02">
        <w:rPr>
          <w:rFonts w:ascii="Times New Roman" w:hAnsi="Times New Roman"/>
          <w:bCs/>
          <w:sz w:val="24"/>
          <w:szCs w:val="24"/>
        </w:rPr>
        <w:t>Saskaņas</w:t>
      </w:r>
      <w:r w:rsidRPr="00153232">
        <w:rPr>
          <w:rFonts w:ascii="Times New Roman" w:hAnsi="Times New Roman"/>
          <w:bCs/>
          <w:sz w:val="24"/>
          <w:szCs w:val="24"/>
        </w:rPr>
        <w:t xml:space="preserve"> ielā, Pārolainē, Olaines novadā, tai skaitā visas darbības (būvlaukuma sagatavošana, būvdarbi, dokumentu sagatavošana, darbu izpildes vietas sakārtošanu, atkritumu izvešanu un utilizāciju, kā arī jebkādus citus darbus, kas, ja arī nav tieši minēti Līgumā, saprātīgi no tā izriet un ir nepieciešami Līguma pienācīgai izpildei un mērķa sasniegšanai), kuras Izpildītājam jāveic saskaņā ar Līgumu, būvprojektu, Piedāvājumu un citiem saistošajiem normatīvajiem aktiem.. </w:t>
      </w:r>
    </w:p>
    <w:p w14:paraId="1842BBFA" w14:textId="6F8D8870"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 xml:space="preserve">Līguma summa — kopējā cena EUR bez PVN par visu Darbu izpildi, saskaņā ar Līguma </w:t>
      </w:r>
      <w:r w:rsidR="00390B02">
        <w:rPr>
          <w:rFonts w:ascii="Times New Roman" w:hAnsi="Times New Roman"/>
          <w:bCs/>
          <w:sz w:val="24"/>
          <w:szCs w:val="24"/>
        </w:rPr>
        <w:t>4</w:t>
      </w:r>
      <w:r w:rsidRPr="00153232">
        <w:rPr>
          <w:rFonts w:ascii="Times New Roman" w:hAnsi="Times New Roman"/>
          <w:bCs/>
          <w:sz w:val="24"/>
          <w:szCs w:val="24"/>
        </w:rPr>
        <w:t>.</w:t>
      </w:r>
      <w:r w:rsidR="00390B02">
        <w:rPr>
          <w:rFonts w:ascii="Times New Roman" w:hAnsi="Times New Roman"/>
          <w:bCs/>
          <w:sz w:val="24"/>
          <w:szCs w:val="24"/>
        </w:rPr>
        <w:t>punkta</w:t>
      </w:r>
      <w:r w:rsidRPr="00153232">
        <w:rPr>
          <w:rFonts w:ascii="Times New Roman" w:hAnsi="Times New Roman"/>
          <w:bCs/>
          <w:sz w:val="24"/>
          <w:szCs w:val="24"/>
        </w:rPr>
        <w:t xml:space="preserve"> noteikumiem.</w:t>
      </w:r>
    </w:p>
    <w:p w14:paraId="53322F2D" w14:textId="0BB35889" w:rsidR="00153232" w:rsidRPr="00153232" w:rsidRDefault="00153232" w:rsidP="00153232">
      <w:pPr>
        <w:pStyle w:val="ListParagraph"/>
        <w:numPr>
          <w:ilvl w:val="1"/>
          <w:numId w:val="55"/>
        </w:numPr>
        <w:tabs>
          <w:tab w:val="left" w:pos="0"/>
          <w:tab w:val="left" w:pos="567"/>
        </w:tabs>
        <w:spacing w:after="0" w:line="240" w:lineRule="auto"/>
        <w:ind w:left="567" w:right="45" w:hanging="567"/>
        <w:rPr>
          <w:rFonts w:ascii="Times New Roman" w:hAnsi="Times New Roman"/>
          <w:bCs/>
          <w:sz w:val="24"/>
          <w:szCs w:val="24"/>
        </w:rPr>
      </w:pPr>
      <w:r w:rsidRPr="00153232">
        <w:rPr>
          <w:rFonts w:ascii="Times New Roman" w:hAnsi="Times New Roman"/>
          <w:bCs/>
          <w:sz w:val="24"/>
          <w:szCs w:val="24"/>
        </w:rPr>
        <w:t xml:space="preserve">Piedāvājums — Izpildītāja piedāvājumus </w:t>
      </w:r>
      <w:r w:rsidR="00390B02">
        <w:rPr>
          <w:rFonts w:ascii="Times New Roman" w:hAnsi="Times New Roman"/>
          <w:bCs/>
          <w:sz w:val="24"/>
          <w:szCs w:val="24"/>
        </w:rPr>
        <w:t>cenu aptaujai</w:t>
      </w:r>
      <w:r w:rsidRPr="00153232">
        <w:rPr>
          <w:rFonts w:ascii="Times New Roman" w:hAnsi="Times New Roman"/>
          <w:bCs/>
          <w:sz w:val="24"/>
          <w:szCs w:val="24"/>
        </w:rPr>
        <w:t xml:space="preserve"> “</w:t>
      </w:r>
      <w:r w:rsidR="001F2002">
        <w:rPr>
          <w:rFonts w:ascii="Times New Roman" w:hAnsi="Times New Roman"/>
          <w:bCs/>
          <w:sz w:val="24"/>
          <w:szCs w:val="24"/>
        </w:rPr>
        <w:t>Dabasgāzes pieslēguma izbūves projekta izstrāde un izbūve Jaunolaines katlumājai</w:t>
      </w:r>
      <w:r w:rsidRPr="00153232">
        <w:rPr>
          <w:rFonts w:ascii="Times New Roman" w:hAnsi="Times New Roman"/>
          <w:bCs/>
          <w:sz w:val="24"/>
          <w:szCs w:val="24"/>
        </w:rPr>
        <w:t>”, ID Nr. AS OŪS 202</w:t>
      </w:r>
      <w:r w:rsidR="00390B02">
        <w:rPr>
          <w:rFonts w:ascii="Times New Roman" w:hAnsi="Times New Roman"/>
          <w:bCs/>
          <w:sz w:val="24"/>
          <w:szCs w:val="24"/>
        </w:rPr>
        <w:t>4</w:t>
      </w:r>
      <w:r w:rsidRPr="00153232">
        <w:rPr>
          <w:rFonts w:ascii="Times New Roman" w:hAnsi="Times New Roman"/>
          <w:bCs/>
          <w:sz w:val="24"/>
          <w:szCs w:val="24"/>
        </w:rPr>
        <w:t>/0</w:t>
      </w:r>
      <w:r w:rsidR="001F2002">
        <w:rPr>
          <w:rFonts w:ascii="Times New Roman" w:hAnsi="Times New Roman"/>
          <w:bCs/>
          <w:sz w:val="24"/>
          <w:szCs w:val="24"/>
        </w:rPr>
        <w:t>8</w:t>
      </w:r>
      <w:r w:rsidRPr="00153232">
        <w:rPr>
          <w:rFonts w:ascii="Times New Roman" w:hAnsi="Times New Roman"/>
          <w:bCs/>
          <w:sz w:val="24"/>
          <w:szCs w:val="24"/>
        </w:rPr>
        <w:t>_SPS</w:t>
      </w:r>
      <w:r w:rsidR="00390B02">
        <w:rPr>
          <w:rFonts w:ascii="Times New Roman" w:hAnsi="Times New Roman"/>
          <w:bCs/>
          <w:sz w:val="24"/>
          <w:szCs w:val="24"/>
        </w:rPr>
        <w:t>/CA.</w:t>
      </w:r>
    </w:p>
    <w:p w14:paraId="48DC4D9E" w14:textId="530BAD07" w:rsidR="00153232" w:rsidRPr="001F2002" w:rsidRDefault="00153232" w:rsidP="000830C9">
      <w:pPr>
        <w:pStyle w:val="ListParagraph"/>
        <w:numPr>
          <w:ilvl w:val="1"/>
          <w:numId w:val="55"/>
        </w:numPr>
        <w:tabs>
          <w:tab w:val="left" w:pos="0"/>
          <w:tab w:val="left" w:pos="567"/>
        </w:tabs>
        <w:spacing w:after="0" w:line="240" w:lineRule="auto"/>
        <w:ind w:left="567" w:right="45" w:hanging="567"/>
        <w:rPr>
          <w:rFonts w:ascii="Times New Roman" w:hAnsi="Times New Roman"/>
          <w:b/>
          <w:sz w:val="24"/>
          <w:szCs w:val="24"/>
        </w:rPr>
      </w:pPr>
      <w:r w:rsidRPr="00153232">
        <w:rPr>
          <w:rFonts w:ascii="Times New Roman" w:hAnsi="Times New Roman"/>
          <w:bCs/>
          <w:sz w:val="24"/>
          <w:szCs w:val="24"/>
        </w:rPr>
        <w:t>Būvprojekts —</w:t>
      </w:r>
      <w:r w:rsidR="001F2002">
        <w:rPr>
          <w:rFonts w:ascii="Times New Roman" w:hAnsi="Times New Roman"/>
          <w:bCs/>
          <w:sz w:val="24"/>
          <w:szCs w:val="24"/>
        </w:rPr>
        <w:t xml:space="preserve"> Izpildītāja, saskaņā ar cenu aptaujas “Dabasgāzes pieslēguma izbūves projekta izstrāde un izbūve Jaunolaines katlumājai”, IZD Nr. AS OŪS 2024/08_SPS/CA</w:t>
      </w:r>
    </w:p>
    <w:p w14:paraId="645B2DD7" w14:textId="77777777" w:rsidR="001F2002" w:rsidRPr="00416B73" w:rsidRDefault="001F2002" w:rsidP="001F2002">
      <w:pPr>
        <w:pStyle w:val="ListParagraph"/>
        <w:tabs>
          <w:tab w:val="left" w:pos="0"/>
          <w:tab w:val="left" w:pos="567"/>
        </w:tabs>
        <w:spacing w:after="0" w:line="240" w:lineRule="auto"/>
        <w:ind w:left="567" w:right="45"/>
        <w:rPr>
          <w:rFonts w:ascii="Times New Roman" w:hAnsi="Times New Roman"/>
          <w:b/>
          <w:sz w:val="24"/>
          <w:szCs w:val="24"/>
        </w:rPr>
      </w:pPr>
    </w:p>
    <w:p w14:paraId="77334504" w14:textId="77777777" w:rsidR="00416B73" w:rsidRPr="000830C9" w:rsidRDefault="00416B73" w:rsidP="00416B73">
      <w:pPr>
        <w:pStyle w:val="ListParagraph"/>
        <w:tabs>
          <w:tab w:val="left" w:pos="0"/>
          <w:tab w:val="left" w:pos="567"/>
        </w:tabs>
        <w:spacing w:after="0" w:line="240" w:lineRule="auto"/>
        <w:ind w:left="567" w:right="45"/>
        <w:rPr>
          <w:rFonts w:ascii="Times New Roman" w:hAnsi="Times New Roman"/>
          <w:b/>
          <w:sz w:val="24"/>
          <w:szCs w:val="24"/>
        </w:rPr>
      </w:pPr>
    </w:p>
    <w:p w14:paraId="469A954B" w14:textId="77777777" w:rsidR="00153232" w:rsidRPr="00153232" w:rsidRDefault="00153232" w:rsidP="00153232">
      <w:pPr>
        <w:numPr>
          <w:ilvl w:val="0"/>
          <w:numId w:val="54"/>
        </w:numPr>
        <w:tabs>
          <w:tab w:val="left" w:pos="0"/>
          <w:tab w:val="left" w:pos="709"/>
        </w:tabs>
        <w:ind w:right="44"/>
        <w:jc w:val="center"/>
        <w:rPr>
          <w:b/>
        </w:rPr>
      </w:pPr>
      <w:r w:rsidRPr="00153232">
        <w:rPr>
          <w:b/>
        </w:rPr>
        <w:lastRenderedPageBreak/>
        <w:t>Līguma priekšmets</w:t>
      </w:r>
    </w:p>
    <w:p w14:paraId="39C4CD73" w14:textId="77777777" w:rsidR="00390B02" w:rsidRPr="00390B02" w:rsidRDefault="00153232" w:rsidP="00390B02">
      <w:pPr>
        <w:pStyle w:val="ListParagraph"/>
        <w:numPr>
          <w:ilvl w:val="1"/>
          <w:numId w:val="61"/>
        </w:numPr>
        <w:spacing w:after="0" w:line="240" w:lineRule="auto"/>
        <w:ind w:left="567" w:right="45" w:hanging="567"/>
        <w:rPr>
          <w:rFonts w:ascii="Times New Roman" w:hAnsi="Times New Roman"/>
          <w:sz w:val="24"/>
          <w:szCs w:val="24"/>
        </w:rPr>
      </w:pPr>
      <w:r w:rsidRPr="00390B02">
        <w:rPr>
          <w:rFonts w:ascii="Times New Roman" w:hAnsi="Times New Roman"/>
          <w:sz w:val="24"/>
          <w:szCs w:val="24"/>
        </w:rPr>
        <w:t xml:space="preserve">Izpildītājs Līgumā noteiktajā kārtībā un termiņos, pienācīgā kvalitātē, ievērojot normatīvo aktu prasības, Būvuzrauga un </w:t>
      </w:r>
      <w:proofErr w:type="spellStart"/>
      <w:r w:rsidRPr="00390B02">
        <w:rPr>
          <w:rFonts w:ascii="Times New Roman" w:hAnsi="Times New Roman"/>
          <w:sz w:val="24"/>
          <w:szCs w:val="24"/>
        </w:rPr>
        <w:t>Autoruzrauga</w:t>
      </w:r>
      <w:proofErr w:type="spellEnd"/>
      <w:r w:rsidRPr="00390B02">
        <w:rPr>
          <w:rFonts w:ascii="Times New Roman" w:hAnsi="Times New Roman"/>
          <w:sz w:val="24"/>
          <w:szCs w:val="24"/>
        </w:rPr>
        <w:t xml:space="preserve"> norādījumus, saskaņā ar būvprojektu un Izpildītāja iesniegto Piedāvājumu apņemas veikt Darbus.</w:t>
      </w:r>
    </w:p>
    <w:p w14:paraId="3F9D810C" w14:textId="3F1F95DB" w:rsidR="00153232" w:rsidRPr="00390B02" w:rsidRDefault="00153232" w:rsidP="00390B02">
      <w:pPr>
        <w:pStyle w:val="ListParagraph"/>
        <w:numPr>
          <w:ilvl w:val="1"/>
          <w:numId w:val="61"/>
        </w:numPr>
        <w:spacing w:after="0" w:line="240" w:lineRule="auto"/>
        <w:ind w:left="567" w:right="45" w:hanging="567"/>
        <w:rPr>
          <w:rFonts w:ascii="Times New Roman" w:hAnsi="Times New Roman"/>
          <w:sz w:val="24"/>
          <w:szCs w:val="24"/>
        </w:rPr>
      </w:pPr>
      <w:r w:rsidRPr="00390B02">
        <w:rPr>
          <w:rFonts w:ascii="Times New Roman" w:hAnsi="Times New Roman"/>
          <w:sz w:val="24"/>
          <w:szCs w:val="24"/>
        </w:rPr>
        <w:t xml:space="preserve">Izpildītājs Darbus veic ar darbaspēku, mehānismiem un būvizstrādājumiem, kuru vērtība ierēķināta Līguma kopējā cenā. </w:t>
      </w:r>
    </w:p>
    <w:p w14:paraId="186C6DC6" w14:textId="77777777" w:rsidR="00153232" w:rsidRPr="00153232" w:rsidRDefault="00153232" w:rsidP="00153232">
      <w:pPr>
        <w:tabs>
          <w:tab w:val="left" w:pos="567"/>
        </w:tabs>
        <w:ind w:right="45"/>
      </w:pPr>
    </w:p>
    <w:p w14:paraId="12BBF231" w14:textId="3FBF6AA5"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Apdrošināšana un garantijas</w:t>
      </w:r>
    </w:p>
    <w:p w14:paraId="4F46EA30" w14:textId="77777777" w:rsidR="00153232" w:rsidRPr="00153232" w:rsidRDefault="00153232" w:rsidP="00390B02">
      <w:pPr>
        <w:pStyle w:val="ListBullet2"/>
        <w:numPr>
          <w:ilvl w:val="1"/>
          <w:numId w:val="61"/>
        </w:numPr>
        <w:tabs>
          <w:tab w:val="num" w:pos="567"/>
        </w:tabs>
        <w:ind w:left="567" w:hanging="567"/>
        <w:jc w:val="both"/>
        <w:rPr>
          <w:rFonts w:ascii="Times New Roman" w:eastAsia="Calibri" w:hAnsi="Times New Roman" w:cs="Times New Roman"/>
          <w:bCs/>
        </w:rPr>
      </w:pPr>
      <w:r w:rsidRPr="00153232">
        <w:rPr>
          <w:rFonts w:ascii="Times New Roman" w:eastAsia="Calibri" w:hAnsi="Times New Roman" w:cs="Times New Roman"/>
          <w:bCs/>
        </w:rPr>
        <w:t>Izpildītājs 5 (piecu) darba dienu laikā pēc Līguma noslēgšanas Pasūtītājam iesniedz Izpildītāja civiltiesiskās atbildības apdrošināšanas polisi, kas izsniegta atbilstoši Latvijas normatīvajos aktos par civiltiesiskās atbildības obligāto apdrošināšanu būvniecībā noteiktajām prasībām un apdrošināšanas prēmijas samaksas apliecinošus dokumentus.</w:t>
      </w:r>
    </w:p>
    <w:p w14:paraId="6E93099A" w14:textId="77777777" w:rsidR="00153232" w:rsidRPr="00153232" w:rsidRDefault="00153232" w:rsidP="00390B02">
      <w:pPr>
        <w:pStyle w:val="ListBullet2"/>
        <w:numPr>
          <w:ilvl w:val="1"/>
          <w:numId w:val="61"/>
        </w:numPr>
        <w:tabs>
          <w:tab w:val="num" w:pos="567"/>
        </w:tabs>
        <w:ind w:left="567" w:hanging="567"/>
        <w:jc w:val="both"/>
        <w:rPr>
          <w:rFonts w:ascii="Times New Roman" w:eastAsia="Calibri" w:hAnsi="Times New Roman" w:cs="Times New Roman"/>
          <w:bCs/>
        </w:rPr>
      </w:pPr>
      <w:r w:rsidRPr="00153232">
        <w:rPr>
          <w:rFonts w:ascii="Times New Roman" w:eastAsia="Calibri" w:hAnsi="Times New Roman" w:cs="Times New Roman"/>
          <w:bCs/>
        </w:rPr>
        <w:t>Izpildītājs 10 (desmit) darba dienu laikā no Līguma noslēgšanas dienas iesniedz par labu Pasūtītajam noformētu neatsaucamu Līguma saistību izpildes garantiju, kuru izdevusi apdrošināšanas  akciju sabiedrība vai banka. Garantijas summa ir 10 % (desmit procenti) no Līguma 4.1. punktā noteiktās līgumcenas. Garantijai jābūt spēkā visu Līgumā noteikto saistību  izpildes laiku un papildu 30 (trīsdesmit) darba dienas pēc darbu pieņemšanas no Izpildītāja. Ja Līguma izpildes termiņš pārsniedz garantijā norādīto termiņu, Izpildītājs veic nepieciešamās darbības, lai nodrošinātu garantijas termiņa pagarināšanu uz laika periodu, kas nodrošina šajā punktā noteiktā nosacījuma, par garantijas termiņu, izpildi  un iesniedz Pasūtītājam dokumentu, kas apliecina garantijas termiņa pagarināšanu ne vēlāk kā 5 (piecas) darba dienas pirms sākotnējā garantijas termiņa beigām. Pēc Izpildītāja pieprasījuma, Pasūtītājs atdod Izpildītājam Līgumā noteikto bankas garantiju/apdrošinātāja galvojumu, kuram ir beidzies spēkā esamības termiņš.</w:t>
      </w:r>
    </w:p>
    <w:p w14:paraId="19E454CE" w14:textId="77777777" w:rsidR="00153232" w:rsidRPr="00153232" w:rsidRDefault="00153232" w:rsidP="00390B02">
      <w:pPr>
        <w:pStyle w:val="ListBullet2"/>
        <w:numPr>
          <w:ilvl w:val="1"/>
          <w:numId w:val="61"/>
        </w:numPr>
        <w:tabs>
          <w:tab w:val="num" w:pos="567"/>
        </w:tabs>
        <w:ind w:left="567" w:hanging="567"/>
        <w:jc w:val="both"/>
        <w:rPr>
          <w:rFonts w:ascii="Times New Roman" w:eastAsia="Calibri" w:hAnsi="Times New Roman" w:cs="Times New Roman"/>
          <w:bCs/>
        </w:rPr>
      </w:pPr>
      <w:r w:rsidRPr="00153232">
        <w:rPr>
          <w:rFonts w:ascii="Times New Roman" w:eastAsia="Calibri" w:hAnsi="Times New Roman" w:cs="Times New Roman"/>
          <w:bCs/>
        </w:rPr>
        <w:t>Ja Izpildītājs saskaņā ar Līguma noteikumiem vēlas saņemt avansa maksājumu, Izpildītājs iesniedz par labu Pasūtītajam noformētu neatsaucamu beznosacījuma pirmā pieprasījuma avansa atmaksas nodrošinājumu, kuru izdevusi apdrošināšanas sabiedrība vai banka (tekstā – Avansa garantija). Ar Avansa garantiju nodrošinātai summai ir jābūt ne mazākai par avansa summu un termiņam, kādā Pasūtītājs ir tiesīgs iesniegt pieprasījumu izmaksāt naudas līdzekļus, ir jābūt ne īsākam kā Līgumā noteiktais Darbu izpildes termiņš un vēl 30 (trīsdesmit) kalendārās dienas.</w:t>
      </w:r>
    </w:p>
    <w:p w14:paraId="6796200D" w14:textId="77777777"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 xml:space="preserve">Līguma summa </w:t>
      </w:r>
    </w:p>
    <w:p w14:paraId="05587BED"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 xml:space="preserve">Līguma kopējā summa par Līgumā noteikto Darbu izpildi ir </w:t>
      </w:r>
      <w:r w:rsidRPr="000830C9">
        <w:rPr>
          <w:rFonts w:ascii="Times New Roman" w:hAnsi="Times New Roman"/>
          <w:bCs/>
          <w:sz w:val="24"/>
          <w:szCs w:val="24"/>
          <w:highlight w:val="green"/>
        </w:rPr>
        <w:t>____________</w:t>
      </w:r>
      <w:r w:rsidRPr="00153232">
        <w:rPr>
          <w:rFonts w:ascii="Times New Roman" w:hAnsi="Times New Roman"/>
          <w:bCs/>
          <w:sz w:val="24"/>
          <w:szCs w:val="24"/>
        </w:rPr>
        <w:t xml:space="preserve"> EUR (….</w:t>
      </w:r>
      <w:proofErr w:type="spellStart"/>
      <w:r w:rsidRPr="00153232">
        <w:rPr>
          <w:rFonts w:ascii="Times New Roman" w:hAnsi="Times New Roman"/>
          <w:bCs/>
          <w:i/>
          <w:iCs/>
          <w:sz w:val="24"/>
          <w:szCs w:val="24"/>
        </w:rPr>
        <w:t>euro</w:t>
      </w:r>
      <w:proofErr w:type="spellEnd"/>
      <w:r w:rsidRPr="00153232">
        <w:rPr>
          <w:rFonts w:ascii="Times New Roman" w:hAnsi="Times New Roman"/>
          <w:bCs/>
          <w:sz w:val="24"/>
          <w:szCs w:val="24"/>
        </w:rPr>
        <w:t xml:space="preserve"> un ….centi), neieskaitot pievienotās vērtība nodokli (turpmāk — PVN). </w:t>
      </w:r>
      <w:r w:rsidRPr="00153232">
        <w:rPr>
          <w:rFonts w:ascii="Times New Roman" w:hAnsi="Times New Roman"/>
          <w:sz w:val="24"/>
          <w:szCs w:val="24"/>
        </w:rPr>
        <w:t>PVN būvniecības pakalpojumiem tiek maksāts saskaņā ar “Pievienotās vērtības nodokļa likums” 142.panta otro un ceturto daļu.</w:t>
      </w:r>
    </w:p>
    <w:p w14:paraId="2E96E779" w14:textId="1CDFE1F4"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sz w:val="24"/>
          <w:szCs w:val="24"/>
        </w:rPr>
        <w:t>Līguma 4.1.punktā norādīta summa ietver izmaksas, kas saistītas ar Darbu veikšanu Līgum</w:t>
      </w:r>
      <w:r w:rsidR="00390B02">
        <w:rPr>
          <w:rFonts w:ascii="Times New Roman" w:hAnsi="Times New Roman"/>
          <w:sz w:val="24"/>
          <w:szCs w:val="24"/>
        </w:rPr>
        <w:t xml:space="preserve">ā </w:t>
      </w:r>
      <w:r w:rsidRPr="00153232">
        <w:rPr>
          <w:rFonts w:ascii="Times New Roman" w:hAnsi="Times New Roman"/>
          <w:sz w:val="24"/>
          <w:szCs w:val="24"/>
        </w:rPr>
        <w:t>norādītajā apjomā, tai skaitā materiālu un izstrādājumu izmaksas, darbu izmaksas, pieskaitāmos izdevumus, mehānismu un transporta izmaksas, darbu organizācijas izmaksas, nodokļus (izņemot PVN), apdrošināšanas izmaksas u.c. izmaksas.</w:t>
      </w:r>
      <w:r w:rsidRPr="00153232">
        <w:rPr>
          <w:rFonts w:ascii="Times New Roman" w:hAnsi="Times New Roman"/>
          <w:bCs/>
          <w:sz w:val="24"/>
          <w:szCs w:val="24"/>
        </w:rPr>
        <w:t xml:space="preserve"> </w:t>
      </w:r>
    </w:p>
    <w:p w14:paraId="6E3AE585"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sz w:val="24"/>
          <w:szCs w:val="24"/>
        </w:rPr>
        <w:t xml:space="preserve">Puses vienojas, ka Izpildītājs rēķinu un aktu par savstarpējo norēķinu salīdzināšanu sagatavo elektroniskā formā un ir derīgi bez paraksta un zīmoga. Rēķins un akts par savstarpējo norēķinu salīdzināšanu tiek nosūtīts elektroniski uz Pasūtītāja elektronisko pasta adresi: </w:t>
      </w:r>
      <w:hyperlink r:id="rId15" w:history="1">
        <w:r w:rsidRPr="00153232">
          <w:rPr>
            <w:rFonts w:ascii="Times New Roman" w:hAnsi="Times New Roman"/>
            <w:color w:val="0000FF"/>
            <w:sz w:val="24"/>
            <w:szCs w:val="24"/>
            <w:u w:val="single"/>
          </w:rPr>
          <w:t>info@ous.lv</w:t>
        </w:r>
      </w:hyperlink>
      <w:r w:rsidRPr="00153232">
        <w:rPr>
          <w:rFonts w:ascii="Times New Roman" w:hAnsi="Times New Roman"/>
          <w:color w:val="0000FF"/>
          <w:sz w:val="24"/>
          <w:szCs w:val="24"/>
          <w:u w:val="single"/>
        </w:rPr>
        <w:t>.</w:t>
      </w:r>
    </w:p>
    <w:p w14:paraId="648413FA" w14:textId="4E26DF1B"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sz w:val="24"/>
          <w:szCs w:val="24"/>
        </w:rPr>
        <w:t>Pasūtītājs maksā Izpildītājam par faktiski kvalitatīvi veiktu Līguma izpildi un noteikto apjomu. Par Līgumcenas palielināšanas pamatojumu no Izpildītāja puses nevar tikt uzskatītas jebkādas atsauces uz nepilnīgi veiktiem aprēķiniem, kā arī, pamatojoties uz jebkuriem citiem apstākļiem, ar kuriem Izpildītājam jārēķinās iestājoties Līguma izpildei.</w:t>
      </w:r>
    </w:p>
    <w:p w14:paraId="39FF56FB"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sz w:val="24"/>
          <w:szCs w:val="24"/>
        </w:rPr>
        <w:lastRenderedPageBreak/>
        <w:t>Samaksa uzskatāma par veiktu ar brīdi, kad Pasūtītājs veicis pārskaitījumu uz Izpildītāja norādīto norēķinu kontu.</w:t>
      </w:r>
    </w:p>
    <w:p w14:paraId="13B8AA03"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sz w:val="24"/>
          <w:szCs w:val="24"/>
        </w:rPr>
        <w:t>Katra no Pusēm sedz savus izdevumus par bankas pakalpojumiem, kas saistīti ar naudas pārskaitījumu.</w:t>
      </w:r>
    </w:p>
    <w:p w14:paraId="2E5EEBDD" w14:textId="77777777" w:rsidR="00153232" w:rsidRPr="00153232" w:rsidRDefault="00153232" w:rsidP="00436F01">
      <w:pPr>
        <w:pStyle w:val="ListBullet2"/>
        <w:numPr>
          <w:ilvl w:val="0"/>
          <w:numId w:val="0"/>
        </w:numPr>
        <w:jc w:val="both"/>
        <w:rPr>
          <w:rFonts w:ascii="Times New Roman" w:eastAsia="Calibri" w:hAnsi="Times New Roman" w:cs="Times New Roman"/>
          <w:bCs/>
        </w:rPr>
      </w:pPr>
    </w:p>
    <w:p w14:paraId="0A8B4EA9" w14:textId="77777777"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Pušu pārstāvji</w:t>
      </w:r>
    </w:p>
    <w:p w14:paraId="1D5566EA"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Izpildītājs Darbu izpildē iesaista tikai tos sertificētos speciālistus, kurus Izpildītājs norādījis Piedāvājumā.</w:t>
      </w:r>
    </w:p>
    <w:p w14:paraId="7059D75A"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Ja Izpildītājs Darbu izpildē vēlas piesaistīt citu Darba vadītāju vai citus speciālistus, Izpildītājam jāsaņem Pasūtītāja rakstiska piekrišana. Izpildītāja no jauna piedāvātajiem speciālistiem un/vai Darbu vadītājam jāatbilst iepirkuma Nolikumā izvirzītajām prasībām.</w:t>
      </w:r>
    </w:p>
    <w:p w14:paraId="41A78850"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Pasūtītājs jebkurā laikā var pieprasīt Izpildītāja Darbu vadītāja nomaiņu, norādot pamatojumu. Izpildītājs veic Darbu vadītāja nomaiņu (iesaistot atbilstošas kvalifikācijas speciālistu) 10 (desmit) darba dienu laikā no dienas, kad saņemts Pasūtītāja rakstisks pieprasījums, un nekavējoties par to paziņo Pasūtītājam.</w:t>
      </w:r>
    </w:p>
    <w:p w14:paraId="53253F33"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 xml:space="preserve">Pasūtītāja kontaktpersona jautājumos, kuri nav Būvuzrauga un </w:t>
      </w:r>
      <w:proofErr w:type="spellStart"/>
      <w:r w:rsidRPr="00153232">
        <w:rPr>
          <w:rFonts w:ascii="Times New Roman" w:hAnsi="Times New Roman"/>
          <w:bCs/>
          <w:sz w:val="24"/>
          <w:szCs w:val="24"/>
        </w:rPr>
        <w:t>Autoruzrauga</w:t>
      </w:r>
      <w:proofErr w:type="spellEnd"/>
      <w:r w:rsidRPr="00153232">
        <w:rPr>
          <w:rFonts w:ascii="Times New Roman" w:hAnsi="Times New Roman"/>
          <w:bCs/>
          <w:sz w:val="24"/>
          <w:szCs w:val="24"/>
        </w:rPr>
        <w:t xml:space="preserve"> kompetencē: </w:t>
      </w:r>
      <w:r w:rsidRPr="000830C9">
        <w:rPr>
          <w:rFonts w:ascii="Times New Roman" w:hAnsi="Times New Roman"/>
          <w:bCs/>
          <w:sz w:val="24"/>
          <w:szCs w:val="24"/>
          <w:highlight w:val="green"/>
        </w:rPr>
        <w:t>______________________________</w:t>
      </w:r>
      <w:r w:rsidRPr="00153232">
        <w:rPr>
          <w:rFonts w:ascii="Times New Roman" w:hAnsi="Times New Roman"/>
          <w:bCs/>
          <w:sz w:val="24"/>
          <w:szCs w:val="24"/>
        </w:rPr>
        <w:t>.</w:t>
      </w:r>
    </w:p>
    <w:p w14:paraId="56F67512"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 xml:space="preserve">Izpildītāja kontaktpersona  jautājumos, kuri nav būvdarbu vadītāja kompetencē: </w:t>
      </w:r>
      <w:r w:rsidRPr="000830C9">
        <w:rPr>
          <w:rFonts w:ascii="Times New Roman" w:hAnsi="Times New Roman"/>
          <w:bCs/>
          <w:sz w:val="24"/>
          <w:szCs w:val="24"/>
          <w:highlight w:val="green"/>
        </w:rPr>
        <w:t>________________________________</w:t>
      </w:r>
      <w:r w:rsidRPr="00153232">
        <w:rPr>
          <w:rFonts w:ascii="Times New Roman" w:hAnsi="Times New Roman"/>
          <w:bCs/>
          <w:sz w:val="24"/>
          <w:szCs w:val="24"/>
        </w:rPr>
        <w:t xml:space="preserve">. </w:t>
      </w:r>
    </w:p>
    <w:p w14:paraId="47F622CF" w14:textId="77777777" w:rsidR="00153232" w:rsidRPr="00153232" w:rsidRDefault="00153232" w:rsidP="00153232">
      <w:pPr>
        <w:pStyle w:val="ListParagraph"/>
        <w:tabs>
          <w:tab w:val="left" w:pos="284"/>
        </w:tabs>
        <w:ind w:left="567" w:right="45"/>
        <w:rPr>
          <w:rFonts w:ascii="Times New Roman" w:hAnsi="Times New Roman"/>
          <w:bCs/>
          <w:sz w:val="24"/>
          <w:szCs w:val="24"/>
        </w:rPr>
      </w:pPr>
    </w:p>
    <w:p w14:paraId="48A22EEC" w14:textId="77777777"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Būvuzrauga tiesības</w:t>
      </w:r>
    </w:p>
    <w:p w14:paraId="10EEF7C4"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 xml:space="preserve">Attiecībā pret Izpildītāju, Būvuzraugam tiek piešķirtas tiesības un pienākumi, kas paredzētas Līgumā un LR  normatīvajos aktos. </w:t>
      </w:r>
    </w:p>
    <w:p w14:paraId="3AA3E07D"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Būvuzraugam ir tiesības pieprasīt no Izpildītāja visu informāciju un dokumentāciju, kas nepieciešama Darbu izpildes kontrolei un Būvuzrauga pienākumu izpildei.</w:t>
      </w:r>
    </w:p>
    <w:p w14:paraId="3BE7DD6C"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Būvuzrauga veikts jebkāda rakstura apstiprinājums, kontroles pasākums, apliecinājums, saskaņojums, apskate, pārbaude, norādījums, paziņojums, pieprasījums, izmēģinājums, kā arī līdzīga rīcība vai nepiekrišanas neizrādīšana, neatbrīvo Izpildītāju no atbilstības, kas izriet no Līguma, ieskaitot atbildību par kļūdām, nolaidību, pretrunām un neatbilstību.</w:t>
      </w:r>
    </w:p>
    <w:p w14:paraId="4926530C"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Būvuzraugs jebkurā laikā var sniegt Izpildītājam norādījumus, kas var būt nepieciešami Darbu izpildei vai defektu novēršanai saskaņā ar Līgumu.</w:t>
      </w:r>
    </w:p>
    <w:p w14:paraId="5E4CD2E4"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
          <w:sz w:val="24"/>
          <w:szCs w:val="24"/>
        </w:rPr>
      </w:pPr>
      <w:r w:rsidRPr="00153232">
        <w:rPr>
          <w:rFonts w:ascii="Times New Roman" w:hAnsi="Times New Roman"/>
          <w:bCs/>
          <w:sz w:val="24"/>
          <w:szCs w:val="24"/>
        </w:rPr>
        <w:t>Pasūtītājs var nomainīt Būvuzraugu pēc saviem ieskatiem. Par Būvuzrauga nomaiņu Pasūtītājs izformē Izpildītāju 3(trīs ) darba dienas iepriekš.</w:t>
      </w:r>
    </w:p>
    <w:p w14:paraId="4443655F" w14:textId="77777777" w:rsidR="00153232" w:rsidRPr="00153232" w:rsidRDefault="00153232" w:rsidP="00700734">
      <w:pPr>
        <w:pStyle w:val="ListBullet2"/>
        <w:numPr>
          <w:ilvl w:val="0"/>
          <w:numId w:val="0"/>
        </w:numPr>
        <w:ind w:left="567"/>
        <w:jc w:val="both"/>
        <w:rPr>
          <w:rFonts w:ascii="Times New Roman" w:eastAsia="Calibri" w:hAnsi="Times New Roman" w:cs="Times New Roman"/>
          <w:bCs/>
        </w:rPr>
      </w:pPr>
    </w:p>
    <w:p w14:paraId="6894C09B" w14:textId="77777777"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Darbu organizācijas kārtība un izpildes noteikumi</w:t>
      </w:r>
    </w:p>
    <w:p w14:paraId="2DADE502" w14:textId="47A53578"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Izpildītājs p</w:t>
      </w:r>
      <w:r w:rsidR="00700734">
        <w:rPr>
          <w:rFonts w:ascii="Times New Roman" w:hAnsi="Times New Roman"/>
          <w:bCs/>
          <w:sz w:val="24"/>
          <w:szCs w:val="24"/>
        </w:rPr>
        <w:t>a</w:t>
      </w:r>
      <w:r w:rsidRPr="00153232">
        <w:rPr>
          <w:rFonts w:ascii="Times New Roman" w:hAnsi="Times New Roman"/>
          <w:bCs/>
          <w:sz w:val="24"/>
          <w:szCs w:val="24"/>
        </w:rPr>
        <w:t>r saviem līdzekļiem saņem visas nepieciešamās atļaujas un saskaņojumus, kas nepieciešami Darbu izpildei.</w:t>
      </w:r>
    </w:p>
    <w:p w14:paraId="03374A62"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Darbu sagatavošanas darbus un Objekta un apkārtējās teritorijas aizsardzības pasākumus pret nelabvēlīgiem dabas un ģeoloģiskiem apstākļiem pilnā apmērā veic Izpildītājs.</w:t>
      </w:r>
    </w:p>
    <w:p w14:paraId="7B2D3E1B"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Būvdarbos Izpildītājs apņemas izmantot vienīgi Izpildītāja Piedāvājumā norādītus vai ar Būvuzrauga saskaņotus materiālus.</w:t>
      </w:r>
    </w:p>
    <w:p w14:paraId="11B48DF8"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Izpildītājs Darbus veic saskaņā ar būvprojektu. Izpildītājs atzīst, ka būvprojekts ir saprotams un to var realizēt, paredzamos Darbus veicot tādā veidā, kas nepārkāpj normatīvo aktu prasības un publiskos ierobežojumus, kā arī atbilstoši Līguma noteikumiem.</w:t>
      </w:r>
    </w:p>
    <w:p w14:paraId="56B72CBF" w14:textId="77777777" w:rsidR="00153232" w:rsidRPr="00153232" w:rsidRDefault="00153232" w:rsidP="00390B02">
      <w:pPr>
        <w:pStyle w:val="ListParagraph"/>
        <w:numPr>
          <w:ilvl w:val="1"/>
          <w:numId w:val="61"/>
        </w:numPr>
        <w:tabs>
          <w:tab w:val="left" w:pos="284"/>
        </w:tabs>
        <w:spacing w:after="0" w:line="240" w:lineRule="auto"/>
        <w:ind w:left="567" w:right="45" w:hanging="567"/>
        <w:contextualSpacing/>
        <w:rPr>
          <w:rFonts w:ascii="Times New Roman" w:hAnsi="Times New Roman"/>
          <w:bCs/>
          <w:sz w:val="24"/>
          <w:szCs w:val="24"/>
        </w:rPr>
      </w:pPr>
      <w:r w:rsidRPr="00153232">
        <w:rPr>
          <w:rFonts w:ascii="Times New Roman" w:hAnsi="Times New Roman"/>
          <w:bCs/>
          <w:sz w:val="24"/>
          <w:szCs w:val="24"/>
        </w:rPr>
        <w:t>Puse 3 (trīs) darba dienu laikā rakstiski izformē otru Pusi par apstākļiem (izmaiņām), kas var ietekmēt Līguma izpildi tai skaitā:</w:t>
      </w:r>
    </w:p>
    <w:p w14:paraId="4C3C8A6E" w14:textId="77777777" w:rsidR="00153232" w:rsidRPr="00153232" w:rsidRDefault="00153232" w:rsidP="00390B02">
      <w:pPr>
        <w:pStyle w:val="ListParagraph"/>
        <w:numPr>
          <w:ilvl w:val="2"/>
          <w:numId w:val="61"/>
        </w:numPr>
        <w:tabs>
          <w:tab w:val="left" w:pos="284"/>
          <w:tab w:val="num" w:pos="1276"/>
        </w:tabs>
        <w:spacing w:after="0" w:line="240" w:lineRule="auto"/>
        <w:ind w:left="1276" w:right="45" w:hanging="709"/>
        <w:contextualSpacing/>
        <w:rPr>
          <w:rFonts w:ascii="Times New Roman" w:hAnsi="Times New Roman"/>
          <w:bCs/>
          <w:sz w:val="24"/>
          <w:szCs w:val="24"/>
        </w:rPr>
      </w:pPr>
      <w:r w:rsidRPr="00153232">
        <w:rPr>
          <w:rFonts w:ascii="Times New Roman" w:hAnsi="Times New Roman"/>
          <w:bCs/>
          <w:sz w:val="24"/>
          <w:szCs w:val="24"/>
        </w:rPr>
        <w:t>Līguma dokumentos ir pretrunas;</w:t>
      </w:r>
    </w:p>
    <w:p w14:paraId="49977F25" w14:textId="77777777" w:rsidR="00153232" w:rsidRPr="00153232" w:rsidRDefault="00153232" w:rsidP="00390B02">
      <w:pPr>
        <w:pStyle w:val="ListParagraph"/>
        <w:numPr>
          <w:ilvl w:val="2"/>
          <w:numId w:val="61"/>
        </w:numPr>
        <w:tabs>
          <w:tab w:val="left" w:pos="284"/>
          <w:tab w:val="num" w:pos="1276"/>
        </w:tabs>
        <w:spacing w:after="0" w:line="240" w:lineRule="auto"/>
        <w:ind w:left="1276" w:right="45" w:hanging="709"/>
        <w:contextualSpacing/>
        <w:rPr>
          <w:rFonts w:ascii="Times New Roman" w:hAnsi="Times New Roman"/>
          <w:bCs/>
          <w:sz w:val="24"/>
          <w:szCs w:val="24"/>
        </w:rPr>
      </w:pPr>
      <w:r w:rsidRPr="00153232">
        <w:rPr>
          <w:rFonts w:ascii="Times New Roman" w:hAnsi="Times New Roman"/>
          <w:bCs/>
          <w:sz w:val="24"/>
          <w:szCs w:val="24"/>
        </w:rPr>
        <w:t>Līguma dokumenti ir nepilnīgi vai kļūdaini;</w:t>
      </w:r>
    </w:p>
    <w:p w14:paraId="53F57878" w14:textId="77777777" w:rsidR="00153232" w:rsidRPr="00153232" w:rsidRDefault="00153232" w:rsidP="00390B02">
      <w:pPr>
        <w:pStyle w:val="ListParagraph"/>
        <w:numPr>
          <w:ilvl w:val="2"/>
          <w:numId w:val="61"/>
        </w:numPr>
        <w:tabs>
          <w:tab w:val="left" w:pos="284"/>
          <w:tab w:val="num" w:pos="1276"/>
        </w:tabs>
        <w:spacing w:after="0" w:line="240" w:lineRule="auto"/>
        <w:ind w:left="1276" w:right="45" w:hanging="709"/>
        <w:contextualSpacing/>
        <w:rPr>
          <w:rFonts w:ascii="Times New Roman" w:hAnsi="Times New Roman"/>
          <w:bCs/>
          <w:sz w:val="24"/>
          <w:szCs w:val="24"/>
        </w:rPr>
      </w:pPr>
      <w:r w:rsidRPr="00153232">
        <w:rPr>
          <w:rFonts w:ascii="Times New Roman" w:hAnsi="Times New Roman"/>
          <w:bCs/>
          <w:sz w:val="24"/>
          <w:szCs w:val="24"/>
        </w:rPr>
        <w:lastRenderedPageBreak/>
        <w:t>Līguma dokumentos sniegtie dati atšķiras no reālajiem apstākļiem;</w:t>
      </w:r>
    </w:p>
    <w:p w14:paraId="0B1B7F1F" w14:textId="77777777" w:rsidR="00153232" w:rsidRPr="00153232" w:rsidRDefault="00153232" w:rsidP="00390B02">
      <w:pPr>
        <w:pStyle w:val="ListParagraph"/>
        <w:numPr>
          <w:ilvl w:val="2"/>
          <w:numId w:val="61"/>
        </w:numPr>
        <w:tabs>
          <w:tab w:val="left" w:pos="284"/>
          <w:tab w:val="num" w:pos="1276"/>
        </w:tabs>
        <w:spacing w:after="0" w:line="240" w:lineRule="auto"/>
        <w:ind w:left="1276" w:right="45" w:hanging="709"/>
        <w:contextualSpacing/>
        <w:rPr>
          <w:rFonts w:ascii="Times New Roman" w:hAnsi="Times New Roman"/>
          <w:bCs/>
          <w:sz w:val="24"/>
          <w:szCs w:val="24"/>
        </w:rPr>
      </w:pPr>
      <w:r w:rsidRPr="00153232">
        <w:rPr>
          <w:rFonts w:ascii="Times New Roman" w:hAnsi="Times New Roman"/>
          <w:bCs/>
          <w:sz w:val="24"/>
          <w:szCs w:val="24"/>
        </w:rPr>
        <w:t>informācija, dati, kas iegūti  Darbu izpildes gaitā, atšķiras no Līguma dokumentiem;</w:t>
      </w:r>
    </w:p>
    <w:p w14:paraId="38E86E7A" w14:textId="77777777" w:rsidR="00153232" w:rsidRPr="00153232" w:rsidRDefault="00153232" w:rsidP="00390B02">
      <w:pPr>
        <w:pStyle w:val="ListParagraph"/>
        <w:numPr>
          <w:ilvl w:val="2"/>
          <w:numId w:val="61"/>
        </w:numPr>
        <w:tabs>
          <w:tab w:val="left" w:pos="284"/>
          <w:tab w:val="num" w:pos="1276"/>
        </w:tabs>
        <w:spacing w:after="0" w:line="240" w:lineRule="auto"/>
        <w:ind w:left="1276" w:right="45" w:hanging="709"/>
        <w:contextualSpacing/>
        <w:rPr>
          <w:rFonts w:ascii="Times New Roman" w:hAnsi="Times New Roman"/>
          <w:bCs/>
          <w:sz w:val="24"/>
          <w:szCs w:val="24"/>
        </w:rPr>
      </w:pPr>
      <w:r w:rsidRPr="00153232">
        <w:rPr>
          <w:rFonts w:ascii="Times New Roman" w:hAnsi="Times New Roman"/>
          <w:bCs/>
          <w:sz w:val="24"/>
          <w:szCs w:val="24"/>
        </w:rPr>
        <w:t>ir mainījušies Līguma izpildei nozīmīgi apstākļi vai radušies jauni.</w:t>
      </w:r>
    </w:p>
    <w:p w14:paraId="6C0C069E" w14:textId="551E3AE1" w:rsidR="00153232" w:rsidRPr="00700734" w:rsidRDefault="00153232" w:rsidP="00700734">
      <w:pPr>
        <w:tabs>
          <w:tab w:val="left" w:pos="284"/>
        </w:tabs>
        <w:ind w:right="45"/>
        <w:rPr>
          <w:rFonts w:eastAsia="Calibri"/>
          <w:bCs/>
        </w:rPr>
      </w:pPr>
    </w:p>
    <w:p w14:paraId="2466DA67" w14:textId="77777777" w:rsidR="00153232" w:rsidRPr="00153232" w:rsidRDefault="00153232" w:rsidP="00390B02">
      <w:pPr>
        <w:pStyle w:val="ListBullet2"/>
        <w:numPr>
          <w:ilvl w:val="0"/>
          <w:numId w:val="61"/>
        </w:numPr>
        <w:jc w:val="center"/>
        <w:rPr>
          <w:rFonts w:ascii="Times New Roman" w:eastAsia="Calibri" w:hAnsi="Times New Roman" w:cs="Times New Roman"/>
          <w:b/>
        </w:rPr>
      </w:pPr>
      <w:r w:rsidRPr="00153232">
        <w:rPr>
          <w:rFonts w:ascii="Times New Roman" w:eastAsia="Calibri" w:hAnsi="Times New Roman" w:cs="Times New Roman"/>
          <w:b/>
        </w:rPr>
        <w:t>Pušu tiesības un pienākumi</w:t>
      </w:r>
    </w:p>
    <w:p w14:paraId="18D576C4" w14:textId="77777777" w:rsidR="00153232" w:rsidRPr="00700734" w:rsidRDefault="00153232" w:rsidP="00390B02">
      <w:pPr>
        <w:numPr>
          <w:ilvl w:val="1"/>
          <w:numId w:val="61"/>
        </w:numPr>
        <w:tabs>
          <w:tab w:val="left" w:pos="567"/>
        </w:tabs>
        <w:ind w:left="567" w:right="44" w:hanging="567"/>
      </w:pPr>
      <w:r w:rsidRPr="00700734">
        <w:t>Izpildītājs ir atbildīgs par:</w:t>
      </w:r>
    </w:p>
    <w:p w14:paraId="5039EC68" w14:textId="77777777" w:rsidR="00153232" w:rsidRPr="00153232" w:rsidRDefault="00153232" w:rsidP="00390B02">
      <w:pPr>
        <w:numPr>
          <w:ilvl w:val="2"/>
          <w:numId w:val="61"/>
        </w:numPr>
        <w:tabs>
          <w:tab w:val="left" w:pos="567"/>
        </w:tabs>
        <w:ind w:left="1276" w:right="44" w:hanging="709"/>
      </w:pPr>
      <w:r w:rsidRPr="00153232">
        <w:t>Darbu veikšanu un organizēšanu atbilstoši Līguma un saistošo normatīvo aktu prasībām;</w:t>
      </w:r>
    </w:p>
    <w:p w14:paraId="592F3C41" w14:textId="77777777" w:rsidR="00153232" w:rsidRPr="00153232" w:rsidRDefault="00153232" w:rsidP="00390B02">
      <w:pPr>
        <w:numPr>
          <w:ilvl w:val="2"/>
          <w:numId w:val="61"/>
        </w:numPr>
        <w:tabs>
          <w:tab w:val="left" w:pos="567"/>
        </w:tabs>
        <w:ind w:left="1276" w:right="44" w:hanging="709"/>
      </w:pPr>
      <w:r w:rsidRPr="00153232">
        <w:t>Par visu nepieciešamo atļauju, saskaņojumu un citu dokumentu saņemšanu Darbu uzsākšanai  un  izpildei;</w:t>
      </w:r>
    </w:p>
    <w:p w14:paraId="042767BA" w14:textId="77777777" w:rsidR="00153232" w:rsidRPr="00153232" w:rsidRDefault="00153232" w:rsidP="00390B02">
      <w:pPr>
        <w:numPr>
          <w:ilvl w:val="2"/>
          <w:numId w:val="61"/>
        </w:numPr>
        <w:tabs>
          <w:tab w:val="left" w:pos="567"/>
        </w:tabs>
        <w:ind w:left="1276" w:right="44" w:hanging="709"/>
      </w:pPr>
      <w:r w:rsidRPr="00153232">
        <w:t>visā Darbu veikšanas laikā saņemtās Būvprojekta dokumentācijas atbilstības un pareizības pārbaudi Darbu veikšanas tehnoloģijai. Par visām konstatētajām neprecizitātēm un kļūdām Būvprojektā vai jaunatklātiem apstākļiem, kas var novest pie Darbu kvalitātes pasliktināšanās, defektiem tajos vai kā citādi negatīvi ietekmēt izpildītos Darbus, Izpildītājam nekavējoties rakstiski jāinformē Pasūtītājs;</w:t>
      </w:r>
    </w:p>
    <w:p w14:paraId="76C30370" w14:textId="77777777" w:rsidR="00153232" w:rsidRPr="00153232" w:rsidRDefault="00153232" w:rsidP="00390B02">
      <w:pPr>
        <w:numPr>
          <w:ilvl w:val="2"/>
          <w:numId w:val="61"/>
        </w:numPr>
        <w:tabs>
          <w:tab w:val="left" w:pos="567"/>
        </w:tabs>
        <w:ind w:left="1276" w:right="44" w:hanging="709"/>
      </w:pPr>
      <w:r w:rsidRPr="00153232">
        <w:t>savlaicīgu Pasūtītāja informēšanu par iespējamām izmainām, pretrunām dokumentos, pārbaudēm un citiem apstākļiem;</w:t>
      </w:r>
    </w:p>
    <w:p w14:paraId="3267DAB9" w14:textId="77777777" w:rsidR="00153232" w:rsidRPr="00153232" w:rsidRDefault="00153232" w:rsidP="00390B02">
      <w:pPr>
        <w:numPr>
          <w:ilvl w:val="2"/>
          <w:numId w:val="61"/>
        </w:numPr>
        <w:tabs>
          <w:tab w:val="left" w:pos="567"/>
        </w:tabs>
        <w:ind w:left="1276" w:right="44" w:hanging="709"/>
      </w:pPr>
      <w:r w:rsidRPr="00153232">
        <w:t>faktiski paveikto Darbu apjomu uzmērījumu pareizību;</w:t>
      </w:r>
    </w:p>
    <w:p w14:paraId="553EA893" w14:textId="77777777" w:rsidR="00153232" w:rsidRPr="00153232" w:rsidRDefault="00153232" w:rsidP="00390B02">
      <w:pPr>
        <w:numPr>
          <w:ilvl w:val="2"/>
          <w:numId w:val="61"/>
        </w:numPr>
        <w:tabs>
          <w:tab w:val="left" w:pos="567"/>
        </w:tabs>
        <w:ind w:left="1276" w:right="44" w:hanging="709"/>
      </w:pPr>
      <w:r w:rsidRPr="00153232">
        <w:t>Pasūtītāja brīdināšanu, ja Darbu izpildes gaitā radušies apstākļi, kas var būt bīstami cilvēku veselībai, dzīvībai vai apkārtējai videi, kā arī par visu nepieciešamo pasākumu veikšanu to novēršanai;</w:t>
      </w:r>
    </w:p>
    <w:p w14:paraId="5FD5E02C" w14:textId="77777777" w:rsidR="00153232" w:rsidRPr="00153232" w:rsidRDefault="00153232" w:rsidP="00390B02">
      <w:pPr>
        <w:numPr>
          <w:ilvl w:val="2"/>
          <w:numId w:val="61"/>
        </w:numPr>
        <w:tabs>
          <w:tab w:val="left" w:pos="567"/>
        </w:tabs>
        <w:ind w:left="1276" w:right="44" w:hanging="709"/>
      </w:pPr>
      <w:r w:rsidRPr="00153232">
        <w:t>riskiem (nelaimes gadījumiem, bojājumu rašanos, zaudējumu nodarīšanu trešajām personām u.c.) Objektā līdz Darbu pieņemšanas – nodošanas akta parakstīšanai;</w:t>
      </w:r>
    </w:p>
    <w:p w14:paraId="2B05F0D8" w14:textId="77777777" w:rsidR="00153232" w:rsidRPr="00153232" w:rsidRDefault="00153232" w:rsidP="00390B02">
      <w:pPr>
        <w:numPr>
          <w:ilvl w:val="2"/>
          <w:numId w:val="61"/>
        </w:numPr>
        <w:tabs>
          <w:tab w:val="left" w:pos="567"/>
        </w:tabs>
        <w:ind w:left="1276" w:right="44" w:hanging="709"/>
      </w:pPr>
      <w:r w:rsidRPr="00153232">
        <w:t>Izpildītāja kompetencē ietilpstošo pārbaužu veikšanu;</w:t>
      </w:r>
    </w:p>
    <w:p w14:paraId="1DF567C9" w14:textId="77777777" w:rsidR="00153232" w:rsidRPr="00153232" w:rsidRDefault="00153232" w:rsidP="00390B02">
      <w:pPr>
        <w:numPr>
          <w:ilvl w:val="2"/>
          <w:numId w:val="61"/>
        </w:numPr>
        <w:tabs>
          <w:tab w:val="left" w:pos="567"/>
        </w:tabs>
        <w:ind w:left="1276" w:right="44" w:hanging="709"/>
      </w:pPr>
      <w:r w:rsidRPr="00153232">
        <w:t>piesaistīto personu (apakšuzņēmēju) darbu, kā arī to pieļautajām kļūdām;</w:t>
      </w:r>
    </w:p>
    <w:p w14:paraId="6A9B5146" w14:textId="77777777" w:rsidR="00153232" w:rsidRPr="00153232" w:rsidRDefault="00153232" w:rsidP="00390B02">
      <w:pPr>
        <w:numPr>
          <w:ilvl w:val="2"/>
          <w:numId w:val="61"/>
        </w:numPr>
        <w:tabs>
          <w:tab w:val="left" w:pos="567"/>
        </w:tabs>
        <w:ind w:left="1276" w:right="44" w:hanging="709"/>
      </w:pPr>
      <w:r w:rsidRPr="00153232">
        <w:t>pārbaudēs atklāto Darbu defektu savlaicīgu un kvalitatīvu novēršanu;</w:t>
      </w:r>
    </w:p>
    <w:p w14:paraId="6389E0AA" w14:textId="77777777" w:rsidR="00153232" w:rsidRPr="00153232" w:rsidRDefault="00153232" w:rsidP="00390B02">
      <w:pPr>
        <w:numPr>
          <w:ilvl w:val="2"/>
          <w:numId w:val="61"/>
        </w:numPr>
        <w:tabs>
          <w:tab w:val="left" w:pos="567"/>
        </w:tabs>
        <w:ind w:left="1276" w:right="44" w:hanging="709"/>
      </w:pPr>
      <w:r w:rsidRPr="00153232">
        <w:t>apkārtējās vides aizsardzības normatīvo aktu prasību ievērošanu, tīrību Objektā visā Darbu izpildes laikā. Izpildītājs nodrošina, lai Objektā esošo būvizstrādājumu atliekas un citi nevajadzīgi materiāli nepiesārņo Objektam pieguļošo teritoriju;</w:t>
      </w:r>
    </w:p>
    <w:p w14:paraId="3B7CCBB9" w14:textId="77777777" w:rsidR="00153232" w:rsidRPr="00153232" w:rsidRDefault="00153232" w:rsidP="00390B02">
      <w:pPr>
        <w:numPr>
          <w:ilvl w:val="2"/>
          <w:numId w:val="61"/>
        </w:numPr>
        <w:tabs>
          <w:tab w:val="left" w:pos="567"/>
        </w:tabs>
        <w:ind w:left="1276" w:right="44" w:hanging="709"/>
      </w:pPr>
      <w:r w:rsidRPr="00153232">
        <w:t>atbilstošu normatīvajos aktos noteikto darba aizsardzības pasākumu organizāciju Objektā, darba aizsardzības prasību izpildi, tajā skaitā, veicot atbilstošus pasākumus Objektā, ieskaitot tos pasākumus, kas nepieciešami trešo personu veselības un mantas aizsardzībai pret kaitējumiem un zaudējumiem sakarā ar veicamajiem Darbiem, visu nepieciešamo nostiprinājumu, uzrakstu, nožogojumu un apgaismojumu uzstādīšanu;</w:t>
      </w:r>
    </w:p>
    <w:p w14:paraId="3DA05C9D" w14:textId="77777777" w:rsidR="00153232" w:rsidRPr="00153232" w:rsidRDefault="00153232" w:rsidP="00390B02">
      <w:pPr>
        <w:numPr>
          <w:ilvl w:val="2"/>
          <w:numId w:val="61"/>
        </w:numPr>
        <w:tabs>
          <w:tab w:val="left" w:pos="567"/>
        </w:tabs>
        <w:ind w:left="1276" w:right="44" w:hanging="709"/>
      </w:pPr>
      <w:r w:rsidRPr="00153232">
        <w:t>Izpildītājam pieejamo ūdensapgādes un kanalizācijas, elektroapgādes, siltumapgādes un būvgružu izvēšanas pakalpojumu, kas ir nepieciešami un paredzēti Darbu atbilstošai izpildei un organizācijai, apmaksu par saviem līdzekļiem;</w:t>
      </w:r>
    </w:p>
    <w:p w14:paraId="4C0DB5CC" w14:textId="77777777" w:rsidR="00153232" w:rsidRPr="00153232" w:rsidRDefault="00153232" w:rsidP="00390B02">
      <w:pPr>
        <w:numPr>
          <w:ilvl w:val="2"/>
          <w:numId w:val="61"/>
        </w:numPr>
        <w:tabs>
          <w:tab w:val="left" w:pos="567"/>
        </w:tabs>
        <w:ind w:left="1276" w:right="44" w:hanging="709"/>
      </w:pPr>
      <w:r w:rsidRPr="00153232">
        <w:t>Pasūtītāja pārstāvju un kontroles funkciju veicošo institūciju pārstāvju iekļūšanu Objektā Darbu veikšanas laikā.</w:t>
      </w:r>
    </w:p>
    <w:p w14:paraId="450426E1" w14:textId="77777777" w:rsidR="00153232" w:rsidRPr="00700734" w:rsidRDefault="00153232" w:rsidP="00390B02">
      <w:pPr>
        <w:numPr>
          <w:ilvl w:val="1"/>
          <w:numId w:val="61"/>
        </w:numPr>
        <w:tabs>
          <w:tab w:val="left" w:pos="567"/>
        </w:tabs>
        <w:ind w:left="567" w:right="44" w:hanging="567"/>
      </w:pPr>
      <w:r w:rsidRPr="00700734">
        <w:t>Izpildītāja pienākumi:</w:t>
      </w:r>
    </w:p>
    <w:p w14:paraId="4B54626D" w14:textId="0CEC4D3D" w:rsidR="00153232" w:rsidRPr="00153232" w:rsidRDefault="00153232" w:rsidP="00390B02">
      <w:pPr>
        <w:numPr>
          <w:ilvl w:val="2"/>
          <w:numId w:val="61"/>
        </w:numPr>
        <w:tabs>
          <w:tab w:val="left" w:pos="567"/>
        </w:tabs>
        <w:ind w:left="1276" w:right="44" w:hanging="709"/>
      </w:pPr>
      <w:r w:rsidRPr="00153232">
        <w:t xml:space="preserve">nodrošināt, lai </w:t>
      </w:r>
      <w:r w:rsidR="00700734">
        <w:t>I</w:t>
      </w:r>
      <w:r w:rsidRPr="00153232">
        <w:t>zpildītāja Piedāvājumā norādītais Darbu vadītājs atrodas Objektā Darbu veikšanas laikā;</w:t>
      </w:r>
    </w:p>
    <w:p w14:paraId="7F50BD85" w14:textId="77777777" w:rsidR="00153232" w:rsidRPr="00153232" w:rsidRDefault="00153232" w:rsidP="00390B02">
      <w:pPr>
        <w:numPr>
          <w:ilvl w:val="2"/>
          <w:numId w:val="61"/>
        </w:numPr>
        <w:tabs>
          <w:tab w:val="left" w:pos="567"/>
        </w:tabs>
        <w:ind w:left="1276" w:right="44" w:hanging="709"/>
      </w:pPr>
      <w:r w:rsidRPr="00153232">
        <w:t>rakstiski informēt Pasūtītāju par katru Darbu izpildes termiņa kavējuma iemeslu un darīt visu iespējamo, lai kavējums būtu pēc iespējas īsāks.</w:t>
      </w:r>
    </w:p>
    <w:p w14:paraId="578393EC" w14:textId="77777777" w:rsidR="00153232" w:rsidRPr="00700734" w:rsidRDefault="00153232" w:rsidP="00390B02">
      <w:pPr>
        <w:numPr>
          <w:ilvl w:val="1"/>
          <w:numId w:val="61"/>
        </w:numPr>
        <w:tabs>
          <w:tab w:val="left" w:pos="567"/>
        </w:tabs>
        <w:ind w:left="567" w:right="44" w:hanging="567"/>
      </w:pPr>
      <w:r w:rsidRPr="00700734">
        <w:t>Pasūtītājs atbild par:</w:t>
      </w:r>
    </w:p>
    <w:p w14:paraId="6DCEA145" w14:textId="77777777" w:rsidR="00153232" w:rsidRPr="00153232" w:rsidRDefault="00153232" w:rsidP="00390B02">
      <w:pPr>
        <w:numPr>
          <w:ilvl w:val="2"/>
          <w:numId w:val="61"/>
        </w:numPr>
        <w:tabs>
          <w:tab w:val="left" w:pos="567"/>
        </w:tabs>
        <w:ind w:left="1276" w:right="44" w:hanging="709"/>
      </w:pPr>
      <w:r w:rsidRPr="00153232">
        <w:t>autoruzraudzības un būvuzraudzības funkciju nodrošināšanu;</w:t>
      </w:r>
    </w:p>
    <w:p w14:paraId="2B0DBA6C" w14:textId="77777777" w:rsidR="00153232" w:rsidRPr="00153232" w:rsidRDefault="00153232" w:rsidP="00390B02">
      <w:pPr>
        <w:numPr>
          <w:ilvl w:val="2"/>
          <w:numId w:val="61"/>
        </w:numPr>
        <w:tabs>
          <w:tab w:val="left" w:pos="567"/>
        </w:tabs>
        <w:ind w:left="1276" w:right="44" w:hanging="709"/>
      </w:pPr>
      <w:r w:rsidRPr="00153232">
        <w:t>Izpildītāja darbības nodrošināšanai nepieciešamo Pasūtītāja atbildībā esošo dokumentu un informācijas savlaicīgu nodošanu Izpildītājam;</w:t>
      </w:r>
    </w:p>
    <w:p w14:paraId="48B57981" w14:textId="77777777" w:rsidR="00153232" w:rsidRPr="00153232" w:rsidRDefault="00153232" w:rsidP="00390B02">
      <w:pPr>
        <w:numPr>
          <w:ilvl w:val="2"/>
          <w:numId w:val="61"/>
        </w:numPr>
        <w:tabs>
          <w:tab w:val="left" w:pos="567"/>
        </w:tabs>
        <w:ind w:left="1276" w:right="44" w:hanging="709"/>
      </w:pPr>
      <w:r w:rsidRPr="00153232">
        <w:lastRenderedPageBreak/>
        <w:t>Pasūtītāja pilnvaroto pārstāvju darba organizāciju;</w:t>
      </w:r>
    </w:p>
    <w:p w14:paraId="75033382" w14:textId="77777777" w:rsidR="00153232" w:rsidRPr="00153232" w:rsidRDefault="00153232" w:rsidP="00390B02">
      <w:pPr>
        <w:numPr>
          <w:ilvl w:val="2"/>
          <w:numId w:val="61"/>
        </w:numPr>
        <w:tabs>
          <w:tab w:val="left" w:pos="567"/>
        </w:tabs>
        <w:ind w:left="1276" w:right="44" w:hanging="709"/>
      </w:pPr>
      <w:r w:rsidRPr="00153232">
        <w:t>Maksājumu veikšanu Līgumā norādītajos termiņos un kārtībā;</w:t>
      </w:r>
    </w:p>
    <w:p w14:paraId="16DC06C7" w14:textId="77777777" w:rsidR="00153232" w:rsidRPr="00153232" w:rsidRDefault="00153232" w:rsidP="00390B02">
      <w:pPr>
        <w:numPr>
          <w:ilvl w:val="1"/>
          <w:numId w:val="61"/>
        </w:numPr>
        <w:tabs>
          <w:tab w:val="left" w:pos="567"/>
        </w:tabs>
        <w:ind w:left="567" w:right="44" w:hanging="567"/>
      </w:pPr>
      <w:r w:rsidRPr="00153232">
        <w:t>Pasūtītājs atturas no darbībām, kas traucētu Darbu izpildi, ja vien tas nav saistīts ar konstatētiem būvniecības noteikumu pārkāpumiem no Izpildītāja puses.</w:t>
      </w:r>
    </w:p>
    <w:p w14:paraId="11FCC036" w14:textId="77777777" w:rsidR="00153232" w:rsidRPr="00153232" w:rsidRDefault="00153232" w:rsidP="00153232">
      <w:pPr>
        <w:tabs>
          <w:tab w:val="left" w:pos="450"/>
          <w:tab w:val="left" w:pos="8080"/>
        </w:tabs>
        <w:autoSpaceDE w:val="0"/>
        <w:autoSpaceDN w:val="0"/>
        <w:ind w:right="44"/>
        <w:contextualSpacing/>
      </w:pPr>
    </w:p>
    <w:p w14:paraId="286688C6" w14:textId="77777777" w:rsidR="00153232" w:rsidRPr="00153232" w:rsidRDefault="00153232" w:rsidP="00390B02">
      <w:pPr>
        <w:pStyle w:val="ListBullet2"/>
        <w:numPr>
          <w:ilvl w:val="0"/>
          <w:numId w:val="61"/>
        </w:numPr>
        <w:jc w:val="center"/>
        <w:rPr>
          <w:rFonts w:ascii="Times New Roman" w:hAnsi="Times New Roman" w:cs="Times New Roman"/>
          <w:b/>
          <w:bCs/>
        </w:rPr>
      </w:pPr>
      <w:r w:rsidRPr="00153232">
        <w:rPr>
          <w:rFonts w:ascii="Times New Roman" w:hAnsi="Times New Roman" w:cs="Times New Roman"/>
          <w:b/>
          <w:bCs/>
        </w:rPr>
        <w:t>Apakšlīgumi</w:t>
      </w:r>
    </w:p>
    <w:p w14:paraId="0099CD67" w14:textId="77777777" w:rsidR="00153232" w:rsidRPr="00153232" w:rsidRDefault="00153232" w:rsidP="00390B02">
      <w:pPr>
        <w:pStyle w:val="ListParagraph"/>
        <w:numPr>
          <w:ilvl w:val="1"/>
          <w:numId w:val="61"/>
        </w:numPr>
        <w:tabs>
          <w:tab w:val="left" w:pos="8080"/>
        </w:tabs>
        <w:spacing w:after="0" w:line="240" w:lineRule="auto"/>
        <w:ind w:left="567" w:right="45" w:hanging="578"/>
        <w:rPr>
          <w:rFonts w:ascii="Times New Roman" w:hAnsi="Times New Roman"/>
          <w:sz w:val="24"/>
          <w:szCs w:val="24"/>
        </w:rPr>
      </w:pPr>
      <w:r w:rsidRPr="00153232">
        <w:rPr>
          <w:rFonts w:ascii="Times New Roman" w:hAnsi="Times New Roman"/>
          <w:sz w:val="24"/>
          <w:szCs w:val="24"/>
        </w:rPr>
        <w:t>Izpildītājs drīkst slēgt līgumus par noteiktu Darbu izpildi tikai ar Piedāvājumā norādītajiem apakšuzņēmējiem. Līguma darbības laikā Izpildītājs Darbos var iesaistīt citus apakšuzņēmējus tikai ar Pasūtītāja rakstisku piekrišanu.</w:t>
      </w:r>
    </w:p>
    <w:p w14:paraId="2769A81C" w14:textId="77777777" w:rsidR="00153232" w:rsidRPr="00153232" w:rsidRDefault="00153232" w:rsidP="00390B02">
      <w:pPr>
        <w:pStyle w:val="ListParagraph"/>
        <w:numPr>
          <w:ilvl w:val="1"/>
          <w:numId w:val="61"/>
        </w:numPr>
        <w:tabs>
          <w:tab w:val="left" w:pos="8080"/>
        </w:tabs>
        <w:spacing w:after="0" w:line="240" w:lineRule="auto"/>
        <w:ind w:left="567" w:right="44" w:hanging="578"/>
        <w:rPr>
          <w:rFonts w:ascii="Times New Roman" w:hAnsi="Times New Roman"/>
          <w:sz w:val="24"/>
          <w:szCs w:val="24"/>
        </w:rPr>
      </w:pPr>
      <w:r w:rsidRPr="00153232">
        <w:rPr>
          <w:rFonts w:ascii="Times New Roman" w:hAnsi="Times New Roman"/>
          <w:sz w:val="24"/>
          <w:szCs w:val="24"/>
        </w:rPr>
        <w:t>Izpildītājs koordinē apakšuzņēmēju darbību un uzņemas pilnu atbildību par to Darbu izpildes kvalitāti un Līguma noteikumu ievērošanu.</w:t>
      </w:r>
    </w:p>
    <w:p w14:paraId="1B62FCC9" w14:textId="77777777" w:rsidR="00153232" w:rsidRPr="00966CBF" w:rsidRDefault="00153232" w:rsidP="00966CBF">
      <w:pPr>
        <w:tabs>
          <w:tab w:val="left" w:pos="8080"/>
        </w:tabs>
        <w:ind w:right="44"/>
      </w:pPr>
    </w:p>
    <w:p w14:paraId="2C6911FB" w14:textId="55E398DB" w:rsidR="00274D45" w:rsidRPr="00274D45" w:rsidRDefault="00153232" w:rsidP="00274D45">
      <w:pPr>
        <w:pStyle w:val="ListParagraph"/>
        <w:numPr>
          <w:ilvl w:val="0"/>
          <w:numId w:val="61"/>
        </w:numPr>
        <w:tabs>
          <w:tab w:val="left" w:pos="8080"/>
        </w:tabs>
        <w:ind w:right="44"/>
        <w:jc w:val="center"/>
        <w:rPr>
          <w:rFonts w:ascii="Times New Roman" w:hAnsi="Times New Roman"/>
          <w:b/>
          <w:sz w:val="24"/>
          <w:szCs w:val="24"/>
        </w:rPr>
      </w:pPr>
      <w:r w:rsidRPr="00274D45">
        <w:rPr>
          <w:rFonts w:ascii="Times New Roman" w:hAnsi="Times New Roman"/>
          <w:b/>
          <w:sz w:val="24"/>
          <w:szCs w:val="24"/>
        </w:rPr>
        <w:t xml:space="preserve">Pārbaudes </w:t>
      </w:r>
    </w:p>
    <w:p w14:paraId="6A731B3C" w14:textId="77777777" w:rsidR="00274D45" w:rsidRPr="00274D45" w:rsidRDefault="00153232" w:rsidP="00753133">
      <w:pPr>
        <w:pStyle w:val="ListParagraph"/>
        <w:numPr>
          <w:ilvl w:val="1"/>
          <w:numId w:val="61"/>
        </w:numPr>
        <w:spacing w:after="0" w:line="240" w:lineRule="auto"/>
        <w:ind w:left="567" w:right="45" w:hanging="567"/>
        <w:rPr>
          <w:rFonts w:ascii="Times New Roman" w:hAnsi="Times New Roman"/>
          <w:b/>
          <w:sz w:val="24"/>
          <w:szCs w:val="24"/>
        </w:rPr>
      </w:pPr>
      <w:r w:rsidRPr="00274D45">
        <w:rPr>
          <w:rFonts w:ascii="Times New Roman" w:hAnsi="Times New Roman"/>
          <w:sz w:val="24"/>
          <w:szCs w:val="24"/>
        </w:rPr>
        <w:t>Līguma darbības laikā tiks veiktas pārbaudes Līgumā noteiktajā kārtībā.</w:t>
      </w:r>
    </w:p>
    <w:p w14:paraId="16C93E8F" w14:textId="77777777" w:rsidR="00274D45" w:rsidRPr="00274D45" w:rsidRDefault="00153232" w:rsidP="00753133">
      <w:pPr>
        <w:pStyle w:val="ListParagraph"/>
        <w:numPr>
          <w:ilvl w:val="1"/>
          <w:numId w:val="61"/>
        </w:numPr>
        <w:spacing w:after="0" w:line="240" w:lineRule="auto"/>
        <w:ind w:left="567" w:right="45" w:hanging="567"/>
        <w:rPr>
          <w:rFonts w:ascii="Times New Roman" w:hAnsi="Times New Roman"/>
          <w:b/>
          <w:sz w:val="24"/>
          <w:szCs w:val="24"/>
        </w:rPr>
      </w:pPr>
      <w:r w:rsidRPr="00274D45">
        <w:rPr>
          <w:rFonts w:ascii="Times New Roman" w:hAnsi="Times New Roman"/>
          <w:sz w:val="24"/>
          <w:szCs w:val="24"/>
        </w:rPr>
        <w:t xml:space="preserve">Pārbaudes nesamazina Līgumā paredzēto Izpildītāja atbildību. Pārbaudes laikā Darbi netiek apturēti Līguma izpildes termiņš sakarā ar veicamajām pārbaudēm netiek pagarināts. Pārbaudes bez īpaša pilnvarojuma no Pasūtītāja puses var pieprasīt un veikt Būvuzraugs. </w:t>
      </w:r>
    </w:p>
    <w:p w14:paraId="2AC0978F" w14:textId="77777777" w:rsidR="00274D45" w:rsidRPr="00274D45" w:rsidRDefault="00153232" w:rsidP="00753133">
      <w:pPr>
        <w:pStyle w:val="ListParagraph"/>
        <w:numPr>
          <w:ilvl w:val="1"/>
          <w:numId w:val="61"/>
        </w:numPr>
        <w:spacing w:after="0" w:line="240" w:lineRule="auto"/>
        <w:ind w:left="567" w:right="45" w:hanging="567"/>
        <w:rPr>
          <w:rFonts w:ascii="Times New Roman" w:hAnsi="Times New Roman"/>
          <w:b/>
          <w:sz w:val="24"/>
          <w:szCs w:val="24"/>
        </w:rPr>
      </w:pPr>
      <w:r w:rsidRPr="00274D45">
        <w:rPr>
          <w:rFonts w:ascii="Times New Roman" w:hAnsi="Times New Roman"/>
          <w:sz w:val="24"/>
          <w:szCs w:val="24"/>
        </w:rPr>
        <w:t xml:space="preserve">Pārbaudes tiek veiktas, lai noskaidrotu Darbu vai to daļu atbilstību Līguma dokumentiem un normatīvo aktu prasībām, ievērojot Līgumā noteiktās Pušu tiesības un pienākumus. Pārbaudes laikā konstatētos defektus fiksē pārbaudes aktā. </w:t>
      </w:r>
    </w:p>
    <w:p w14:paraId="6C8479F5" w14:textId="77777777" w:rsidR="00274D45" w:rsidRPr="00274D45" w:rsidRDefault="00153232" w:rsidP="00753133">
      <w:pPr>
        <w:pStyle w:val="ListParagraph"/>
        <w:numPr>
          <w:ilvl w:val="1"/>
          <w:numId w:val="61"/>
        </w:numPr>
        <w:spacing w:after="0" w:line="240" w:lineRule="auto"/>
        <w:ind w:left="567" w:right="45" w:hanging="567"/>
        <w:rPr>
          <w:rFonts w:ascii="Times New Roman" w:hAnsi="Times New Roman"/>
          <w:b/>
          <w:sz w:val="24"/>
          <w:szCs w:val="24"/>
        </w:rPr>
      </w:pPr>
      <w:r w:rsidRPr="00274D45">
        <w:rPr>
          <w:rFonts w:ascii="Times New Roman" w:hAnsi="Times New Roman"/>
          <w:sz w:val="24"/>
          <w:szCs w:val="24"/>
        </w:rPr>
        <w:t>Par pārbaudi Pasūtītājs, tā pilnvarota persona vai Būvuzraugs, paziņo Izpildītājam</w:t>
      </w:r>
      <w:r w:rsidR="00274D45" w:rsidRPr="00274D45">
        <w:rPr>
          <w:rFonts w:ascii="Times New Roman" w:hAnsi="Times New Roman"/>
          <w:sz w:val="24"/>
          <w:szCs w:val="24"/>
        </w:rPr>
        <w:t>.</w:t>
      </w:r>
      <w:r w:rsidRPr="00274D45">
        <w:rPr>
          <w:rFonts w:ascii="Times New Roman" w:hAnsi="Times New Roman"/>
          <w:sz w:val="24"/>
          <w:szCs w:val="24"/>
        </w:rPr>
        <w:t xml:space="preserve"> 2 (divu) darb</w:t>
      </w:r>
      <w:r w:rsidR="00274D45" w:rsidRPr="00274D45">
        <w:rPr>
          <w:rFonts w:ascii="Times New Roman" w:hAnsi="Times New Roman"/>
          <w:sz w:val="24"/>
          <w:szCs w:val="24"/>
        </w:rPr>
        <w:t>a</w:t>
      </w:r>
      <w:r w:rsidRPr="00274D45">
        <w:rPr>
          <w:rFonts w:ascii="Times New Roman" w:hAnsi="Times New Roman"/>
          <w:sz w:val="24"/>
          <w:szCs w:val="24"/>
        </w:rPr>
        <w:t xml:space="preserve"> dienu laikā pēc paziņojuma saņemšanas, Izpildītājam jāpaziņo būvuzraugam un Pasūtītājam par gatavību veikt pārbaudi, kā arī par termiņiem, kad pārbaudei būs pieejami segtie darbi. Izpildītāja sagatavošanās pārbaudei nevar būt ilgāka par 3 (trīs) darba dienām.</w:t>
      </w:r>
    </w:p>
    <w:p w14:paraId="0959180C" w14:textId="77777777" w:rsidR="00274D45" w:rsidRPr="00274D45" w:rsidRDefault="00153232" w:rsidP="00753133">
      <w:pPr>
        <w:pStyle w:val="ListParagraph"/>
        <w:numPr>
          <w:ilvl w:val="1"/>
          <w:numId w:val="61"/>
        </w:numPr>
        <w:spacing w:after="0" w:line="240" w:lineRule="auto"/>
        <w:ind w:left="567" w:right="45" w:hanging="567"/>
        <w:rPr>
          <w:rFonts w:ascii="Times New Roman" w:hAnsi="Times New Roman"/>
          <w:b/>
          <w:sz w:val="24"/>
          <w:szCs w:val="24"/>
        </w:rPr>
      </w:pPr>
      <w:r w:rsidRPr="00274D45">
        <w:rPr>
          <w:rFonts w:ascii="Times New Roman" w:hAnsi="Times New Roman"/>
          <w:sz w:val="24"/>
          <w:szCs w:val="24"/>
        </w:rPr>
        <w:t>Pārbaudes veikšanai Izpildītājs nodrošina:</w:t>
      </w:r>
    </w:p>
    <w:p w14:paraId="7E50151F" w14:textId="77777777" w:rsidR="00274D45" w:rsidRPr="00753133" w:rsidRDefault="00153232" w:rsidP="00753133">
      <w:pPr>
        <w:pStyle w:val="ListParagraph"/>
        <w:numPr>
          <w:ilvl w:val="2"/>
          <w:numId w:val="61"/>
        </w:numPr>
        <w:spacing w:after="0" w:line="240" w:lineRule="auto"/>
        <w:ind w:left="1418" w:right="45" w:hanging="851"/>
        <w:rPr>
          <w:rFonts w:ascii="Times New Roman" w:hAnsi="Times New Roman"/>
          <w:sz w:val="24"/>
          <w:szCs w:val="24"/>
        </w:rPr>
      </w:pPr>
      <w:r w:rsidRPr="00753133">
        <w:rPr>
          <w:rFonts w:ascii="Times New Roman" w:hAnsi="Times New Roman"/>
          <w:sz w:val="24"/>
          <w:szCs w:val="24"/>
        </w:rPr>
        <w:t>savu pārstāvju piedalīšanos;</w:t>
      </w:r>
    </w:p>
    <w:p w14:paraId="3CE765DA" w14:textId="77777777" w:rsidR="00274D45" w:rsidRPr="00753133" w:rsidRDefault="00153232" w:rsidP="00753133">
      <w:pPr>
        <w:pStyle w:val="ListParagraph"/>
        <w:numPr>
          <w:ilvl w:val="2"/>
          <w:numId w:val="61"/>
        </w:numPr>
        <w:spacing w:after="0" w:line="240" w:lineRule="auto"/>
        <w:ind w:left="1418" w:right="45" w:hanging="851"/>
        <w:rPr>
          <w:rFonts w:ascii="Times New Roman" w:hAnsi="Times New Roman"/>
          <w:sz w:val="24"/>
          <w:szCs w:val="24"/>
        </w:rPr>
      </w:pPr>
      <w:r w:rsidRPr="00753133">
        <w:rPr>
          <w:rFonts w:ascii="Times New Roman" w:hAnsi="Times New Roman"/>
          <w:sz w:val="24"/>
          <w:szCs w:val="24"/>
        </w:rPr>
        <w:t>iespēju pārbaudes veicējiem netraucēti veikt visas ar pārbaudi saistītās darbības, tajā skaitā izmantot Izpildītāja instrumentus, pārbaudes ierīces, kas pieejamas Objektā;</w:t>
      </w:r>
    </w:p>
    <w:p w14:paraId="2E6B2387" w14:textId="77777777" w:rsidR="00274D45" w:rsidRPr="00753133" w:rsidRDefault="00153232" w:rsidP="00753133">
      <w:pPr>
        <w:pStyle w:val="ListParagraph"/>
        <w:numPr>
          <w:ilvl w:val="2"/>
          <w:numId w:val="61"/>
        </w:numPr>
        <w:spacing w:after="0" w:line="240" w:lineRule="auto"/>
        <w:ind w:left="1418" w:right="45" w:hanging="851"/>
        <w:rPr>
          <w:rFonts w:ascii="Times New Roman" w:hAnsi="Times New Roman"/>
          <w:sz w:val="24"/>
          <w:szCs w:val="24"/>
        </w:rPr>
      </w:pPr>
      <w:r w:rsidRPr="00753133">
        <w:rPr>
          <w:rFonts w:ascii="Times New Roman" w:hAnsi="Times New Roman"/>
          <w:sz w:val="24"/>
          <w:szCs w:val="24"/>
        </w:rPr>
        <w:t>nepieciešamo palīdzību no Izpildītāja.</w:t>
      </w:r>
    </w:p>
    <w:p w14:paraId="2924DC05"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pārbaudes rezultāti, norādot konstatētos faktus, Izpildītājam tiek paziņoti 3 (trīs) darba dienu laikā pēc pārbaudes pabeigšanas. Iebildumus par pārbaudes rezultātiem Izpildītājs Pasūtītājam var iesniegt ne vēlā kā 3 (trīs) darba dienu laikā pēc pārbaudes rezultātu saņemšanas. Ja minētajā termiņā Pasūtītājs vai būvuzraugs nav saņēmis Izpildītāja iebildumus, uzskatāms, ka Izpildītājs piekritis pārbaudes rezultātiem.</w:t>
      </w:r>
    </w:p>
    <w:p w14:paraId="3F0FA5C1"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Nepieciešamības gadījumā Darbu gaitā Puses sastāda pārbaužu plānu, kurā tiek norādīts pārbaudes laiks un pārbaudāmie darbi. Izpildītājs savlaicīgi informē Pasūtītāju par iespējamiem pārbaužu kavējumiem un pārbaudāmo darbu pieejamību.</w:t>
      </w:r>
    </w:p>
    <w:p w14:paraId="5D3D1302"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Puses var prasīt iepriekšēju pārbaudi, ja:</w:t>
      </w:r>
    </w:p>
    <w:p w14:paraId="1BBF13F7" w14:textId="77777777" w:rsidR="00274D45" w:rsidRPr="00753133" w:rsidRDefault="00153232" w:rsidP="00753133">
      <w:pPr>
        <w:pStyle w:val="ListParagraph"/>
        <w:numPr>
          <w:ilvl w:val="2"/>
          <w:numId w:val="61"/>
        </w:numPr>
        <w:spacing w:after="0" w:line="240" w:lineRule="auto"/>
        <w:ind w:left="1560" w:right="45" w:hanging="851"/>
        <w:rPr>
          <w:rFonts w:ascii="Times New Roman" w:hAnsi="Times New Roman"/>
          <w:sz w:val="24"/>
          <w:szCs w:val="24"/>
        </w:rPr>
      </w:pPr>
      <w:r w:rsidRPr="00753133">
        <w:rPr>
          <w:rFonts w:ascii="Times New Roman" w:hAnsi="Times New Roman"/>
          <w:sz w:val="24"/>
          <w:szCs w:val="24"/>
        </w:rPr>
        <w:t>pēc darbu vai pārbaudāmo darbu pabeigšanas interesējošais Darbs nevar būt pieejams plānotai pārbaudei bez nopietniem traucējumiem;</w:t>
      </w:r>
    </w:p>
    <w:p w14:paraId="6FE38D48" w14:textId="77777777" w:rsidR="00274D45" w:rsidRPr="00753133" w:rsidRDefault="00153232" w:rsidP="00753133">
      <w:pPr>
        <w:pStyle w:val="ListParagraph"/>
        <w:numPr>
          <w:ilvl w:val="2"/>
          <w:numId w:val="61"/>
        </w:numPr>
        <w:spacing w:after="0" w:line="240" w:lineRule="auto"/>
        <w:ind w:left="1560" w:right="45" w:hanging="851"/>
        <w:rPr>
          <w:rFonts w:ascii="Times New Roman" w:hAnsi="Times New Roman"/>
          <w:sz w:val="24"/>
          <w:szCs w:val="24"/>
        </w:rPr>
      </w:pPr>
      <w:r w:rsidRPr="00753133">
        <w:rPr>
          <w:rFonts w:ascii="Times New Roman" w:hAnsi="Times New Roman"/>
          <w:sz w:val="24"/>
          <w:szCs w:val="24"/>
        </w:rPr>
        <w:t>pēc darbu vai pārbaudāmo Darbu pabeigšanas konstatēto defektu novēršana var radīt kādai no Pusēm īpašas neērtības;</w:t>
      </w:r>
    </w:p>
    <w:p w14:paraId="7430D356" w14:textId="77777777" w:rsidR="00274D45" w:rsidRPr="00753133" w:rsidRDefault="00153232" w:rsidP="00753133">
      <w:pPr>
        <w:pStyle w:val="ListParagraph"/>
        <w:numPr>
          <w:ilvl w:val="2"/>
          <w:numId w:val="61"/>
        </w:numPr>
        <w:spacing w:after="0" w:line="240" w:lineRule="auto"/>
        <w:ind w:left="1560" w:right="45" w:hanging="851"/>
        <w:rPr>
          <w:rFonts w:ascii="Times New Roman" w:hAnsi="Times New Roman"/>
          <w:sz w:val="24"/>
          <w:szCs w:val="24"/>
        </w:rPr>
      </w:pPr>
      <w:r w:rsidRPr="00753133">
        <w:rPr>
          <w:rFonts w:ascii="Times New Roman" w:hAnsi="Times New Roman"/>
          <w:sz w:val="24"/>
          <w:szCs w:val="24"/>
        </w:rPr>
        <w:t>to prasa kādi citi iemesli.</w:t>
      </w:r>
    </w:p>
    <w:p w14:paraId="17EDEB96"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Iepriekšēja pārbaude organizējama nekavējoties pēc pieprasījuma saņemšanas. Iepriekšējās pārbaudes rezultāti tiek fiksēti segto darbu aktā.</w:t>
      </w:r>
    </w:p>
    <w:p w14:paraId="39BDF262"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 xml:space="preserve">Ja pusēm, būvuzraugam vai kompetentai kontroles institūcijai pastāv aizdomas par normatīvo aktu pārkāpumiem Darbu izpildē, var vienoties par īpašu pārbaudi attiecībā uz to Darbu daļu, kas ietilpst kontroles institūcijas kompetencē un nav paredzēta pārbaužu plānā. Īpašu pārbaudi </w:t>
      </w:r>
      <w:r w:rsidRPr="00274D45">
        <w:rPr>
          <w:rFonts w:ascii="Times New Roman" w:hAnsi="Times New Roman"/>
          <w:sz w:val="24"/>
          <w:szCs w:val="24"/>
        </w:rPr>
        <w:lastRenderedPageBreak/>
        <w:t>katra no Pusēm var pieprasīt arī attiecībā uz Pasūtītāja vai būvuzrauga konstatētajiem defektiem Darbu izpildes un garantijas laikā.</w:t>
      </w:r>
    </w:p>
    <w:p w14:paraId="3038FF81"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Atkārtotu pārbaudi veic, kad novērsti konstatētie defekti. Katrai no Pusēm ir tiesības pieprasīt atkārotu Darbu pārbaudi, lai pārliecinātos, ka konstatētie defekti ir novērsti. Atkārtota pārbaude jāuzsāk 5 (piecu) darba dienu laikā pēc defektu novēršanas.</w:t>
      </w:r>
    </w:p>
    <w:p w14:paraId="7C137949"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 xml:space="preserve">Galīgā pārbaude notiek pēc izmaiņu projekta saskaņošanas būvvaldē (ja tāds tiek izstrādāts), kad Būvprojektā (tajā skaitā izmaiņu projektā, ja Darbu izpildes laikā tāds tiek izstrādāts) un Līgumā paredzētie Darbi ir pilnīgi pabeigti un sagatavota Darbu </w:t>
      </w:r>
      <w:proofErr w:type="spellStart"/>
      <w:r w:rsidRPr="00274D45">
        <w:rPr>
          <w:rFonts w:ascii="Times New Roman" w:hAnsi="Times New Roman"/>
          <w:sz w:val="24"/>
          <w:szCs w:val="24"/>
        </w:rPr>
        <w:t>izpilddokumentācija</w:t>
      </w:r>
      <w:proofErr w:type="spellEnd"/>
      <w:r w:rsidRPr="00274D45">
        <w:rPr>
          <w:rFonts w:ascii="Times New Roman" w:hAnsi="Times New Roman"/>
          <w:sz w:val="24"/>
          <w:szCs w:val="24"/>
        </w:rPr>
        <w:t>.</w:t>
      </w:r>
    </w:p>
    <w:p w14:paraId="755C9E79"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Gala Darbu un Darbu dokumentācijas pārbaudi, ieskaitot segto darbu un nozīmīgo konstrukciju dokumentācijas pārbaudi, drīkst veikt vienīgi pēc ziņojuma saņemšanas no Izpildītāja par Darbu pabeigšanu atbilstoši Līguma 10.4.punktam.</w:t>
      </w:r>
    </w:p>
    <w:p w14:paraId="7196573F"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Gala pārbaudē Pasūtītājs apstiprina būvdarbu izpildi, ja tajos nav konstatēti defekti. Gala pārbaudes rezultāts tiek fiksēts pārbaudes aktā.</w:t>
      </w:r>
    </w:p>
    <w:p w14:paraId="274301A6" w14:textId="77777777" w:rsidR="00274D45" w:rsidRPr="00274D45" w:rsidRDefault="00153232" w:rsidP="00753133">
      <w:pPr>
        <w:pStyle w:val="ListParagraph"/>
        <w:numPr>
          <w:ilvl w:val="1"/>
          <w:numId w:val="61"/>
        </w:numPr>
        <w:spacing w:after="0" w:line="240" w:lineRule="auto"/>
        <w:ind w:left="709" w:right="45" w:hanging="709"/>
        <w:rPr>
          <w:rFonts w:ascii="Times New Roman" w:hAnsi="Times New Roman"/>
          <w:b/>
          <w:sz w:val="24"/>
          <w:szCs w:val="24"/>
        </w:rPr>
      </w:pPr>
      <w:r w:rsidRPr="00274D45">
        <w:rPr>
          <w:rFonts w:ascii="Times New Roman" w:hAnsi="Times New Roman"/>
          <w:sz w:val="24"/>
          <w:szCs w:val="24"/>
        </w:rPr>
        <w:t xml:space="preserve">Ja Darbu izpilde vai Darbu </w:t>
      </w:r>
      <w:proofErr w:type="spellStart"/>
      <w:r w:rsidRPr="00274D45">
        <w:rPr>
          <w:rFonts w:ascii="Times New Roman" w:hAnsi="Times New Roman"/>
          <w:sz w:val="24"/>
          <w:szCs w:val="24"/>
        </w:rPr>
        <w:t>izpilddokumentācija</w:t>
      </w:r>
      <w:proofErr w:type="spellEnd"/>
      <w:r w:rsidRPr="00274D45">
        <w:rPr>
          <w:rFonts w:ascii="Times New Roman" w:hAnsi="Times New Roman"/>
          <w:sz w:val="24"/>
          <w:szCs w:val="24"/>
        </w:rPr>
        <w:t xml:space="preserve"> gala pārbaudē netiek apstiprināta sakarā ar konstatētajiem defektiem, būvuzraugs, Pasūtītājs un Izpildītājs vienojas par termiņu un kārtību, kādā tiks novērsti defekti. Ja pēc atkārtotas pārbaudes Darbu izpilde tiek apstiprināta, Izpildītājs Pasūtītājam iesniedz darbu pieņemšanas – nodošanas aktu.</w:t>
      </w:r>
    </w:p>
    <w:p w14:paraId="738513A1" w14:textId="77777777" w:rsidR="00753133" w:rsidRPr="00753133" w:rsidRDefault="00153232" w:rsidP="00753133">
      <w:pPr>
        <w:pStyle w:val="ListParagraph"/>
        <w:numPr>
          <w:ilvl w:val="1"/>
          <w:numId w:val="61"/>
        </w:numPr>
        <w:spacing w:after="0" w:line="240" w:lineRule="auto"/>
        <w:ind w:left="709" w:right="44" w:hanging="709"/>
        <w:rPr>
          <w:rFonts w:ascii="Times New Roman" w:hAnsi="Times New Roman"/>
          <w:b/>
          <w:sz w:val="24"/>
          <w:szCs w:val="24"/>
        </w:rPr>
      </w:pPr>
      <w:r w:rsidRPr="00274D45">
        <w:rPr>
          <w:rFonts w:ascii="Times New Roman" w:hAnsi="Times New Roman"/>
          <w:sz w:val="24"/>
          <w:szCs w:val="24"/>
        </w:rPr>
        <w:t>Puses var vienoties par neatkarīga, atbilstoši sertificēta, speciālista pieaicināšanu pārbaudes veikšanai. Pārbaudes veicējs nodrošina Pušu pārstāvju klātbūtni pārbaudes laikā. Šādas pārbaudes apmaksu abas Puses sedz līdzīgās daļās. Ja tiek konstatēts, ka Darbi neatbilst Līguma dokumentu vai normatīvo aktu prasībām, pārbaudes izdevumus pilnībā sedz Izpildītājs.</w:t>
      </w:r>
    </w:p>
    <w:p w14:paraId="6ADD0AF0" w14:textId="1DEEF6F7" w:rsidR="00274D45" w:rsidRPr="00274D45" w:rsidRDefault="00153232" w:rsidP="00753133">
      <w:pPr>
        <w:pStyle w:val="ListParagraph"/>
        <w:spacing w:after="0" w:line="240" w:lineRule="auto"/>
        <w:ind w:left="357" w:right="44"/>
        <w:rPr>
          <w:rFonts w:ascii="Times New Roman" w:hAnsi="Times New Roman"/>
          <w:b/>
          <w:sz w:val="24"/>
          <w:szCs w:val="24"/>
        </w:rPr>
      </w:pPr>
      <w:r w:rsidRPr="00274D45">
        <w:rPr>
          <w:rFonts w:ascii="Times New Roman" w:hAnsi="Times New Roman"/>
          <w:sz w:val="24"/>
          <w:szCs w:val="24"/>
        </w:rPr>
        <w:t xml:space="preserve"> </w:t>
      </w:r>
    </w:p>
    <w:p w14:paraId="72182CB2" w14:textId="6AB6335B" w:rsidR="00153232" w:rsidRPr="00753133" w:rsidRDefault="00153232" w:rsidP="00753133">
      <w:pPr>
        <w:pStyle w:val="ListParagraph"/>
        <w:numPr>
          <w:ilvl w:val="0"/>
          <w:numId w:val="61"/>
        </w:numPr>
        <w:ind w:right="44"/>
        <w:jc w:val="center"/>
        <w:rPr>
          <w:rFonts w:ascii="Times New Roman" w:hAnsi="Times New Roman"/>
          <w:b/>
          <w:sz w:val="24"/>
          <w:szCs w:val="24"/>
        </w:rPr>
      </w:pPr>
      <w:r w:rsidRPr="00753133">
        <w:rPr>
          <w:rFonts w:ascii="Times New Roman" w:hAnsi="Times New Roman"/>
          <w:b/>
          <w:bCs/>
          <w:sz w:val="24"/>
          <w:szCs w:val="24"/>
        </w:rPr>
        <w:t>Darbu nodošanas un pieņemšanas kārtība</w:t>
      </w:r>
    </w:p>
    <w:p w14:paraId="1A541EC7" w14:textId="77777777" w:rsidR="00753133" w:rsidRDefault="00153232" w:rsidP="00753133">
      <w:pPr>
        <w:pStyle w:val="ListBullet2"/>
        <w:numPr>
          <w:ilvl w:val="1"/>
          <w:numId w:val="61"/>
        </w:numPr>
        <w:ind w:left="567" w:hanging="567"/>
        <w:jc w:val="both"/>
        <w:rPr>
          <w:rFonts w:ascii="Times New Roman" w:hAnsi="Times New Roman" w:cs="Times New Roman"/>
        </w:rPr>
      </w:pPr>
      <w:r w:rsidRPr="00153232">
        <w:rPr>
          <w:rFonts w:ascii="Times New Roman" w:hAnsi="Times New Roman" w:cs="Times New Roman"/>
        </w:rPr>
        <w:t xml:space="preserve">Izpildītie Darbi netiek pieņemti, ja tie neatbilst Līgumam, Būvprojektam, Piedāvājumam, normatīvo aktu prasībām, vai arī, ja attiecībā uz tiem bija nepieciešams, bet netika sastādīts segto darbu pieņemšanas akts vai akts par nozīmīgu konstrukciju pieņemšanu, vai arī, ja dokumentācijā uzrādītie Darbi neatbilst faktiski izpildītajiem Darbiem. </w:t>
      </w:r>
    </w:p>
    <w:p w14:paraId="66FED566"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 xml:space="preserve">Par Darbu pabeigšanu Izpildītājs rakstiski paziņo Pasūtītājam un Būvuzraugam. Darbi uzskatāmi par pabeigtiem, ja Objektā veikti visi Būvprojektā paredzētie darbi, kā arī visas pārbaudes, kuras nepieciešamas, lai nodrošinātu Objekta ekspluatāciju atbilstoši tā funkcijām. Pēc minētā paziņojuma saņemšanas Pasūtītājs, būvuzraugs un </w:t>
      </w:r>
      <w:proofErr w:type="spellStart"/>
      <w:r w:rsidRPr="00753133">
        <w:rPr>
          <w:rFonts w:ascii="Times New Roman" w:hAnsi="Times New Roman" w:cs="Times New Roman"/>
        </w:rPr>
        <w:t>Autoruzraugs</w:t>
      </w:r>
      <w:proofErr w:type="spellEnd"/>
      <w:r w:rsidRPr="00753133">
        <w:rPr>
          <w:rFonts w:ascii="Times New Roman" w:hAnsi="Times New Roman" w:cs="Times New Roman"/>
        </w:rPr>
        <w:t xml:space="preserve"> veic Objekta apsekošanu.</w:t>
      </w:r>
      <w:r w:rsidRPr="00753133">
        <w:rPr>
          <w:rFonts w:ascii="Times New Roman" w:hAnsi="Times New Roman" w:cs="Times New Roman"/>
          <w:b/>
          <w:bCs/>
        </w:rPr>
        <w:t xml:space="preserve"> </w:t>
      </w:r>
    </w:p>
    <w:p w14:paraId="7D81B8CD"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Ja Objekta apsekošanas laikā tiek konstatēts, ka visi darbi pabeigti un ir veiktas visas Līguma 11.2.punktā minētās pārbaudes, Pasūtītājs, būvuzraugs un autoruzraudzības veicējs sastāda un paraksta aktu par Darbu pabeigšanu Objektā. No Pasūtītāja puses šo aktu paraksta Pasūtītāja pilnvarota persona. Gadījumā, ja Objektā veicami atliktie darbi (piemērotos klimatiskos apstākļos veicami darbi), aktā par Darbu pabeigšanu tiek norādīts šādu darbu veids, paredzamais apjoms un izpildes termiņš.</w:t>
      </w:r>
      <w:r w:rsidRPr="00753133">
        <w:rPr>
          <w:rFonts w:ascii="Times New Roman" w:hAnsi="Times New Roman" w:cs="Times New Roman"/>
          <w:b/>
          <w:bCs/>
        </w:rPr>
        <w:t xml:space="preserve"> </w:t>
      </w:r>
    </w:p>
    <w:p w14:paraId="0A6F52F7"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Akts par Darbu pabeigšanu tiek parakstīts 5 (piecu) darba dienu laikā pēc Līguma 11.2.punktā minētā Izpildītāja ziņojuma saņemšanas dienas, vai, konstatējot nepabeigtus Darbus vai trūkumus pārbaužu dokumentos, Pasūtītājs sniedz Izpildītājam pamatotu atteikumu apliecināt Darbu pabeigšanu. Pēc trūkumu novēršanas, Izpildītājs atkārtoti iesniedz ziņojumu par Darbu pabeigšanu un tas tiek izvērtēts Līguma 11.2. un 11.3.punktā noteiktajā kārtībā.</w:t>
      </w:r>
      <w:r w:rsidRPr="00753133">
        <w:rPr>
          <w:rFonts w:ascii="Times New Roman" w:hAnsi="Times New Roman" w:cs="Times New Roman"/>
          <w:b/>
          <w:bCs/>
        </w:rPr>
        <w:t xml:space="preserve"> </w:t>
      </w:r>
    </w:p>
    <w:p w14:paraId="318044F8"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 xml:space="preserve">Izpildītājs, ne vēlāk kā 5 (piecu ) darba dienu laikā no akta par Darbu pabeigšanu Objektā parakstīšanas dienas, izsniedz Pasūtītājam visu veikto Darbu </w:t>
      </w:r>
      <w:proofErr w:type="spellStart"/>
      <w:r w:rsidRPr="00753133">
        <w:rPr>
          <w:rFonts w:ascii="Times New Roman" w:hAnsi="Times New Roman" w:cs="Times New Roman"/>
        </w:rPr>
        <w:t>izpilddokumentāciju</w:t>
      </w:r>
      <w:proofErr w:type="spellEnd"/>
      <w:r w:rsidRPr="00753133">
        <w:rPr>
          <w:rFonts w:ascii="Times New Roman" w:hAnsi="Times New Roman" w:cs="Times New Roman"/>
        </w:rPr>
        <w:t xml:space="preserve">, kuras  pārbaudi pirms tās iesniegšanas ir veicis Būvuzraugs. </w:t>
      </w:r>
    </w:p>
    <w:p w14:paraId="4EFE3E49"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lastRenderedPageBreak/>
        <w:t xml:space="preserve">Pēc Darbu pilnīgas izpildes un </w:t>
      </w:r>
      <w:proofErr w:type="spellStart"/>
      <w:r w:rsidRPr="00753133">
        <w:rPr>
          <w:rFonts w:ascii="Times New Roman" w:hAnsi="Times New Roman" w:cs="Times New Roman"/>
        </w:rPr>
        <w:t>izpilddokumentācijas</w:t>
      </w:r>
      <w:proofErr w:type="spellEnd"/>
      <w:r w:rsidRPr="00753133">
        <w:rPr>
          <w:rFonts w:ascii="Times New Roman" w:hAnsi="Times New Roman" w:cs="Times New Roman"/>
        </w:rPr>
        <w:t xml:space="preserve"> pārbaudes, Pasūtītājs un Izpildītājs paraksta Darbu nodošanas – pieņemšanas aktu, kuru sagatavo un Pasūtītājam iesniedz Izpildītājs. </w:t>
      </w:r>
    </w:p>
    <w:p w14:paraId="32771417" w14:textId="77777777" w:rsidR="00753133"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 xml:space="preserve">Akta par izpildītajiem Darbiem parakstīšana ir uzskatāma par pamatojumu starpmaksājuma veikšanai Līguma noteiktajā kārtībā. Šo aktu parakstīšana vai starpmaksājuma samaksa neierobežo Pasūtītāja tiesības vēlāk izteikt Izpildītājam pretenzijas par Darbu apjomu, Darbu kvalitāti un/vai Darbu veikšanas termiņu kavējumu, kā arī neatbrīvo Izpildītāju no Līgumā noteiktajiem pienākumiem un atbildības. </w:t>
      </w:r>
    </w:p>
    <w:p w14:paraId="6096C0E4" w14:textId="40A5C4AE" w:rsidR="00153232" w:rsidRDefault="00153232" w:rsidP="00753133">
      <w:pPr>
        <w:pStyle w:val="ListBullet2"/>
        <w:numPr>
          <w:ilvl w:val="1"/>
          <w:numId w:val="61"/>
        </w:numPr>
        <w:ind w:left="567" w:hanging="567"/>
        <w:jc w:val="both"/>
        <w:rPr>
          <w:rFonts w:ascii="Times New Roman" w:hAnsi="Times New Roman" w:cs="Times New Roman"/>
        </w:rPr>
      </w:pPr>
      <w:r w:rsidRPr="00753133">
        <w:rPr>
          <w:rFonts w:ascii="Times New Roman" w:hAnsi="Times New Roman" w:cs="Times New Roman"/>
        </w:rPr>
        <w:t>Akta par Darbu pabeigšanu Objektā, Darbu gala pārbaudes akta vai Darbu nodošanas – pieņemšanas akta parakstīšana neatbrīvo Izpildītāju no atbildības par Darbu defektiem, kuri atklājas pēc Darbu nodošanas – pieņemšanas akta parakstīšanas.</w:t>
      </w:r>
    </w:p>
    <w:p w14:paraId="078F3327" w14:textId="77777777" w:rsidR="00753133" w:rsidRPr="00753133" w:rsidRDefault="00753133" w:rsidP="00753133">
      <w:pPr>
        <w:pStyle w:val="ListBullet2"/>
        <w:numPr>
          <w:ilvl w:val="0"/>
          <w:numId w:val="0"/>
        </w:numPr>
        <w:ind w:left="567"/>
        <w:jc w:val="both"/>
        <w:rPr>
          <w:rFonts w:ascii="Times New Roman" w:hAnsi="Times New Roman" w:cs="Times New Roman"/>
        </w:rPr>
      </w:pPr>
    </w:p>
    <w:p w14:paraId="58516165" w14:textId="1BAA0BE7" w:rsidR="00153232" w:rsidRPr="00753133" w:rsidRDefault="00153232" w:rsidP="00753133">
      <w:pPr>
        <w:pStyle w:val="ListBullet2"/>
        <w:numPr>
          <w:ilvl w:val="0"/>
          <w:numId w:val="61"/>
        </w:numPr>
        <w:ind w:left="993" w:hanging="426"/>
        <w:jc w:val="center"/>
        <w:rPr>
          <w:rFonts w:ascii="Times New Roman" w:hAnsi="Times New Roman" w:cs="Times New Roman"/>
          <w:b/>
          <w:bCs/>
        </w:rPr>
      </w:pPr>
      <w:r w:rsidRPr="00753133">
        <w:rPr>
          <w:rFonts w:ascii="Times New Roman" w:hAnsi="Times New Roman" w:cs="Times New Roman"/>
          <w:b/>
          <w:bCs/>
        </w:rPr>
        <w:t>Garantijas laiks un defektu novēršana</w:t>
      </w:r>
    </w:p>
    <w:p w14:paraId="7EE1ACB0" w14:textId="694F9B07" w:rsidR="00753133" w:rsidRDefault="00153232" w:rsidP="00753133">
      <w:pPr>
        <w:pStyle w:val="ListBullet2"/>
        <w:numPr>
          <w:ilvl w:val="1"/>
          <w:numId w:val="61"/>
        </w:numPr>
        <w:ind w:left="567" w:hanging="567"/>
        <w:jc w:val="both"/>
        <w:rPr>
          <w:rFonts w:ascii="Times New Roman" w:hAnsi="Times New Roman" w:cs="Times New Roman"/>
          <w:b/>
          <w:bCs/>
        </w:rPr>
      </w:pPr>
      <w:r w:rsidRPr="00153232">
        <w:rPr>
          <w:rFonts w:ascii="Times New Roman" w:hAnsi="Times New Roman" w:cs="Times New Roman"/>
        </w:rPr>
        <w:t xml:space="preserve">Darbos izmantoto būvizstrādājumu un ierīču garantijas laiks ir </w:t>
      </w:r>
      <w:r w:rsidR="00D51470">
        <w:rPr>
          <w:rFonts w:ascii="Times New Roman" w:hAnsi="Times New Roman" w:cs="Times New Roman"/>
        </w:rPr>
        <w:t>5</w:t>
      </w:r>
      <w:r w:rsidRPr="00153232">
        <w:rPr>
          <w:rFonts w:ascii="Times New Roman" w:hAnsi="Times New Roman" w:cs="Times New Roman"/>
        </w:rPr>
        <w:t xml:space="preserve"> (</w:t>
      </w:r>
      <w:r w:rsidR="00D51470">
        <w:rPr>
          <w:rFonts w:ascii="Times New Roman" w:hAnsi="Times New Roman" w:cs="Times New Roman"/>
        </w:rPr>
        <w:t>pieci</w:t>
      </w:r>
      <w:r w:rsidRPr="00153232">
        <w:rPr>
          <w:rFonts w:ascii="Times New Roman" w:hAnsi="Times New Roman" w:cs="Times New Roman"/>
        </w:rPr>
        <w:t>) kalendārie gadi no Darbu nodošanas – pieņemšanas akta abpusējas parakstīšanas.</w:t>
      </w:r>
      <w:r w:rsidRPr="00153232">
        <w:rPr>
          <w:rFonts w:ascii="Times New Roman" w:hAnsi="Times New Roman" w:cs="Times New Roman"/>
          <w:b/>
          <w:bCs/>
        </w:rPr>
        <w:t xml:space="preserve"> </w:t>
      </w:r>
    </w:p>
    <w:p w14:paraId="704D6D9C" w14:textId="77777777" w:rsidR="00753133" w:rsidRP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Ja Līgums tiek lauzts pirms termiņa, garantijas laiks tiek skaitīts no Līguma laušanas dienas un attiecas uz konstrukcijām un Darbiem, kuru pabeigšana noformēta ar segto darbu aktiem vai atbildīgo konstrukciju (</w:t>
      </w:r>
      <w:proofErr w:type="spellStart"/>
      <w:r w:rsidRPr="00753133">
        <w:rPr>
          <w:rFonts w:ascii="Times New Roman" w:hAnsi="Times New Roman" w:cs="Times New Roman"/>
        </w:rPr>
        <w:t>starppieņemšanas</w:t>
      </w:r>
      <w:proofErr w:type="spellEnd"/>
      <w:r w:rsidRPr="00753133">
        <w:rPr>
          <w:rFonts w:ascii="Times New Roman" w:hAnsi="Times New Roman" w:cs="Times New Roman"/>
        </w:rPr>
        <w:t xml:space="preserve">) aktiem. </w:t>
      </w:r>
    </w:p>
    <w:p w14:paraId="0A0C4329" w14:textId="77777777" w:rsid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Darbu veikšanas laikā konstatēto defektu novēršanā tiek pielietoti sekojoši noteikumi:</w:t>
      </w:r>
    </w:p>
    <w:p w14:paraId="59D88B86" w14:textId="77777777" w:rsidR="00753133" w:rsidRDefault="00153232" w:rsidP="00753133">
      <w:pPr>
        <w:pStyle w:val="ListBullet2"/>
        <w:numPr>
          <w:ilvl w:val="2"/>
          <w:numId w:val="61"/>
        </w:numPr>
        <w:ind w:left="1276"/>
        <w:jc w:val="both"/>
        <w:rPr>
          <w:rFonts w:ascii="Times New Roman" w:hAnsi="Times New Roman" w:cs="Times New Roman"/>
          <w:b/>
          <w:bCs/>
        </w:rPr>
      </w:pPr>
      <w:r w:rsidRPr="00753133">
        <w:rPr>
          <w:rFonts w:ascii="Times New Roman" w:hAnsi="Times New Roman" w:cs="Times New Roman"/>
        </w:rPr>
        <w:t>Izpildītājs novērš visus pārbaudes aktā konstatētos defektus. Par Darbu laikā konstatēto defektu novēršanas termiņu Puses vienojas katrā atsevišķā gadījumā;</w:t>
      </w:r>
    </w:p>
    <w:p w14:paraId="4CF1633B" w14:textId="77777777" w:rsidR="00753133" w:rsidRDefault="00153232" w:rsidP="00753133">
      <w:pPr>
        <w:pStyle w:val="ListBullet2"/>
        <w:numPr>
          <w:ilvl w:val="2"/>
          <w:numId w:val="61"/>
        </w:numPr>
        <w:ind w:left="1276"/>
        <w:jc w:val="both"/>
        <w:rPr>
          <w:rFonts w:ascii="Times New Roman" w:hAnsi="Times New Roman" w:cs="Times New Roman"/>
          <w:b/>
          <w:bCs/>
        </w:rPr>
      </w:pPr>
      <w:r w:rsidRPr="00753133">
        <w:rPr>
          <w:rFonts w:ascii="Times New Roman" w:hAnsi="Times New Roman" w:cs="Times New Roman"/>
        </w:rPr>
        <w:t xml:space="preserve">Izpildītāja rīcības rezultātā radušos defektus Izpildītājs novērš par saviem līdzekļiem Līguma 15.2.punktā  noteiktā izpildes termiņa ietvaros; </w:t>
      </w:r>
    </w:p>
    <w:p w14:paraId="42AEEF6C" w14:textId="77777777" w:rsidR="00753133" w:rsidRDefault="00153232" w:rsidP="00753133">
      <w:pPr>
        <w:pStyle w:val="ListBullet2"/>
        <w:numPr>
          <w:ilvl w:val="2"/>
          <w:numId w:val="61"/>
        </w:numPr>
        <w:ind w:left="1276"/>
        <w:jc w:val="both"/>
        <w:rPr>
          <w:rFonts w:ascii="Times New Roman" w:hAnsi="Times New Roman" w:cs="Times New Roman"/>
          <w:b/>
          <w:bCs/>
        </w:rPr>
      </w:pPr>
      <w:r w:rsidRPr="00753133">
        <w:rPr>
          <w:rFonts w:ascii="Times New Roman" w:hAnsi="Times New Roman" w:cs="Times New Roman"/>
        </w:rPr>
        <w:t xml:space="preserve">Izpildītājs, veicot defektu novēršanu, atbild par zaudējumiem, kas rodas Pasūtītājam Darbu defektu novēršanas rezultātā. </w:t>
      </w:r>
    </w:p>
    <w:p w14:paraId="2D54A542" w14:textId="77777777" w:rsid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 xml:space="preserve">Izpildītāja atbildības nodrošinājums par garantijas saistību ievērošanu tiek noteikts 5% (piecu procentu) apmērā no faktiskās darbu izpildes summas bez PVN. </w:t>
      </w:r>
    </w:p>
    <w:p w14:paraId="7A10617C" w14:textId="77777777" w:rsid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 xml:space="preserve">Izpildītājs uzņemas pilnu atbildību par Darbu kvalitāti. Garantijas laikā Objektā konstatētos Darbu defektus Izpildītājs apņemas novērst par saviem līdzekļiem un ar savu darbaspēku 5 (piecu) darba dienu laikā no brīža, kad Izpildītājs no Pasūtītāja saņēmis rakstisku informāciju (pretenziju) par atklāto defektu. Ja objektīvu iemeslu dēļ Darbu defektu novēršanas termiņš pārsniedz 5 (piecas) darba dienas, Puses rakstiski vienojas par citu defektu novēršanas termiņu. </w:t>
      </w:r>
    </w:p>
    <w:p w14:paraId="77508591" w14:textId="77777777" w:rsid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 xml:space="preserve">Ja Izpildītājs uzskata, ka nav atbildīgs par garantijas laikā radušos defektu, tas 3 (trīs) darba dienu laikā no pretenzijas saņemšanas dienas par to rakstiski informē Pasūtītāju. Ja Pasūtītājs 3 (trīs) darba dienu laikā nesaņem šajā punktā minēto Pasūtītāja pretenziju, uzskatāms, ka Izpildītājs ir piekritis pretenzijā norādītajam. </w:t>
      </w:r>
    </w:p>
    <w:p w14:paraId="642B66A6" w14:textId="77777777" w:rsid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 xml:space="preserve">Ja Izpildītājs, saņemot Līguma 12.5.punktā minēto pretenziju, neuzsāk defektu novēršanu un/vai Līguma 12.6.punktā noteiktajā kārtībā neinformē Pasūtītāju, Pasūtītājs ir tiesīgs uzskatīt, ka izpildītājs atsakās novērst Darbu defektus. </w:t>
      </w:r>
    </w:p>
    <w:p w14:paraId="520C014E" w14:textId="77777777" w:rsidR="00753133" w:rsidRPr="00753133" w:rsidRDefault="00153232" w:rsidP="00753133">
      <w:pPr>
        <w:pStyle w:val="ListBullet2"/>
        <w:numPr>
          <w:ilvl w:val="1"/>
          <w:numId w:val="61"/>
        </w:numPr>
        <w:ind w:left="567" w:hanging="567"/>
        <w:jc w:val="both"/>
        <w:rPr>
          <w:rFonts w:ascii="Times New Roman" w:hAnsi="Times New Roman" w:cs="Times New Roman"/>
          <w:b/>
          <w:bCs/>
        </w:rPr>
      </w:pPr>
      <w:r w:rsidRPr="00753133">
        <w:rPr>
          <w:rFonts w:ascii="Times New Roman" w:hAnsi="Times New Roman" w:cs="Times New Roman"/>
        </w:rPr>
        <w:t>Ja Izpildītājs atsakās novērst Darbu defektus, Pasūtītājs vienpersoniski ir tiesīgs šo darbu veikšanai pieaicināt citu darbu veicēju. Šādā gadījumā samaksa par defektu novēršanas darbiem tiek veikta no garantijas laika nodrošinājuma summas, bet, ja ar to nepietiek defektu novēršanas darbu pilnīgai izpildei, Pasūtītājam ir prasījuma tiesības pret Izpildītāju par starpības piedziņu, kas izveidojas starp garantijas laika nodrošinājuma summu un faktiskajām defektu novēršanas izmaksām.</w:t>
      </w:r>
    </w:p>
    <w:p w14:paraId="1F0256C1" w14:textId="77777777" w:rsidR="00753133" w:rsidRDefault="00753133" w:rsidP="00753133">
      <w:pPr>
        <w:pStyle w:val="ListBullet2"/>
        <w:numPr>
          <w:ilvl w:val="0"/>
          <w:numId w:val="0"/>
        </w:numPr>
        <w:ind w:left="567"/>
        <w:jc w:val="both"/>
        <w:rPr>
          <w:rFonts w:ascii="Times New Roman" w:hAnsi="Times New Roman" w:cs="Times New Roman"/>
          <w:b/>
          <w:bCs/>
        </w:rPr>
      </w:pPr>
    </w:p>
    <w:p w14:paraId="5EBCCF43" w14:textId="77777777" w:rsidR="00416B73" w:rsidRDefault="00416B73" w:rsidP="00753133">
      <w:pPr>
        <w:pStyle w:val="ListBullet2"/>
        <w:numPr>
          <w:ilvl w:val="0"/>
          <w:numId w:val="0"/>
        </w:numPr>
        <w:ind w:left="567"/>
        <w:jc w:val="both"/>
        <w:rPr>
          <w:rFonts w:ascii="Times New Roman" w:hAnsi="Times New Roman" w:cs="Times New Roman"/>
          <w:b/>
          <w:bCs/>
        </w:rPr>
      </w:pPr>
    </w:p>
    <w:p w14:paraId="11762411" w14:textId="77777777" w:rsidR="00416B73" w:rsidRDefault="00416B73" w:rsidP="00753133">
      <w:pPr>
        <w:pStyle w:val="ListBullet2"/>
        <w:numPr>
          <w:ilvl w:val="0"/>
          <w:numId w:val="0"/>
        </w:numPr>
        <w:ind w:left="567"/>
        <w:jc w:val="both"/>
        <w:rPr>
          <w:rFonts w:ascii="Times New Roman" w:hAnsi="Times New Roman" w:cs="Times New Roman"/>
          <w:b/>
          <w:bCs/>
        </w:rPr>
      </w:pPr>
    </w:p>
    <w:p w14:paraId="657DA758" w14:textId="77777777" w:rsidR="00F40E18" w:rsidRDefault="00153232" w:rsidP="00F40E18">
      <w:pPr>
        <w:pStyle w:val="ListBullet2"/>
        <w:numPr>
          <w:ilvl w:val="0"/>
          <w:numId w:val="61"/>
        </w:numPr>
        <w:jc w:val="center"/>
        <w:rPr>
          <w:rFonts w:ascii="Times New Roman" w:hAnsi="Times New Roman" w:cs="Times New Roman"/>
          <w:b/>
          <w:bCs/>
        </w:rPr>
      </w:pPr>
      <w:r w:rsidRPr="00753133">
        <w:rPr>
          <w:rFonts w:ascii="Times New Roman" w:hAnsi="Times New Roman" w:cs="Times New Roman"/>
          <w:b/>
          <w:bCs/>
        </w:rPr>
        <w:lastRenderedPageBreak/>
        <w:t>Norēķinu kārtība</w:t>
      </w:r>
    </w:p>
    <w:p w14:paraId="39CD0B04" w14:textId="77777777" w:rsidR="00F40E18" w:rsidRDefault="00153232" w:rsidP="00F40E18">
      <w:pPr>
        <w:pStyle w:val="ListBullet2"/>
        <w:numPr>
          <w:ilvl w:val="1"/>
          <w:numId w:val="61"/>
        </w:numPr>
        <w:ind w:left="567" w:hanging="567"/>
        <w:jc w:val="both"/>
        <w:rPr>
          <w:rFonts w:ascii="Times New Roman" w:hAnsi="Times New Roman" w:cs="Times New Roman"/>
          <w:b/>
          <w:bCs/>
        </w:rPr>
      </w:pPr>
      <w:r w:rsidRPr="00F40E18">
        <w:rPr>
          <w:rFonts w:ascii="Times New Roman" w:hAnsi="Times New Roman" w:cs="Times New Roman"/>
        </w:rPr>
        <w:t>Samaksa par Darbiem tiek veikta šādā kārtībā:</w:t>
      </w:r>
    </w:p>
    <w:p w14:paraId="3E65941A" w14:textId="77777777" w:rsidR="00F40E18" w:rsidRDefault="00153232" w:rsidP="00F40E18">
      <w:pPr>
        <w:pStyle w:val="ListBullet2"/>
        <w:numPr>
          <w:ilvl w:val="2"/>
          <w:numId w:val="61"/>
        </w:numPr>
        <w:ind w:left="1418" w:hanging="709"/>
        <w:jc w:val="both"/>
        <w:rPr>
          <w:rFonts w:ascii="Times New Roman" w:hAnsi="Times New Roman" w:cs="Times New Roman"/>
          <w:b/>
          <w:bCs/>
        </w:rPr>
      </w:pPr>
      <w:r w:rsidRPr="00F40E18">
        <w:rPr>
          <w:rFonts w:ascii="Times New Roman" w:hAnsi="Times New Roman" w:cs="Times New Roman"/>
        </w:rPr>
        <w:t>avansa maksājums</w:t>
      </w:r>
      <w:r w:rsidRPr="00F40E18">
        <w:rPr>
          <w:rFonts w:ascii="Times New Roman" w:hAnsi="Times New Roman" w:cs="Times New Roman"/>
          <w:b/>
          <w:bCs/>
        </w:rPr>
        <w:t xml:space="preserve"> </w:t>
      </w:r>
      <w:r w:rsidRPr="00F40E18">
        <w:rPr>
          <w:rFonts w:ascii="Times New Roman" w:hAnsi="Times New Roman" w:cs="Times New Roman"/>
        </w:rPr>
        <w:t>ne vairāk kā 20 % (divdesmit procentu) apmērā no Līguma 4.1.punktā norādītās summas bez PVN. Maksājums tiek veikts 10 (desmit) darba dienu laikā pēc Izpildītāja rēķina un spēkā esošas neatsaucamas beznosacījuma  avansa maksājuma garantijas par summu, kas nav mazākā par pieprasīto avansa summu un ko izsniegusi banka vai apdrošināšanas kompānija, saņemšanas;</w:t>
      </w:r>
    </w:p>
    <w:p w14:paraId="0C23CA70" w14:textId="77777777" w:rsidR="00F40E18" w:rsidRDefault="00153232" w:rsidP="00F40E18">
      <w:pPr>
        <w:pStyle w:val="ListBullet2"/>
        <w:numPr>
          <w:ilvl w:val="2"/>
          <w:numId w:val="61"/>
        </w:numPr>
        <w:ind w:left="1418" w:hanging="709"/>
        <w:jc w:val="both"/>
        <w:rPr>
          <w:rFonts w:ascii="Times New Roman" w:hAnsi="Times New Roman" w:cs="Times New Roman"/>
          <w:b/>
          <w:bCs/>
        </w:rPr>
      </w:pPr>
      <w:r w:rsidRPr="00F40E18">
        <w:rPr>
          <w:rFonts w:ascii="Times New Roman" w:hAnsi="Times New Roman" w:cs="Times New Roman"/>
        </w:rPr>
        <w:t>starpmaksājumi tiek veikti ne biežāk kā reizi kalendārajā mēnesī, maksājumu veicot 20 (divdesmit) kalendāro dienu laikā pēc abu Pušu apstiprināta akta par iepriekšējā mēnesī izpildītajiem darbiem  un  Izpildītāja atbilstoša rēķinu saņemšanas.</w:t>
      </w:r>
    </w:p>
    <w:p w14:paraId="221A63AB" w14:textId="77777777" w:rsidR="00F40E18" w:rsidRDefault="00153232" w:rsidP="00F40E18">
      <w:pPr>
        <w:pStyle w:val="ListBullet2"/>
        <w:numPr>
          <w:ilvl w:val="1"/>
          <w:numId w:val="61"/>
        </w:numPr>
        <w:ind w:left="567" w:hanging="567"/>
        <w:jc w:val="both"/>
        <w:rPr>
          <w:rFonts w:ascii="Times New Roman" w:hAnsi="Times New Roman" w:cs="Times New Roman"/>
          <w:b/>
          <w:bCs/>
        </w:rPr>
      </w:pPr>
      <w:r w:rsidRPr="00F40E18">
        <w:rPr>
          <w:rFonts w:ascii="Times New Roman" w:hAnsi="Times New Roman" w:cs="Times New Roman"/>
        </w:rPr>
        <w:t>Garantijas perioda ieturējums ir 5 % (piecu procenti) apmērā no pārskata mēneša izpildīto un pieņemto Darbu summas. Garantijas laika ieturējuma summa Izpildītājam tiek izmaksāta:</w:t>
      </w:r>
    </w:p>
    <w:p w14:paraId="25CE28B7" w14:textId="77777777" w:rsidR="00F40E18" w:rsidRDefault="00153232" w:rsidP="00F40E18">
      <w:pPr>
        <w:pStyle w:val="ListBullet2"/>
        <w:numPr>
          <w:ilvl w:val="2"/>
          <w:numId w:val="61"/>
        </w:numPr>
        <w:ind w:left="1418"/>
        <w:jc w:val="both"/>
        <w:rPr>
          <w:rFonts w:ascii="Times New Roman" w:hAnsi="Times New Roman" w:cs="Times New Roman"/>
          <w:b/>
          <w:bCs/>
        </w:rPr>
      </w:pPr>
      <w:r w:rsidRPr="00F40E18">
        <w:rPr>
          <w:rFonts w:ascii="Times New Roman" w:hAnsi="Times New Roman" w:cs="Times New Roman"/>
        </w:rPr>
        <w:t>30 (trīsdesmit) kalendāro dienu laikā pēc visu Darbu nodošanas pieņemšanas akta parakstīšanas  un atbilstošā  Izpildītāja rēķina ar tam pievienotu spēkā esošas neatsaucama beznosacījuma  garantijas perioda nodrošinājums par sumu, kas nav mazākā par 5% (pieciem procentiem) no faktiski izpildīto darbu summas,  un   ko izsniegusi Pasūtītāja akceptētā bankas vai apdrošināšanas kompānijas,  iesniegšanas;</w:t>
      </w:r>
    </w:p>
    <w:p w14:paraId="0AAA01F8" w14:textId="77777777" w:rsidR="00F40E18" w:rsidRDefault="00153232" w:rsidP="00F40E18">
      <w:pPr>
        <w:pStyle w:val="ListBullet2"/>
        <w:numPr>
          <w:ilvl w:val="2"/>
          <w:numId w:val="61"/>
        </w:numPr>
        <w:tabs>
          <w:tab w:val="num" w:pos="567"/>
        </w:tabs>
        <w:ind w:left="1418"/>
        <w:jc w:val="both"/>
        <w:rPr>
          <w:rFonts w:ascii="Times New Roman" w:hAnsi="Times New Roman" w:cs="Times New Roman"/>
          <w:b/>
          <w:bCs/>
        </w:rPr>
      </w:pPr>
      <w:r w:rsidRPr="00F40E18">
        <w:rPr>
          <w:rFonts w:ascii="Times New Roman" w:hAnsi="Times New Roman" w:cs="Times New Roman"/>
        </w:rPr>
        <w:t xml:space="preserve"> 30 (trīsdesmit) kalendāro dienu laikā pēc garantijas termiņa beigām un atbilstoša  Izpildītāja rēķina saņemšanas.</w:t>
      </w:r>
    </w:p>
    <w:p w14:paraId="059F4967" w14:textId="77777777" w:rsidR="00F40E18" w:rsidRPr="00F40E18" w:rsidRDefault="00153232" w:rsidP="00F40E18">
      <w:pPr>
        <w:pStyle w:val="ListBullet2"/>
        <w:numPr>
          <w:ilvl w:val="1"/>
          <w:numId w:val="61"/>
        </w:numPr>
        <w:ind w:left="567" w:hanging="567"/>
        <w:jc w:val="both"/>
        <w:rPr>
          <w:rFonts w:ascii="Times New Roman" w:hAnsi="Times New Roman" w:cs="Times New Roman"/>
          <w:b/>
          <w:bCs/>
        </w:rPr>
      </w:pPr>
      <w:r w:rsidRPr="00F40E18">
        <w:rPr>
          <w:rFonts w:ascii="Times New Roman" w:hAnsi="Times New Roman" w:cs="Times New Roman"/>
        </w:rPr>
        <w:t>Pievienotās vērtības nodoklis (PVN) būvdarbiem piemērojams saskaņā ar “Pievienotās vērtības nodokļa likuma” 142.panta noteikumiem.</w:t>
      </w:r>
    </w:p>
    <w:p w14:paraId="1B351032" w14:textId="77777777" w:rsidR="00F40E18" w:rsidRDefault="00F40E18" w:rsidP="00F40E18">
      <w:pPr>
        <w:pStyle w:val="ListBullet2"/>
        <w:numPr>
          <w:ilvl w:val="0"/>
          <w:numId w:val="0"/>
        </w:numPr>
        <w:ind w:left="567"/>
        <w:jc w:val="both"/>
        <w:rPr>
          <w:rFonts w:ascii="Times New Roman" w:hAnsi="Times New Roman" w:cs="Times New Roman"/>
          <w:b/>
          <w:bCs/>
        </w:rPr>
      </w:pPr>
    </w:p>
    <w:p w14:paraId="7DB4E1BE" w14:textId="77777777" w:rsidR="00167EB3" w:rsidRDefault="00153232" w:rsidP="00167EB3">
      <w:pPr>
        <w:pStyle w:val="ListBullet2"/>
        <w:numPr>
          <w:ilvl w:val="0"/>
          <w:numId w:val="61"/>
        </w:numPr>
        <w:tabs>
          <w:tab w:val="num" w:pos="567"/>
        </w:tabs>
        <w:jc w:val="center"/>
        <w:rPr>
          <w:rFonts w:ascii="Times New Roman" w:hAnsi="Times New Roman" w:cs="Times New Roman"/>
          <w:b/>
          <w:bCs/>
        </w:rPr>
      </w:pPr>
      <w:r w:rsidRPr="00F40E18">
        <w:rPr>
          <w:rFonts w:ascii="Times New Roman" w:hAnsi="Times New Roman" w:cs="Times New Roman"/>
          <w:b/>
          <w:bCs/>
        </w:rPr>
        <w:t>Pušu atbildība</w:t>
      </w:r>
    </w:p>
    <w:p w14:paraId="7E8354AA" w14:textId="77777777" w:rsidR="00167EB3" w:rsidRDefault="00153232" w:rsidP="00167EB3">
      <w:pPr>
        <w:pStyle w:val="ListBullet2"/>
        <w:numPr>
          <w:ilvl w:val="1"/>
          <w:numId w:val="61"/>
        </w:numPr>
        <w:ind w:left="709" w:hanging="709"/>
        <w:jc w:val="both"/>
        <w:rPr>
          <w:rFonts w:ascii="Times New Roman" w:hAnsi="Times New Roman" w:cs="Times New Roman"/>
          <w:b/>
          <w:bCs/>
        </w:rPr>
      </w:pPr>
      <w:r w:rsidRPr="00167EB3">
        <w:rPr>
          <w:rFonts w:ascii="Times New Roman" w:hAnsi="Times New Roman" w:cs="Times New Roman"/>
        </w:rPr>
        <w:t xml:space="preserve">Pusei ir pienākums atlīdzināt otrai Pusei nodarītos tiešos vai netiešos zaudējumus, ja tādi ir radušies prettiesiskas rīcības rezultātā un ir konstatēta un dokumentāli pamatoti pierādīta zaudējumu nodarītajā vaina, zaudējumu esamības fakts un zaudējumu apmērs, kā arī cēloniskais sakars starp prettiesisko rīcību un nodarītajiem zaudējumiem. </w:t>
      </w:r>
    </w:p>
    <w:p w14:paraId="7BB65E52" w14:textId="77777777" w:rsidR="00167EB3" w:rsidRDefault="00153232" w:rsidP="00167EB3">
      <w:pPr>
        <w:pStyle w:val="ListBullet2"/>
        <w:numPr>
          <w:ilvl w:val="1"/>
          <w:numId w:val="61"/>
        </w:numPr>
        <w:ind w:left="709" w:hanging="709"/>
        <w:jc w:val="both"/>
        <w:rPr>
          <w:rFonts w:ascii="Times New Roman" w:hAnsi="Times New Roman" w:cs="Times New Roman"/>
          <w:b/>
          <w:bCs/>
        </w:rPr>
      </w:pPr>
      <w:r w:rsidRPr="00167EB3">
        <w:rPr>
          <w:rFonts w:ascii="Times New Roman" w:hAnsi="Times New Roman" w:cs="Times New Roman"/>
        </w:rPr>
        <w:t>Pasūtītājs tiesīgs Izpildītājam piemērot līgumsodu:</w:t>
      </w:r>
    </w:p>
    <w:p w14:paraId="443A2388" w14:textId="77777777" w:rsidR="00167EB3" w:rsidRDefault="00153232" w:rsidP="00167EB3">
      <w:pPr>
        <w:pStyle w:val="ListBullet2"/>
        <w:numPr>
          <w:ilvl w:val="2"/>
          <w:numId w:val="61"/>
        </w:numPr>
        <w:ind w:left="1418"/>
        <w:jc w:val="both"/>
        <w:rPr>
          <w:rFonts w:ascii="Times New Roman" w:hAnsi="Times New Roman" w:cs="Times New Roman"/>
          <w:b/>
          <w:bCs/>
        </w:rPr>
      </w:pPr>
      <w:r w:rsidRPr="00167EB3">
        <w:rPr>
          <w:rFonts w:ascii="Times New Roman" w:hAnsi="Times New Roman" w:cs="Times New Roman"/>
        </w:rPr>
        <w:t>par Līguma 15.2.punktā noteiktā termiņa kavējumu (ja Izpildītājs nav pildījis Līguma 15.3.punkta noteikumus) – 0.2 % (divu procentu desmitdaļas) apmērā no faktiskās Līguma cenas par Darbu izpildi par katru kavējuma dienu, bet ne vairāk par 10% (desmit procentiem) no faktiskās Līguma summas bez PVN;</w:t>
      </w:r>
    </w:p>
    <w:p w14:paraId="57EA9E3C" w14:textId="77777777" w:rsidR="00167EB3" w:rsidRDefault="00153232" w:rsidP="00167EB3">
      <w:pPr>
        <w:pStyle w:val="ListBullet2"/>
        <w:numPr>
          <w:ilvl w:val="2"/>
          <w:numId w:val="61"/>
        </w:numPr>
        <w:ind w:left="1418"/>
        <w:jc w:val="both"/>
        <w:rPr>
          <w:rFonts w:ascii="Times New Roman" w:hAnsi="Times New Roman" w:cs="Times New Roman"/>
          <w:b/>
          <w:bCs/>
        </w:rPr>
      </w:pPr>
      <w:r w:rsidRPr="00167EB3">
        <w:rPr>
          <w:rFonts w:ascii="Times New Roman" w:hAnsi="Times New Roman" w:cs="Times New Roman"/>
        </w:rPr>
        <w:t xml:space="preserve">par Līguma 3.punktā noteikto termiņu kavējumu – 150 EUR (viens simts piecdesmit </w:t>
      </w:r>
      <w:proofErr w:type="spellStart"/>
      <w:r w:rsidRPr="00167EB3">
        <w:rPr>
          <w:rFonts w:ascii="Times New Roman" w:hAnsi="Times New Roman" w:cs="Times New Roman"/>
        </w:rPr>
        <w:t>euro</w:t>
      </w:r>
      <w:proofErr w:type="spellEnd"/>
      <w:r w:rsidRPr="00167EB3">
        <w:rPr>
          <w:rFonts w:ascii="Times New Roman" w:hAnsi="Times New Roman" w:cs="Times New Roman"/>
        </w:rPr>
        <w:t>) apmērā par katru kavējuma dienu, bet ne vairāk par 10 % (desmit procentiem) no faktiskās Līguma summas bez PVN.</w:t>
      </w:r>
    </w:p>
    <w:p w14:paraId="0A7B7DE5" w14:textId="77777777" w:rsidR="00167EB3" w:rsidRDefault="00153232" w:rsidP="00167EB3">
      <w:pPr>
        <w:pStyle w:val="ListBullet2"/>
        <w:numPr>
          <w:ilvl w:val="1"/>
          <w:numId w:val="61"/>
        </w:numPr>
        <w:ind w:left="709" w:hanging="709"/>
        <w:jc w:val="both"/>
        <w:rPr>
          <w:rFonts w:ascii="Times New Roman" w:hAnsi="Times New Roman" w:cs="Times New Roman"/>
          <w:b/>
          <w:bCs/>
        </w:rPr>
      </w:pPr>
      <w:r w:rsidRPr="00167EB3">
        <w:rPr>
          <w:rFonts w:ascii="Times New Roman" w:hAnsi="Times New Roman" w:cs="Times New Roman"/>
        </w:rPr>
        <w:t xml:space="preserve">Par zaudējumiem un Līguma pārkāpumiem, kas radušies nepārvaramas varas apstākļu iestāšanās rezultātā, vai tādu objektīvu no Pusēm neatkarīgu apstākļu dēļ, kurus tie nav varējuši paredzēt un novērst to nelabvēlīgās sekas, atbildība neiestājas. </w:t>
      </w:r>
    </w:p>
    <w:p w14:paraId="035FFD88" w14:textId="77777777" w:rsidR="00167EB3" w:rsidRPr="00167EB3" w:rsidRDefault="00153232" w:rsidP="00167EB3">
      <w:pPr>
        <w:pStyle w:val="ListBullet2"/>
        <w:numPr>
          <w:ilvl w:val="1"/>
          <w:numId w:val="61"/>
        </w:numPr>
        <w:tabs>
          <w:tab w:val="num" w:pos="567"/>
        </w:tabs>
        <w:ind w:left="709" w:hanging="709"/>
        <w:jc w:val="both"/>
        <w:rPr>
          <w:rFonts w:ascii="Times New Roman" w:hAnsi="Times New Roman" w:cs="Times New Roman"/>
          <w:b/>
          <w:bCs/>
        </w:rPr>
      </w:pPr>
      <w:r w:rsidRPr="00167EB3">
        <w:rPr>
          <w:rFonts w:ascii="Times New Roman" w:hAnsi="Times New Roman" w:cs="Times New Roman"/>
        </w:rPr>
        <w:t>Pasūtītājs nenes atbildību par Izpildītāja saistībām, kuras tas uzņēmies attiecībā pret trešajām personām, lai nodrošinātu Līguma izpildi. Jebkādas šāda veida saistības vai līgumi kļūst Pasūtītāja saistoši tikai ar Pasūtītāja tiešu un nepārprotamu rakstisku piekrišanu.</w:t>
      </w:r>
    </w:p>
    <w:p w14:paraId="25EA1D6E" w14:textId="77777777" w:rsidR="00167EB3" w:rsidRDefault="00167EB3" w:rsidP="00167EB3">
      <w:pPr>
        <w:pStyle w:val="ListBullet2"/>
        <w:numPr>
          <w:ilvl w:val="0"/>
          <w:numId w:val="0"/>
        </w:numPr>
        <w:ind w:left="709"/>
        <w:jc w:val="both"/>
        <w:rPr>
          <w:rFonts w:ascii="Times New Roman" w:hAnsi="Times New Roman" w:cs="Times New Roman"/>
          <w:b/>
          <w:bCs/>
        </w:rPr>
      </w:pPr>
    </w:p>
    <w:p w14:paraId="49729648" w14:textId="77777777" w:rsidR="000830C9" w:rsidRDefault="00153232" w:rsidP="000830C9">
      <w:pPr>
        <w:pStyle w:val="ListBullet2"/>
        <w:numPr>
          <w:ilvl w:val="0"/>
          <w:numId w:val="61"/>
        </w:numPr>
        <w:tabs>
          <w:tab w:val="num" w:pos="567"/>
        </w:tabs>
        <w:jc w:val="center"/>
        <w:rPr>
          <w:rFonts w:ascii="Times New Roman" w:hAnsi="Times New Roman" w:cs="Times New Roman"/>
          <w:b/>
          <w:bCs/>
        </w:rPr>
      </w:pPr>
      <w:r w:rsidRPr="00167EB3">
        <w:rPr>
          <w:rFonts w:ascii="Times New Roman" w:hAnsi="Times New Roman" w:cs="Times New Roman"/>
          <w:b/>
          <w:bCs/>
        </w:rPr>
        <w:t>Termiņi un līguma darbība</w:t>
      </w:r>
    </w:p>
    <w:p w14:paraId="1E4B3FE3"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 xml:space="preserve">Līgums stājas spēkā no tā abpusējas parakstīšanas dienas un ir spēkā līdz Pušu pilnīgai saistību izpildei vai līdz Puses ir panākušas vienošanos par Līguma laušanu. </w:t>
      </w:r>
    </w:p>
    <w:p w14:paraId="533690A6" w14:textId="14A9A57F"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Ievērojot Līguma noteikumus, Izpildītājs Līgumā paredzētos Darbus veic</w:t>
      </w:r>
      <w:r w:rsidR="000830C9">
        <w:rPr>
          <w:rFonts w:ascii="Times New Roman" w:hAnsi="Times New Roman" w:cs="Times New Roman"/>
        </w:rPr>
        <w:t xml:space="preserve"> </w:t>
      </w:r>
      <w:r w:rsidR="00D51470" w:rsidRPr="00D51470">
        <w:rPr>
          <w:rFonts w:ascii="Times New Roman" w:hAnsi="Times New Roman" w:cs="Times New Roman"/>
          <w:b/>
          <w:bCs/>
        </w:rPr>
        <w:t>1</w:t>
      </w:r>
      <w:r w:rsidR="00FA1241">
        <w:rPr>
          <w:rFonts w:ascii="Times New Roman" w:hAnsi="Times New Roman" w:cs="Times New Roman"/>
          <w:b/>
          <w:bCs/>
        </w:rPr>
        <w:t>5</w:t>
      </w:r>
      <w:r w:rsidR="00D51470" w:rsidRPr="00D51470">
        <w:rPr>
          <w:rFonts w:ascii="Times New Roman" w:hAnsi="Times New Roman" w:cs="Times New Roman"/>
          <w:b/>
          <w:bCs/>
        </w:rPr>
        <w:t>0</w:t>
      </w:r>
      <w:r w:rsidRPr="00D51470">
        <w:rPr>
          <w:rFonts w:ascii="Times New Roman" w:hAnsi="Times New Roman" w:cs="Times New Roman"/>
          <w:b/>
          <w:bCs/>
        </w:rPr>
        <w:t xml:space="preserve"> kalendāro </w:t>
      </w:r>
      <w:r w:rsidR="00D51470" w:rsidRPr="00D51470">
        <w:rPr>
          <w:rFonts w:ascii="Times New Roman" w:hAnsi="Times New Roman" w:cs="Times New Roman"/>
          <w:b/>
          <w:bCs/>
        </w:rPr>
        <w:t>dienu</w:t>
      </w:r>
      <w:r w:rsidRPr="000830C9">
        <w:rPr>
          <w:rFonts w:ascii="Times New Roman" w:hAnsi="Times New Roman" w:cs="Times New Roman"/>
        </w:rPr>
        <w:t xml:space="preserve"> laikā no Līguma spēkā stāšanās dienas. </w:t>
      </w:r>
    </w:p>
    <w:p w14:paraId="2549BAAA"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lastRenderedPageBreak/>
        <w:t>Ja Līguma darbības laikā rodas apstākļi, kas kavē Līguma izpildi noteiktajā termiņā, Izpildītājs laikus, bet ne vēlāk kā 3 (trīs) darba dienas pēc apstākļu iestāšanās, informē par to Pasūtītāju. Šādā gadījumā Puses ir tiesīgas vienoties par citu Līguma izpildes termiņu. Uz šo punktu nav attiecināmi nepārvaramas varas apstākļi (</w:t>
      </w:r>
      <w:proofErr w:type="spellStart"/>
      <w:r w:rsidRPr="000830C9">
        <w:rPr>
          <w:rFonts w:ascii="Times New Roman" w:hAnsi="Times New Roman" w:cs="Times New Roman"/>
          <w:i/>
          <w:iCs/>
        </w:rPr>
        <w:t>force</w:t>
      </w:r>
      <w:proofErr w:type="spellEnd"/>
      <w:r w:rsidRPr="000830C9">
        <w:rPr>
          <w:rFonts w:ascii="Times New Roman" w:hAnsi="Times New Roman" w:cs="Times New Roman"/>
          <w:i/>
          <w:iCs/>
        </w:rPr>
        <w:t xml:space="preserve"> </w:t>
      </w:r>
      <w:proofErr w:type="spellStart"/>
      <w:r w:rsidRPr="000830C9">
        <w:rPr>
          <w:rFonts w:ascii="Times New Roman" w:hAnsi="Times New Roman" w:cs="Times New Roman"/>
          <w:i/>
          <w:iCs/>
        </w:rPr>
        <w:t>majeure</w:t>
      </w:r>
      <w:proofErr w:type="spellEnd"/>
      <w:r w:rsidRPr="000830C9">
        <w:rPr>
          <w:rFonts w:ascii="Times New Roman" w:hAnsi="Times New Roman" w:cs="Times New Roman"/>
        </w:rPr>
        <w:t xml:space="preserve">). </w:t>
      </w:r>
    </w:p>
    <w:p w14:paraId="41657E9E"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 xml:space="preserve">Pusēm ir tiesības jebkurā brīdī izbeigt Līgumu, par to rakstiski vienojoties un nosūtot par to rakstisku paziņojumu otrai Pusei, ar elektroniskā pasta starpniecību, izmantojot drošu elektronisko parakstu. </w:t>
      </w:r>
    </w:p>
    <w:p w14:paraId="6F776B7C"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Pusēm ir tiesības vienpusēji atkāpties no Līguma, 20 (divdesmit) kalendārās dienas iepriekš par to informējot otru Pusi, ja:</w:t>
      </w:r>
    </w:p>
    <w:p w14:paraId="1F308C4F"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Izpildītājs neuzsāk Līgumā paredzētos Darbus </w:t>
      </w:r>
      <w:r w:rsidR="000830C9">
        <w:rPr>
          <w:rFonts w:ascii="Times New Roman" w:hAnsi="Times New Roman" w:cs="Times New Roman"/>
        </w:rPr>
        <w:t>14</w:t>
      </w:r>
      <w:r w:rsidRPr="000830C9">
        <w:rPr>
          <w:rFonts w:ascii="Times New Roman" w:hAnsi="Times New Roman" w:cs="Times New Roman"/>
        </w:rPr>
        <w:t xml:space="preserve"> (</w:t>
      </w:r>
      <w:r w:rsidR="000830C9">
        <w:rPr>
          <w:rFonts w:ascii="Times New Roman" w:hAnsi="Times New Roman" w:cs="Times New Roman"/>
        </w:rPr>
        <w:t>četrpadsmit</w:t>
      </w:r>
      <w:r w:rsidRPr="000830C9">
        <w:rPr>
          <w:rFonts w:ascii="Times New Roman" w:hAnsi="Times New Roman" w:cs="Times New Roman"/>
        </w:rPr>
        <w:t xml:space="preserve">) kalendāro dienu laikā pēc Līguma spēkā stāšanās dienas; </w:t>
      </w:r>
    </w:p>
    <w:p w14:paraId="387FCCC3"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Darbi tiek kavēti tādā apmērā, ka to pabeigšana nav iespējama Līguma paredzētajā termiņā un Izpildītājs nav izpildījis Līguma 15.3.punkta noteikumus. Par šādu termiņa kavējumu tiek uzskatīts Izpildītāja vainas dēļ kavēts Darbu izpildījums vairāk par 20 (divdesmit) kalendārajām dienām; </w:t>
      </w:r>
    </w:p>
    <w:p w14:paraId="6B120DBB"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Darbi tiek veikti neatbilstoši Līguma dokumentu prasībām, kvalitātes vai tehnoloģijas prasībām, kā arī pēc atgādinājuma netiek uzsākta defektu novēršana; </w:t>
      </w:r>
    </w:p>
    <w:p w14:paraId="16D57E2A"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Izpildītājs kādā citā veidā nepilda Līgumā noteiktās saistības (piemēram: Darbos tiek izmantoti Piedāvājumā nenorādīti vai ar Pasūtītāju nesaskaņoti būvizstrādājumi); </w:t>
      </w:r>
    </w:p>
    <w:p w14:paraId="2D22B1CE"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Līguma izpildes laikā Izpildītājam ir uzsākts maksātnespējas process, likvidācija, tā darbība tiek izbeigta vai pārtraukta, vai ir apturēta tā saimnieciskā darbība; </w:t>
      </w:r>
    </w:p>
    <w:p w14:paraId="48A22167"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ja Līguma izpildes laikā Izpildītājam ir piemērotas starptautiskās vai nacionālās sankcijas vai būtiskas finanšu un kapitāla tirgus intereses ietekmējošas Eiropas Savienības vai Ziemeļatlantijas līguma organizācijas (NATO) dalībvalsts noteiktās sankcijas; </w:t>
      </w:r>
    </w:p>
    <w:p w14:paraId="1DA10F12"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Izpildītājs Līgumā noteiktajā kārtībā un termiņā nav iesniedzis Pasūtītājam Līgumā atrunātās garantijas; </w:t>
      </w:r>
    </w:p>
    <w:p w14:paraId="721571C2"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Izpildītājs Līguma noslēgšanas vai tā izpildes laikā sniedzis nepatiesas vai nepilnīgas ziņas vai apliecinājumus; </w:t>
      </w:r>
    </w:p>
    <w:p w14:paraId="46D49FED"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color w:val="auto"/>
        </w:rPr>
        <w:t>Izpildītājs ir nodevis saviem spēkiem veicamo Darbu izpildi apakšuzņēmējam vai Darbus veic ar Pasūtītāju nesaskaņots apakšuzņēmējs;</w:t>
      </w:r>
      <w:r w:rsidRPr="000830C9">
        <w:rPr>
          <w:rFonts w:ascii="Times New Roman" w:hAnsi="Times New Roman" w:cs="Times New Roman"/>
        </w:rPr>
        <w:t xml:space="preserve"> </w:t>
      </w:r>
    </w:p>
    <w:p w14:paraId="37E6C8AF"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nepārvaramas varas apstākļi (</w:t>
      </w:r>
      <w:proofErr w:type="spellStart"/>
      <w:r w:rsidRPr="000830C9">
        <w:rPr>
          <w:rFonts w:ascii="Times New Roman" w:hAnsi="Times New Roman" w:cs="Times New Roman"/>
          <w:i/>
          <w:iCs/>
        </w:rPr>
        <w:t>force</w:t>
      </w:r>
      <w:proofErr w:type="spellEnd"/>
      <w:r w:rsidRPr="000830C9">
        <w:rPr>
          <w:rFonts w:ascii="Times New Roman" w:hAnsi="Times New Roman" w:cs="Times New Roman"/>
          <w:i/>
          <w:iCs/>
        </w:rPr>
        <w:t xml:space="preserve"> </w:t>
      </w:r>
      <w:proofErr w:type="spellStart"/>
      <w:r w:rsidRPr="000830C9">
        <w:rPr>
          <w:rFonts w:ascii="Times New Roman" w:hAnsi="Times New Roman" w:cs="Times New Roman"/>
          <w:i/>
          <w:iCs/>
        </w:rPr>
        <w:t>majeure</w:t>
      </w:r>
      <w:proofErr w:type="spellEnd"/>
      <w:r w:rsidRPr="000830C9">
        <w:rPr>
          <w:rFonts w:ascii="Times New Roman" w:hAnsi="Times New Roman" w:cs="Times New Roman"/>
        </w:rPr>
        <w:t xml:space="preserve">) ilgst vairāk kā 2 (divi) kalendāros mēnešus; </w:t>
      </w:r>
    </w:p>
    <w:p w14:paraId="630F9F07" w14:textId="77777777" w:rsidR="000830C9" w:rsidRDefault="00153232" w:rsidP="000830C9">
      <w:pPr>
        <w:pStyle w:val="ListBullet2"/>
        <w:numPr>
          <w:ilvl w:val="2"/>
          <w:numId w:val="61"/>
        </w:numPr>
        <w:ind w:left="1418" w:hanging="851"/>
        <w:jc w:val="both"/>
        <w:rPr>
          <w:rFonts w:ascii="Times New Roman" w:hAnsi="Times New Roman" w:cs="Times New Roman"/>
          <w:b/>
          <w:bCs/>
        </w:rPr>
      </w:pPr>
      <w:r w:rsidRPr="000830C9">
        <w:rPr>
          <w:rFonts w:ascii="Times New Roman" w:hAnsi="Times New Roman" w:cs="Times New Roman"/>
        </w:rPr>
        <w:t xml:space="preserve">iestājušies apstākļi, kas apgrūtina vai padara neiespējamu Līgumā noteikto saistību izpildi kādai no Pusēm. </w:t>
      </w:r>
    </w:p>
    <w:p w14:paraId="4338A6D9" w14:textId="77777777" w:rsidR="000830C9" w:rsidRDefault="00153232" w:rsidP="000830C9">
      <w:pPr>
        <w:pStyle w:val="ListBullet2"/>
        <w:numPr>
          <w:ilvl w:val="1"/>
          <w:numId w:val="61"/>
        </w:numPr>
        <w:ind w:left="709" w:hanging="709"/>
        <w:jc w:val="both"/>
        <w:rPr>
          <w:rFonts w:ascii="Times New Roman" w:hAnsi="Times New Roman" w:cs="Times New Roman"/>
          <w:b/>
          <w:bCs/>
        </w:rPr>
      </w:pPr>
      <w:r w:rsidRPr="000830C9">
        <w:rPr>
          <w:rFonts w:ascii="Times New Roman" w:hAnsi="Times New Roman" w:cs="Times New Roman"/>
        </w:rPr>
        <w:t xml:space="preserve">Līguma 15.5.punktā minētajos gadījumos Pasūtītājs neatlīdzina Izpildītājam un ar viņu saistītajām personām nekādus zaudējumus. </w:t>
      </w:r>
    </w:p>
    <w:p w14:paraId="408A6880" w14:textId="77777777" w:rsidR="000830C9" w:rsidRDefault="00153232" w:rsidP="000830C9">
      <w:pPr>
        <w:pStyle w:val="ListBullet2"/>
        <w:numPr>
          <w:ilvl w:val="1"/>
          <w:numId w:val="61"/>
        </w:numPr>
        <w:ind w:left="709" w:hanging="709"/>
        <w:jc w:val="both"/>
        <w:rPr>
          <w:rFonts w:ascii="Times New Roman" w:hAnsi="Times New Roman" w:cs="Times New Roman"/>
          <w:b/>
          <w:bCs/>
        </w:rPr>
      </w:pPr>
      <w:r w:rsidRPr="000830C9">
        <w:rPr>
          <w:rFonts w:ascii="Times New Roman" w:hAnsi="Times New Roman" w:cs="Times New Roman"/>
          <w:color w:val="auto"/>
        </w:rPr>
        <w:t>Atlīdzības prasījumi iesniedzami rakstiski 6 (sešu) kalendāro mēnešu laikā pēc Līguma laušanas dienas</w:t>
      </w:r>
      <w:r w:rsidRPr="000830C9">
        <w:rPr>
          <w:rFonts w:ascii="Times New Roman" w:hAnsi="Times New Roman" w:cs="Times New Roman"/>
        </w:rPr>
        <w:t xml:space="preserve">. </w:t>
      </w:r>
    </w:p>
    <w:p w14:paraId="2BD7BC56" w14:textId="77777777" w:rsidR="000830C9" w:rsidRPr="000830C9" w:rsidRDefault="00153232" w:rsidP="000830C9">
      <w:pPr>
        <w:pStyle w:val="ListBullet2"/>
        <w:numPr>
          <w:ilvl w:val="1"/>
          <w:numId w:val="61"/>
        </w:numPr>
        <w:ind w:left="709" w:hanging="709"/>
        <w:jc w:val="both"/>
        <w:rPr>
          <w:rFonts w:ascii="Times New Roman" w:hAnsi="Times New Roman" w:cs="Times New Roman"/>
          <w:b/>
          <w:bCs/>
        </w:rPr>
      </w:pPr>
      <w:r w:rsidRPr="000830C9">
        <w:rPr>
          <w:rFonts w:ascii="Times New Roman" w:hAnsi="Times New Roman" w:cs="Times New Roman"/>
        </w:rPr>
        <w:t>Ja Līgums tiek pārtraukts pirms termiņa no Izpildītāja puses, Objekts tiek atstāts drošā un no trešo personu darbībām pasargātā stāvoklī, par Izpildītāja līdzekļiem vai arī Pasūtītājs šim mērķim ir tiesīgs ieturēt garantijas nodrošinājumu. Ja Līgums tiek lauzts pirms termiņa pēc abpusējas vienošanās, Puses vienojas, kādā kārtībā tiek segti izdevumi Objekta sakārtošanai drošā un no trešo personu darbībām pasargātā stāvoklī.</w:t>
      </w:r>
    </w:p>
    <w:p w14:paraId="36CC742C" w14:textId="77777777" w:rsidR="000830C9" w:rsidRDefault="000830C9" w:rsidP="000830C9">
      <w:pPr>
        <w:pStyle w:val="ListBullet2"/>
        <w:numPr>
          <w:ilvl w:val="0"/>
          <w:numId w:val="0"/>
        </w:numPr>
        <w:ind w:left="709"/>
        <w:jc w:val="both"/>
        <w:rPr>
          <w:rFonts w:ascii="Times New Roman" w:hAnsi="Times New Roman" w:cs="Times New Roman"/>
          <w:b/>
          <w:bCs/>
        </w:rPr>
      </w:pPr>
    </w:p>
    <w:p w14:paraId="1EE0C0F3" w14:textId="77777777" w:rsidR="000830C9" w:rsidRDefault="00153232" w:rsidP="000830C9">
      <w:pPr>
        <w:pStyle w:val="ListBullet2"/>
        <w:numPr>
          <w:ilvl w:val="0"/>
          <w:numId w:val="61"/>
        </w:numPr>
        <w:jc w:val="center"/>
        <w:rPr>
          <w:rFonts w:ascii="Times New Roman" w:hAnsi="Times New Roman" w:cs="Times New Roman"/>
          <w:b/>
          <w:bCs/>
        </w:rPr>
      </w:pPr>
      <w:r w:rsidRPr="000830C9">
        <w:rPr>
          <w:rFonts w:ascii="Times New Roman" w:hAnsi="Times New Roman" w:cs="Times New Roman"/>
          <w:b/>
          <w:bCs/>
        </w:rPr>
        <w:t>Līguma grozījumi un izmaiņas</w:t>
      </w:r>
    </w:p>
    <w:p w14:paraId="3EDBDFDD" w14:textId="77777777" w:rsidR="000830C9" w:rsidRDefault="00153232" w:rsidP="000830C9">
      <w:pPr>
        <w:pStyle w:val="ListBullet2"/>
        <w:numPr>
          <w:ilvl w:val="1"/>
          <w:numId w:val="61"/>
        </w:numPr>
        <w:jc w:val="both"/>
        <w:rPr>
          <w:rFonts w:ascii="Times New Roman" w:hAnsi="Times New Roman" w:cs="Times New Roman"/>
          <w:b/>
          <w:bCs/>
        </w:rPr>
      </w:pPr>
      <w:r w:rsidRPr="000830C9">
        <w:rPr>
          <w:rFonts w:ascii="Times New Roman" w:hAnsi="Times New Roman" w:cs="Times New Roman"/>
        </w:rPr>
        <w:t>Puses, savstarpēji vienojoties, ir tiesīgas veikt Līgumā grozījumus.</w:t>
      </w:r>
      <w:r w:rsidRPr="000830C9">
        <w:rPr>
          <w:rFonts w:ascii="Times New Roman" w:hAnsi="Times New Roman" w:cs="Times New Roman"/>
          <w:b/>
          <w:bCs/>
        </w:rPr>
        <w:t xml:space="preserve"> </w:t>
      </w:r>
    </w:p>
    <w:p w14:paraId="31C80861" w14:textId="77777777" w:rsidR="000830C9" w:rsidRDefault="00153232" w:rsidP="000830C9">
      <w:pPr>
        <w:pStyle w:val="ListBullet2"/>
        <w:numPr>
          <w:ilvl w:val="1"/>
          <w:numId w:val="61"/>
        </w:numPr>
        <w:jc w:val="both"/>
        <w:rPr>
          <w:rFonts w:ascii="Times New Roman" w:hAnsi="Times New Roman" w:cs="Times New Roman"/>
          <w:b/>
          <w:bCs/>
        </w:rPr>
      </w:pPr>
      <w:r w:rsidRPr="000830C9">
        <w:rPr>
          <w:rFonts w:ascii="Times New Roman" w:hAnsi="Times New Roman" w:cs="Times New Roman"/>
        </w:rPr>
        <w:t>Par grozījumiem Līgumā tiek uzskatīti:</w:t>
      </w:r>
    </w:p>
    <w:p w14:paraId="4FF9E8A3" w14:textId="77777777" w:rsidR="000830C9" w:rsidRDefault="00153232" w:rsidP="000830C9">
      <w:pPr>
        <w:pStyle w:val="ListBullet2"/>
        <w:numPr>
          <w:ilvl w:val="2"/>
          <w:numId w:val="61"/>
        </w:numPr>
        <w:ind w:left="1418"/>
        <w:jc w:val="both"/>
        <w:rPr>
          <w:rFonts w:ascii="Times New Roman" w:hAnsi="Times New Roman" w:cs="Times New Roman"/>
          <w:b/>
          <w:bCs/>
        </w:rPr>
      </w:pPr>
      <w:r w:rsidRPr="000830C9">
        <w:rPr>
          <w:rFonts w:ascii="Times New Roman" w:hAnsi="Times New Roman" w:cs="Times New Roman"/>
        </w:rPr>
        <w:lastRenderedPageBreak/>
        <w:t>Darbos izmantojamo būvizstrādājumu nomaiņa, ja nomaināmo būvizstrādājumu cenas atšķiras no Līgumā norādītajām cenām;</w:t>
      </w:r>
      <w:r w:rsidRPr="000830C9">
        <w:rPr>
          <w:rFonts w:ascii="Times New Roman" w:hAnsi="Times New Roman" w:cs="Times New Roman"/>
          <w:b/>
          <w:bCs/>
        </w:rPr>
        <w:t xml:space="preserve"> </w:t>
      </w:r>
    </w:p>
    <w:p w14:paraId="2B652A37" w14:textId="77777777" w:rsidR="000830C9" w:rsidRDefault="00153232" w:rsidP="000830C9">
      <w:pPr>
        <w:pStyle w:val="ListBullet2"/>
        <w:numPr>
          <w:ilvl w:val="2"/>
          <w:numId w:val="61"/>
        </w:numPr>
        <w:ind w:left="1418"/>
        <w:jc w:val="both"/>
        <w:rPr>
          <w:rFonts w:ascii="Times New Roman" w:hAnsi="Times New Roman" w:cs="Times New Roman"/>
          <w:b/>
          <w:bCs/>
        </w:rPr>
      </w:pPr>
      <w:r w:rsidRPr="000830C9">
        <w:rPr>
          <w:rFonts w:ascii="Times New Roman" w:hAnsi="Times New Roman" w:cs="Times New Roman"/>
        </w:rPr>
        <w:t>grozījumi Darbu apjomos;</w:t>
      </w:r>
      <w:r w:rsidRPr="000830C9">
        <w:rPr>
          <w:rFonts w:ascii="Times New Roman" w:hAnsi="Times New Roman" w:cs="Times New Roman"/>
          <w:b/>
          <w:bCs/>
        </w:rPr>
        <w:t xml:space="preserve"> </w:t>
      </w:r>
    </w:p>
    <w:p w14:paraId="6100A75D" w14:textId="77777777" w:rsidR="000830C9" w:rsidRDefault="00153232" w:rsidP="000830C9">
      <w:pPr>
        <w:pStyle w:val="ListBullet2"/>
        <w:numPr>
          <w:ilvl w:val="2"/>
          <w:numId w:val="61"/>
        </w:numPr>
        <w:ind w:left="1418"/>
        <w:jc w:val="both"/>
        <w:rPr>
          <w:rFonts w:ascii="Times New Roman" w:hAnsi="Times New Roman" w:cs="Times New Roman"/>
          <w:b/>
          <w:bCs/>
        </w:rPr>
      </w:pPr>
      <w:r w:rsidRPr="000830C9">
        <w:rPr>
          <w:rFonts w:ascii="Times New Roman" w:hAnsi="Times New Roman" w:cs="Times New Roman"/>
        </w:rPr>
        <w:t>grozījumi Līguma termiņos;</w:t>
      </w:r>
      <w:r w:rsidRPr="000830C9">
        <w:rPr>
          <w:rFonts w:ascii="Times New Roman" w:hAnsi="Times New Roman" w:cs="Times New Roman"/>
          <w:b/>
          <w:bCs/>
        </w:rPr>
        <w:t xml:space="preserve"> </w:t>
      </w:r>
    </w:p>
    <w:p w14:paraId="76057528" w14:textId="77777777" w:rsidR="000830C9" w:rsidRDefault="00153232" w:rsidP="000830C9">
      <w:pPr>
        <w:pStyle w:val="ListBullet2"/>
        <w:numPr>
          <w:ilvl w:val="2"/>
          <w:numId w:val="61"/>
        </w:numPr>
        <w:ind w:left="1418"/>
        <w:jc w:val="both"/>
        <w:rPr>
          <w:rFonts w:ascii="Times New Roman" w:hAnsi="Times New Roman" w:cs="Times New Roman"/>
          <w:b/>
          <w:bCs/>
        </w:rPr>
      </w:pPr>
      <w:r w:rsidRPr="000830C9">
        <w:rPr>
          <w:rFonts w:ascii="Times New Roman" w:hAnsi="Times New Roman" w:cs="Times New Roman"/>
        </w:rPr>
        <w:t>izmaiņas Līguma summā, ja Līguma grozījumu vērtība, ko noteic kā visu secīgi veikto grozījumu naudas vērtību summu, nesasniedz 15 procentus (15%) no sākotnējās līgumcenas.</w:t>
      </w:r>
      <w:r w:rsidRPr="000830C9">
        <w:rPr>
          <w:rFonts w:ascii="Times New Roman" w:hAnsi="Times New Roman" w:cs="Times New Roman"/>
          <w:b/>
          <w:bCs/>
        </w:rPr>
        <w:t xml:space="preserve"> </w:t>
      </w:r>
    </w:p>
    <w:p w14:paraId="0F03A227"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Darbos izmantojamo būvizstrādājumu nomaiņu var ierosināt:</w:t>
      </w:r>
    </w:p>
    <w:p w14:paraId="48C0404C"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Pasūtītājs jebkurā brīdī;</w:t>
      </w:r>
    </w:p>
    <w:p w14:paraId="31338902"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Izpildītājs Līgumā noteiktajos gadījumos.</w:t>
      </w:r>
    </w:p>
    <w:p w14:paraId="01221B67"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Pasūtītājs, ierosinot būvizstrādājumu nomaiņu, par noteikumiem vienojas ar Izpildītāju.</w:t>
      </w:r>
      <w:r w:rsidRPr="000830C9">
        <w:rPr>
          <w:rFonts w:ascii="Times New Roman" w:hAnsi="Times New Roman" w:cs="Times New Roman"/>
          <w:b/>
          <w:bCs/>
        </w:rPr>
        <w:t xml:space="preserve"> </w:t>
      </w:r>
    </w:p>
    <w:p w14:paraId="05BE6E49"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Izpildītājs ir tiesīgs ierosināt Darbos izmantojamo būvizstrādājumu nomaiņu, ja netiek pasliktināta Darbu kvalitāte, šādos gadījumos:</w:t>
      </w:r>
    </w:p>
    <w:p w14:paraId="408263C9"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būvizstrādājumu nomaiņa samazina Līguma cenu;</w:t>
      </w:r>
    </w:p>
    <w:p w14:paraId="216E371E"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būvizstrādājumu var veicināt Darbu izpildi īsākos termiņos;</w:t>
      </w:r>
    </w:p>
    <w:p w14:paraId="5387C195"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būvizstrādājumi tiek aizstāti ar augstākas kvalitātes materiāliem.</w:t>
      </w:r>
    </w:p>
    <w:p w14:paraId="06FA61F2"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Izpildītājs, ierosinot būvizstrādājumu nomaiņu, informē par to Pasūtītāju, Būvuzraugu un autoruzraudzību veicošo personu, iesniedzot būvizstrādājumu nomaiņas aktu, kā arī norāda maiņas pamatojumu. Par turpmāko būvizstrādājumu maiņu visas iesaistītas Puses vienojas atsevišķi.</w:t>
      </w:r>
      <w:r w:rsidRPr="000830C9">
        <w:rPr>
          <w:rFonts w:ascii="Times New Roman" w:hAnsi="Times New Roman" w:cs="Times New Roman"/>
          <w:b/>
          <w:bCs/>
        </w:rPr>
        <w:t xml:space="preserve"> </w:t>
      </w:r>
    </w:p>
    <w:p w14:paraId="45AE7AD8" w14:textId="77777777" w:rsidR="000830C9" w:rsidRDefault="00153232" w:rsidP="000830C9">
      <w:pPr>
        <w:pStyle w:val="ListBullet2"/>
        <w:numPr>
          <w:ilvl w:val="1"/>
          <w:numId w:val="61"/>
        </w:numPr>
        <w:ind w:left="567" w:hanging="567"/>
        <w:jc w:val="both"/>
        <w:rPr>
          <w:rFonts w:ascii="Times New Roman" w:hAnsi="Times New Roman" w:cs="Times New Roman"/>
          <w:b/>
          <w:bCs/>
        </w:rPr>
      </w:pPr>
      <w:r w:rsidRPr="000830C9">
        <w:rPr>
          <w:rFonts w:ascii="Times New Roman" w:hAnsi="Times New Roman" w:cs="Times New Roman"/>
        </w:rPr>
        <w:t>Līgumsods par Līgumā noteikto termiņu kavējumu netiek piemērots, ja Izpildītājs iepriekš Pasūtītāju ir rakstiski informējis par Līguma izpildes termiņa kavējuma iemeslu un darījis visu iespējamo, lai kavējums būtu pēc iespējas īsāks un kavējuma iemesls ir:</w:t>
      </w:r>
    </w:p>
    <w:p w14:paraId="03E80540"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Darbu gaitā atklājušies papilddarbi;</w:t>
      </w:r>
    </w:p>
    <w:p w14:paraId="33A5459D"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Darbu izpildei nepiemēroti klimatiskie apstākļi, vides faktori vai trešo personu noteiktie ierobežojumi;</w:t>
      </w:r>
    </w:p>
    <w:p w14:paraId="7890909B" w14:textId="77777777" w:rsidR="000830C9" w:rsidRDefault="00153232" w:rsidP="000830C9">
      <w:pPr>
        <w:pStyle w:val="ListBullet2"/>
        <w:numPr>
          <w:ilvl w:val="2"/>
          <w:numId w:val="61"/>
        </w:numPr>
        <w:ind w:left="1276"/>
        <w:jc w:val="both"/>
        <w:rPr>
          <w:rFonts w:ascii="Times New Roman" w:hAnsi="Times New Roman" w:cs="Times New Roman"/>
          <w:b/>
          <w:bCs/>
        </w:rPr>
      </w:pPr>
      <w:r w:rsidRPr="000830C9">
        <w:rPr>
          <w:rFonts w:ascii="Times New Roman" w:hAnsi="Times New Roman" w:cs="Times New Roman"/>
        </w:rPr>
        <w:t>objektīvi, no Pušu rīcības neatkarīgi apstākļi, kurus Izpildītājs iepriekš nevarēja paredzēt.</w:t>
      </w:r>
    </w:p>
    <w:p w14:paraId="7C2DAAA5" w14:textId="77777777" w:rsidR="00B311C1" w:rsidRPr="00B311C1" w:rsidRDefault="00153232" w:rsidP="00B311C1">
      <w:pPr>
        <w:pStyle w:val="ListBullet2"/>
        <w:numPr>
          <w:ilvl w:val="1"/>
          <w:numId w:val="61"/>
        </w:numPr>
        <w:ind w:left="567" w:hanging="501"/>
        <w:jc w:val="both"/>
        <w:rPr>
          <w:rFonts w:ascii="Times New Roman" w:hAnsi="Times New Roman" w:cs="Times New Roman"/>
          <w:b/>
          <w:bCs/>
        </w:rPr>
      </w:pPr>
      <w:r w:rsidRPr="000830C9">
        <w:rPr>
          <w:rFonts w:ascii="Times New Roman" w:hAnsi="Times New Roman" w:cs="Times New Roman"/>
        </w:rPr>
        <w:t>Palielināts Darbu apjoms, kas radies Izpildītājam izmainot Darbu veikšanas metodi (tehnoloģiskais paņēmiens), nav uzskatām spar Līguma izmaiņām, ja šādu Darbu veikšanas metode nav saistīta ar izmaiņām Būvprojektā.</w:t>
      </w:r>
    </w:p>
    <w:p w14:paraId="1FC4D1E9" w14:textId="77777777" w:rsidR="00B311C1" w:rsidRDefault="00B311C1" w:rsidP="00B311C1">
      <w:pPr>
        <w:pStyle w:val="ListBullet2"/>
        <w:numPr>
          <w:ilvl w:val="0"/>
          <w:numId w:val="0"/>
        </w:numPr>
        <w:ind w:left="567"/>
        <w:jc w:val="both"/>
        <w:rPr>
          <w:rFonts w:ascii="Times New Roman" w:hAnsi="Times New Roman" w:cs="Times New Roman"/>
          <w:b/>
          <w:bCs/>
        </w:rPr>
      </w:pPr>
    </w:p>
    <w:p w14:paraId="43B37C56" w14:textId="77777777" w:rsidR="00B311C1" w:rsidRDefault="00153232" w:rsidP="00B311C1">
      <w:pPr>
        <w:pStyle w:val="ListBullet2"/>
        <w:numPr>
          <w:ilvl w:val="0"/>
          <w:numId w:val="61"/>
        </w:numPr>
        <w:jc w:val="center"/>
        <w:rPr>
          <w:rFonts w:ascii="Times New Roman" w:hAnsi="Times New Roman" w:cs="Times New Roman"/>
          <w:b/>
          <w:bCs/>
        </w:rPr>
      </w:pPr>
      <w:r w:rsidRPr="00B311C1">
        <w:rPr>
          <w:rFonts w:ascii="Times New Roman" w:hAnsi="Times New Roman" w:cs="Times New Roman"/>
          <w:b/>
          <w:bCs/>
        </w:rPr>
        <w:t>Noslēguma noteikumi</w:t>
      </w:r>
    </w:p>
    <w:p w14:paraId="49ED6B6E" w14:textId="77777777" w:rsid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 xml:space="preserve">Līgumā neatrunātās Pušu savstarpējās tiesiskās attiecības kārtojamas saskaņā ar Latvijas normatīvo aktu noteikumiem. </w:t>
      </w:r>
    </w:p>
    <w:p w14:paraId="73D48200" w14:textId="77777777" w:rsidR="00B311C1" w:rsidRP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Strīdus, kas Pusēm rodas saistību izpildes gaitā, Puses risina savstarpēju pārrunu ceļā. Vienošanās par strīda atrisināšanu noformējama rakstiski un Puses to abpusēji paraksta. Minētā vienošanās pievienojama pie Līguma. Ja vienošanās netiek panākta 30 (trīsdesmit) kalendāro dienu laikā, tad strīdus risina tiesā Latvijas Republikas normatīvajos aktos noteiktajā kārtībā.</w:t>
      </w:r>
    </w:p>
    <w:p w14:paraId="7C185A44" w14:textId="77777777" w:rsid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 xml:space="preserve">Visa informācija, kuru Izpildītājs saņem no Pasūtītāja vai iegūst Darbu izpildes procesā, izmantojama tikai un vienīgi Darbu izpildei. Tās izmantošana citiem mērķiem ir pieļaujam tikai ar Pasūtītāja piekrišanu un katrā gadījumā atsevišķi. </w:t>
      </w:r>
    </w:p>
    <w:p w14:paraId="5532B1AD" w14:textId="77777777" w:rsid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 xml:space="preserve">Informācijas apmaiņa starp Pusēm var notikt arī izmantojot e-pasta saraksti, kas kļūst par Līguma neatņemamu sastāvdaļu. </w:t>
      </w:r>
    </w:p>
    <w:p w14:paraId="36D9468C" w14:textId="77777777" w:rsidR="00B311C1" w:rsidRP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Ziņojumi vai rīkojumi, kas tiek doti saskaņā ar Līgumu, Pusēm jānoformē rakstiski. Par rakstisku ziņojumu vai rīkojumu tiek uzskatīti:</w:t>
      </w:r>
    </w:p>
    <w:p w14:paraId="5E064916" w14:textId="77777777" w:rsidR="00B311C1" w:rsidRPr="00B311C1" w:rsidRDefault="00153232" w:rsidP="00B311C1">
      <w:pPr>
        <w:pStyle w:val="ListBullet2"/>
        <w:numPr>
          <w:ilvl w:val="2"/>
          <w:numId w:val="61"/>
        </w:numPr>
        <w:ind w:left="1276"/>
        <w:jc w:val="both"/>
        <w:rPr>
          <w:rFonts w:ascii="Times New Roman" w:hAnsi="Times New Roman" w:cs="Times New Roman"/>
          <w:b/>
          <w:bCs/>
        </w:rPr>
      </w:pPr>
      <w:r w:rsidRPr="00B311C1">
        <w:rPr>
          <w:rFonts w:ascii="Times New Roman" w:hAnsi="Times New Roman" w:cs="Times New Roman"/>
        </w:rPr>
        <w:t>ziņojumi un rīkojumi, kas tiek norādīti būvdarbu žurnālā;</w:t>
      </w:r>
    </w:p>
    <w:p w14:paraId="22AAECB5" w14:textId="77777777" w:rsidR="00B311C1" w:rsidRDefault="00153232" w:rsidP="00B311C1">
      <w:pPr>
        <w:pStyle w:val="ListBullet2"/>
        <w:numPr>
          <w:ilvl w:val="2"/>
          <w:numId w:val="61"/>
        </w:numPr>
        <w:ind w:left="1276"/>
        <w:jc w:val="both"/>
        <w:rPr>
          <w:rFonts w:ascii="Times New Roman" w:hAnsi="Times New Roman" w:cs="Times New Roman"/>
          <w:b/>
          <w:bCs/>
        </w:rPr>
      </w:pPr>
      <w:r w:rsidRPr="00B311C1">
        <w:rPr>
          <w:rFonts w:ascii="Times New Roman" w:hAnsi="Times New Roman" w:cs="Times New Roman"/>
        </w:rPr>
        <w:lastRenderedPageBreak/>
        <w:t>rasējumi vai kādi citi tehniski dokumenti, kuros fiksētas izmaiņas un kurus Pasūtītājs iesniedz Izpildītājam.</w:t>
      </w:r>
    </w:p>
    <w:p w14:paraId="3A9FCB51" w14:textId="77777777" w:rsidR="00B311C1" w:rsidRDefault="00153232" w:rsidP="00B311C1">
      <w:pPr>
        <w:pStyle w:val="ListBullet2"/>
        <w:numPr>
          <w:ilvl w:val="2"/>
          <w:numId w:val="61"/>
        </w:numPr>
        <w:ind w:left="1276"/>
        <w:jc w:val="both"/>
        <w:rPr>
          <w:rFonts w:ascii="Times New Roman" w:hAnsi="Times New Roman" w:cs="Times New Roman"/>
          <w:b/>
          <w:bCs/>
        </w:rPr>
      </w:pPr>
      <w:r w:rsidRPr="00B311C1">
        <w:rPr>
          <w:rFonts w:ascii="Times New Roman" w:hAnsi="Times New Roman" w:cs="Times New Roman"/>
        </w:rPr>
        <w:t xml:space="preserve">Ja kādai no Pusēm tiek mainīti rekvizīti vai Līgumā noteiktās Pušu kontaktpersonas vai to kontaktinformācija, attiecīgā Puse rakstiski paziņo par to otrai Pusei. Ja Puse neizpilda šī punkta nosacījumus, uzskatāms, ka otra Puse ir pilnībā izpildījusi savas saistības, lietojot Līgumā esošo informāciju attiecībā pret otras Puses sniegto informāciju. </w:t>
      </w:r>
    </w:p>
    <w:p w14:paraId="205D13F4" w14:textId="77777777" w:rsidR="00B311C1" w:rsidRDefault="00153232" w:rsidP="00B311C1">
      <w:pPr>
        <w:pStyle w:val="ListBullet2"/>
        <w:numPr>
          <w:ilvl w:val="1"/>
          <w:numId w:val="61"/>
        </w:numPr>
        <w:ind w:left="567" w:hanging="567"/>
        <w:jc w:val="both"/>
        <w:rPr>
          <w:rFonts w:ascii="Times New Roman" w:hAnsi="Times New Roman" w:cs="Times New Roman"/>
          <w:b/>
          <w:bCs/>
        </w:rPr>
      </w:pPr>
      <w:r w:rsidRPr="00B311C1">
        <w:rPr>
          <w:rFonts w:ascii="Times New Roman" w:hAnsi="Times New Roman" w:cs="Times New Roman"/>
        </w:rPr>
        <w:t>Pasūtītājs pilnvaro _____________________________:</w:t>
      </w:r>
    </w:p>
    <w:p w14:paraId="17D4C1FF" w14:textId="77777777" w:rsidR="00B311C1" w:rsidRDefault="00153232" w:rsidP="00B311C1">
      <w:pPr>
        <w:pStyle w:val="ListBullet2"/>
        <w:numPr>
          <w:ilvl w:val="2"/>
          <w:numId w:val="61"/>
        </w:numPr>
        <w:ind w:left="1276"/>
        <w:jc w:val="both"/>
        <w:rPr>
          <w:rFonts w:ascii="Times New Roman" w:hAnsi="Times New Roman" w:cs="Times New Roman"/>
          <w:b/>
          <w:bCs/>
        </w:rPr>
      </w:pPr>
      <w:r w:rsidRPr="00B311C1">
        <w:rPr>
          <w:rFonts w:ascii="Times New Roman" w:hAnsi="Times New Roman" w:cs="Times New Roman"/>
        </w:rPr>
        <w:t>parakstīt aktus par Darbu pabeigšanu Objektā;</w:t>
      </w:r>
    </w:p>
    <w:p w14:paraId="41FA47D9" w14:textId="77777777" w:rsidR="00B311C1" w:rsidRDefault="00153232" w:rsidP="00B311C1">
      <w:pPr>
        <w:pStyle w:val="ListBullet2"/>
        <w:numPr>
          <w:ilvl w:val="2"/>
          <w:numId w:val="61"/>
        </w:numPr>
        <w:ind w:left="1276"/>
        <w:jc w:val="both"/>
        <w:rPr>
          <w:rFonts w:ascii="Times New Roman" w:hAnsi="Times New Roman" w:cs="Times New Roman"/>
          <w:b/>
          <w:bCs/>
        </w:rPr>
      </w:pPr>
      <w:r w:rsidRPr="00B311C1">
        <w:rPr>
          <w:rFonts w:ascii="Times New Roman" w:hAnsi="Times New Roman" w:cs="Times New Roman"/>
        </w:rPr>
        <w:t>pieņemt izpildītos Darbus, parakstot aktus par izpildītājiem Darbiem un Darbu pieņemšanas – nodošanas aktus.</w:t>
      </w:r>
    </w:p>
    <w:p w14:paraId="2370D3BB" w14:textId="77777777" w:rsidR="00B311C1" w:rsidRDefault="00153232" w:rsidP="00B311C1">
      <w:pPr>
        <w:pStyle w:val="ListBullet2"/>
        <w:numPr>
          <w:ilvl w:val="1"/>
          <w:numId w:val="61"/>
        </w:numPr>
        <w:jc w:val="both"/>
        <w:rPr>
          <w:rFonts w:ascii="Times New Roman" w:hAnsi="Times New Roman" w:cs="Times New Roman"/>
          <w:b/>
          <w:bCs/>
        </w:rPr>
      </w:pPr>
      <w:r w:rsidRPr="00B311C1">
        <w:rPr>
          <w:rFonts w:ascii="Times New Roman" w:hAnsi="Times New Roman" w:cs="Times New Roman"/>
        </w:rPr>
        <w:t>Izpildītājs pilnvaro______________.</w:t>
      </w:r>
    </w:p>
    <w:p w14:paraId="7E87128A" w14:textId="531E0D68" w:rsidR="00B311C1" w:rsidRPr="00B311C1" w:rsidRDefault="00153232" w:rsidP="00B311C1">
      <w:pPr>
        <w:pStyle w:val="ListBullet2"/>
        <w:numPr>
          <w:ilvl w:val="1"/>
          <w:numId w:val="61"/>
        </w:numPr>
        <w:jc w:val="both"/>
        <w:rPr>
          <w:rFonts w:ascii="Times New Roman" w:hAnsi="Times New Roman" w:cs="Times New Roman"/>
          <w:b/>
          <w:bCs/>
        </w:rPr>
      </w:pPr>
      <w:r w:rsidRPr="00B311C1">
        <w:rPr>
          <w:rFonts w:ascii="Times New Roman" w:eastAsia="Times New Roman" w:hAnsi="Times New Roman" w:cs="Times New Roman"/>
        </w:rPr>
        <w:t>Līgums sagatavots latviešu valodā uz __________ lapām, tajā skaitā pielikums. Puses Līgumu paraksta ar drošu elektronisko parakstu, kurš satur laika zīmogu. Līguma parakstīšanas datums ir pēdējā pievienotā droša elektroniskā paraksta un tā laika zīmoga datums. Katrai Pusei ir pieejams abpusēji parakstīts Līgums elektroniskā formātā</w:t>
      </w:r>
      <w:r w:rsidR="00B311C1">
        <w:rPr>
          <w:rFonts w:ascii="Times New Roman" w:hAnsi="Times New Roman" w:cs="Times New Roman"/>
        </w:rPr>
        <w:t>.</w:t>
      </w:r>
    </w:p>
    <w:p w14:paraId="553D89BD" w14:textId="77777777" w:rsidR="00B311C1" w:rsidRDefault="00B311C1" w:rsidP="00B311C1">
      <w:pPr>
        <w:pStyle w:val="ListBullet2"/>
        <w:numPr>
          <w:ilvl w:val="0"/>
          <w:numId w:val="0"/>
        </w:numPr>
        <w:ind w:left="360"/>
        <w:jc w:val="both"/>
        <w:rPr>
          <w:rFonts w:ascii="Times New Roman" w:hAnsi="Times New Roman" w:cs="Times New Roman"/>
          <w:b/>
          <w:bCs/>
        </w:rPr>
      </w:pPr>
    </w:p>
    <w:p w14:paraId="2B330CCE" w14:textId="097C3EEF" w:rsidR="00153232" w:rsidRPr="00B311C1" w:rsidRDefault="00153232" w:rsidP="00B311C1">
      <w:pPr>
        <w:pStyle w:val="ListBullet2"/>
        <w:numPr>
          <w:ilvl w:val="0"/>
          <w:numId w:val="61"/>
        </w:numPr>
        <w:jc w:val="center"/>
        <w:rPr>
          <w:rFonts w:ascii="Times New Roman" w:hAnsi="Times New Roman" w:cs="Times New Roman"/>
          <w:b/>
          <w:bCs/>
        </w:rPr>
      </w:pPr>
      <w:r w:rsidRPr="00B311C1">
        <w:rPr>
          <w:rFonts w:ascii="Times New Roman" w:hAnsi="Times New Roman" w:cs="Times New Roman"/>
          <w:b/>
          <w:bCs/>
        </w:rPr>
        <w:t>Pušu juridiskās adreses un rekvizīti</w:t>
      </w:r>
    </w:p>
    <w:p w14:paraId="58D7E595" w14:textId="77777777" w:rsidR="00C000CF" w:rsidRPr="00153232" w:rsidRDefault="00C000CF" w:rsidP="00C000CF">
      <w:pPr>
        <w:ind w:left="709"/>
        <w:rPr>
          <w:rFonts w:eastAsia="Calibri"/>
          <w:lang w:eastAsia="lv-LV"/>
        </w:rPr>
      </w:pPr>
    </w:p>
    <w:p w14:paraId="6D8F61E3" w14:textId="77777777" w:rsidR="00C000CF" w:rsidRPr="00E23BC4" w:rsidRDefault="00C000CF" w:rsidP="00C000CF"/>
    <w:p w14:paraId="254A3AAA" w14:textId="1AEFAC0D" w:rsidR="002B7EB1" w:rsidRPr="00BC589C" w:rsidRDefault="002B7EB1" w:rsidP="00C000CF">
      <w:pPr>
        <w:rPr>
          <w:b/>
        </w:rPr>
      </w:pPr>
    </w:p>
    <w:sectPr w:rsidR="002B7EB1" w:rsidRPr="00BC589C" w:rsidSect="00802717">
      <w:footerReference w:type="default" r:id="rId16"/>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72570" w14:textId="77777777" w:rsidR="00802717" w:rsidRDefault="00802717" w:rsidP="00AD2D34">
      <w:r>
        <w:separator/>
      </w:r>
    </w:p>
  </w:endnote>
  <w:endnote w:type="continuationSeparator" w:id="0">
    <w:p w14:paraId="107812DF" w14:textId="77777777" w:rsidR="00802717" w:rsidRDefault="00802717" w:rsidP="00AD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G Times (W1)">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Arial"/>
    <w:panose1 w:val="00000000000000000000"/>
    <w:charset w:val="00"/>
    <w:family w:val="auto"/>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ZapfCalligr TL">
    <w:charset w:val="BA"/>
    <w:family w:val="roman"/>
    <w:pitch w:val="variable"/>
    <w:sig w:usb0="800002AF" w:usb1="5000204A" w:usb2="00000000" w:usb3="00000000" w:csb0="0000009F" w:csb1="00000000"/>
  </w:font>
  <w:font w:name="Zurich Win95BT">
    <w:altName w:val="Arial"/>
    <w:charset w:val="00"/>
    <w:family w:val="swiss"/>
    <w:pitch w:val="variable"/>
    <w:sig w:usb0="00000287" w:usb1="00000000" w:usb2="00000000" w:usb3="00000000" w:csb0="0000009F" w:csb1="00000000"/>
  </w:font>
  <w:font w:name="Swiss TL">
    <w:altName w:val="Arial"/>
    <w:charset w:val="BA"/>
    <w:family w:val="swiss"/>
    <w:pitch w:val="variable"/>
    <w:sig w:usb0="800002AF" w:usb1="5000204A"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Baltic">
    <w:altName w:val="Times New Roman"/>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3252804"/>
      <w:docPartObj>
        <w:docPartGallery w:val="Page Numbers (Bottom of Page)"/>
        <w:docPartUnique/>
      </w:docPartObj>
    </w:sdtPr>
    <w:sdtEndPr>
      <w:rPr>
        <w:sz w:val="20"/>
        <w:szCs w:val="20"/>
      </w:rPr>
    </w:sdtEndPr>
    <w:sdtContent>
      <w:sdt>
        <w:sdtPr>
          <w:id w:val="-1769616900"/>
          <w:docPartObj>
            <w:docPartGallery w:val="Page Numbers (Top of Page)"/>
            <w:docPartUnique/>
          </w:docPartObj>
        </w:sdtPr>
        <w:sdtEndPr>
          <w:rPr>
            <w:sz w:val="20"/>
            <w:szCs w:val="20"/>
          </w:rPr>
        </w:sdtEndPr>
        <w:sdtContent>
          <w:p w14:paraId="1CB66D40" w14:textId="2B74D072" w:rsidR="004C3259" w:rsidRDefault="004C3259">
            <w:pPr>
              <w:pStyle w:val="Footer"/>
              <w:jc w:val="right"/>
            </w:pPr>
            <w:r>
              <w:rPr>
                <w:lang w:val="lv-LV"/>
              </w:rPr>
              <w:t xml:space="preserve"> </w:t>
            </w:r>
            <w:r w:rsidRPr="004C3259">
              <w:rPr>
                <w:sz w:val="20"/>
                <w:szCs w:val="20"/>
              </w:rPr>
              <w:fldChar w:fldCharType="begin"/>
            </w:r>
            <w:r w:rsidRPr="004C3259">
              <w:rPr>
                <w:sz w:val="20"/>
                <w:szCs w:val="20"/>
              </w:rPr>
              <w:instrText>PAGE</w:instrText>
            </w:r>
            <w:r w:rsidRPr="004C3259">
              <w:rPr>
                <w:sz w:val="20"/>
                <w:szCs w:val="20"/>
              </w:rPr>
              <w:fldChar w:fldCharType="separate"/>
            </w:r>
            <w:r w:rsidRPr="004C3259">
              <w:rPr>
                <w:sz w:val="20"/>
                <w:szCs w:val="20"/>
                <w:lang w:val="lv-LV"/>
              </w:rPr>
              <w:t>2</w:t>
            </w:r>
            <w:r w:rsidRPr="004C3259">
              <w:rPr>
                <w:sz w:val="20"/>
                <w:szCs w:val="20"/>
              </w:rPr>
              <w:fldChar w:fldCharType="end"/>
            </w:r>
            <w:r w:rsidRPr="004C3259">
              <w:rPr>
                <w:sz w:val="20"/>
                <w:szCs w:val="20"/>
                <w:lang w:val="lv-LV"/>
              </w:rPr>
              <w:t xml:space="preserve"> </w:t>
            </w:r>
            <w:r>
              <w:rPr>
                <w:sz w:val="20"/>
                <w:szCs w:val="20"/>
                <w:lang w:val="lv-LV"/>
              </w:rPr>
              <w:t>/</w:t>
            </w:r>
            <w:r w:rsidRPr="004C3259">
              <w:rPr>
                <w:sz w:val="20"/>
                <w:szCs w:val="20"/>
                <w:lang w:val="lv-LV"/>
              </w:rPr>
              <w:t xml:space="preserve"> </w:t>
            </w:r>
            <w:r w:rsidRPr="004C3259">
              <w:rPr>
                <w:sz w:val="20"/>
                <w:szCs w:val="20"/>
              </w:rPr>
              <w:fldChar w:fldCharType="begin"/>
            </w:r>
            <w:r w:rsidRPr="004C3259">
              <w:rPr>
                <w:sz w:val="20"/>
                <w:szCs w:val="20"/>
              </w:rPr>
              <w:instrText>NUMPAGES</w:instrText>
            </w:r>
            <w:r w:rsidRPr="004C3259">
              <w:rPr>
                <w:sz w:val="20"/>
                <w:szCs w:val="20"/>
              </w:rPr>
              <w:fldChar w:fldCharType="separate"/>
            </w:r>
            <w:r w:rsidRPr="004C3259">
              <w:rPr>
                <w:sz w:val="20"/>
                <w:szCs w:val="20"/>
                <w:lang w:val="lv-LV"/>
              </w:rPr>
              <w:t>2</w:t>
            </w:r>
            <w:r w:rsidRPr="004C3259">
              <w:rPr>
                <w:sz w:val="20"/>
                <w:szCs w:val="20"/>
              </w:rPr>
              <w:fldChar w:fldCharType="end"/>
            </w:r>
          </w:p>
        </w:sdtContent>
      </w:sdt>
    </w:sdtContent>
  </w:sdt>
  <w:p w14:paraId="6CFF6B8C" w14:textId="77777777" w:rsidR="00D00F22" w:rsidRDefault="00D00F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23F4A" w14:textId="77777777" w:rsidR="00802717" w:rsidRDefault="00802717" w:rsidP="00AD2D34">
      <w:r>
        <w:separator/>
      </w:r>
    </w:p>
  </w:footnote>
  <w:footnote w:type="continuationSeparator" w:id="0">
    <w:p w14:paraId="3BFBDDF7" w14:textId="77777777" w:rsidR="00802717" w:rsidRDefault="00802717" w:rsidP="00AD2D34">
      <w:r>
        <w:continuationSeparator/>
      </w:r>
    </w:p>
  </w:footnote>
  <w:footnote w:id="1">
    <w:p w14:paraId="57CB0E68" w14:textId="77777777" w:rsidR="00CA7DB2" w:rsidRPr="009F4C64" w:rsidRDefault="00CA7DB2" w:rsidP="00CA7DB2">
      <w:pPr>
        <w:pStyle w:val="FootnoteText"/>
        <w:rPr>
          <w:sz w:val="20"/>
          <w:szCs w:val="20"/>
        </w:rPr>
      </w:pPr>
      <w:r>
        <w:rPr>
          <w:rStyle w:val="FootnoteReference"/>
        </w:rPr>
        <w:footnoteRef/>
      </w:r>
      <w:r>
        <w:t xml:space="preserve"> </w:t>
      </w:r>
      <w:r w:rsidRPr="009F4C64">
        <w:rPr>
          <w:sz w:val="20"/>
          <w:szCs w:val="20"/>
        </w:rPr>
        <w:t>Reģistrāciju paredz Būvniecības likuma noteikumi un Ministru kabineta 2014. gada 25. februāra noteikumi Nr. 116 “Būvkomersantu reģistrācijas noteikumi”.</w:t>
      </w:r>
    </w:p>
  </w:footnote>
  <w:footnote w:id="2">
    <w:p w14:paraId="692332A4" w14:textId="77777777" w:rsidR="00C218B0" w:rsidRPr="00F34DDA" w:rsidRDefault="00C218B0" w:rsidP="00C218B0">
      <w:pPr>
        <w:pStyle w:val="FootnoteText"/>
        <w:rPr>
          <w:i/>
          <w:iCs/>
          <w:sz w:val="17"/>
          <w:szCs w:val="17"/>
        </w:rPr>
      </w:pPr>
      <w:r w:rsidRPr="00F34DDA">
        <w:rPr>
          <w:rStyle w:val="FootnoteReference"/>
          <w:i/>
          <w:iCs/>
          <w:sz w:val="17"/>
          <w:szCs w:val="17"/>
        </w:rPr>
        <w:footnoteRef/>
      </w:r>
      <w:r w:rsidRPr="00F34DDA">
        <w:rPr>
          <w:i/>
          <w:iCs/>
          <w:sz w:val="17"/>
          <w:szCs w:val="17"/>
        </w:rPr>
        <w:t xml:space="preserve"> Mazais uzņēmums ir uzņēmums, kurā nodarbinātas mazāk nekā 50 personas un kura gada apgrozījums un/vai gada bilance kopā nepārsniedz EUR 10 miljonus. Vidējais uzņēmums ir uzņēmums, kas nav mazais uzņēmums, un kurā nodarbinātas mazāk nekā 250 personas un kura gada apgrozījums nepārsniedz EUR 50 miljonus, un/vai, kura gada bilance kopā nepārsniedz EUR 43 miljonus (sk. https://www.iub.gov.lv/lv/skaidrojums-mazie-un-videjie-uznemumi)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8E29618"/>
    <w:name w:val="WW8Num1"/>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612"/>
        </w:tabs>
        <w:ind w:left="612" w:hanging="432"/>
      </w:pPr>
      <w:rPr>
        <w:rFonts w:cs="Times New Roman"/>
        <w:sz w:val="24"/>
        <w:szCs w:val="24"/>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 w15:restartNumberingAfterBreak="0">
    <w:nsid w:val="00000007"/>
    <w:multiLevelType w:val="multilevel"/>
    <w:tmpl w:val="00000007"/>
    <w:name w:val="WW8Num13"/>
    <w:lvl w:ilvl="0">
      <w:start w:val="1"/>
      <w:numFmt w:val="decimal"/>
      <w:lvlText w:val="%1."/>
      <w:lvlJc w:val="left"/>
      <w:pPr>
        <w:tabs>
          <w:tab w:val="num" w:pos="720"/>
        </w:tabs>
        <w:ind w:left="720" w:hanging="360"/>
      </w:pPr>
      <w:rPr>
        <w:rFonts w:ascii="Times New Roman" w:eastAsia="Times New Roman" w:hAnsi="Times New Roman" w:cs="Times New Roman" w:hint="default"/>
        <w:b/>
        <w:bCs/>
        <w:sz w:val="24"/>
        <w:szCs w:val="24"/>
      </w:rPr>
    </w:lvl>
    <w:lvl w:ilvl="1">
      <w:start w:val="1"/>
      <w:numFmt w:val="decimal"/>
      <w:lvlText w:val="%1.%2."/>
      <w:lvlJc w:val="left"/>
      <w:pPr>
        <w:tabs>
          <w:tab w:val="num" w:pos="720"/>
        </w:tabs>
        <w:ind w:left="562" w:hanging="420"/>
      </w:pPr>
      <w:rPr>
        <w:rFonts w:ascii="Times New Roman" w:eastAsia="Times New Roman" w:hAnsi="Times New Roman" w:cs="Times New Roman" w:hint="default"/>
        <w:b w:val="0"/>
        <w:bCs/>
        <w:i w:val="0"/>
        <w:color w:val="auto"/>
        <w:sz w:val="24"/>
        <w:szCs w:val="24"/>
        <w:lang w:eastAsia="ar-SA"/>
      </w:rPr>
    </w:lvl>
    <w:lvl w:ilvl="2">
      <w:start w:val="1"/>
      <w:numFmt w:val="decimal"/>
      <w:lvlText w:val="%1.%2.%3."/>
      <w:lvlJc w:val="left"/>
      <w:pPr>
        <w:tabs>
          <w:tab w:val="num" w:pos="1997"/>
        </w:tabs>
        <w:ind w:left="1997" w:hanging="720"/>
      </w:pPr>
      <w:rPr>
        <w:rFonts w:ascii="Times New Roman" w:eastAsia="Times New Roman" w:hAnsi="Times New Roman" w:cs="Times New Roman" w:hint="default"/>
        <w:b w:val="0"/>
        <w:color w:val="auto"/>
        <w:sz w:val="24"/>
        <w:szCs w:val="24"/>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2" w15:restartNumberingAfterBreak="0">
    <w:nsid w:val="01C220B0"/>
    <w:multiLevelType w:val="hybridMultilevel"/>
    <w:tmpl w:val="B8D8B7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C7027C"/>
    <w:multiLevelType w:val="hybridMultilevel"/>
    <w:tmpl w:val="477E3A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5A07A5D"/>
    <w:multiLevelType w:val="hybridMultilevel"/>
    <w:tmpl w:val="A450FE84"/>
    <w:lvl w:ilvl="0" w:tplc="4B4639BE">
      <w:start w:val="10"/>
      <w:numFmt w:val="bullet"/>
      <w:lvlText w:val="-"/>
      <w:lvlJc w:val="left"/>
      <w:pPr>
        <w:ind w:left="684" w:hanging="360"/>
      </w:pPr>
      <w:rPr>
        <w:rFonts w:ascii="Times New Roman" w:eastAsia="Times New Roman" w:hAnsi="Times New Roman" w:cs="Times New Roman"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5" w15:restartNumberingAfterBreak="0">
    <w:nsid w:val="073F1B29"/>
    <w:multiLevelType w:val="hybridMultilevel"/>
    <w:tmpl w:val="2F36BAA4"/>
    <w:lvl w:ilvl="0" w:tplc="0426000F">
      <w:start w:val="1"/>
      <w:numFmt w:val="decimal"/>
      <w:lvlText w:val="%1."/>
      <w:lvlJc w:val="left"/>
      <w:pPr>
        <w:ind w:left="612" w:hanging="360"/>
      </w:pPr>
    </w:lvl>
    <w:lvl w:ilvl="1" w:tplc="04260019" w:tentative="1">
      <w:start w:val="1"/>
      <w:numFmt w:val="lowerLetter"/>
      <w:lvlText w:val="%2."/>
      <w:lvlJc w:val="left"/>
      <w:pPr>
        <w:ind w:left="1332" w:hanging="360"/>
      </w:pPr>
    </w:lvl>
    <w:lvl w:ilvl="2" w:tplc="0426001B" w:tentative="1">
      <w:start w:val="1"/>
      <w:numFmt w:val="lowerRoman"/>
      <w:lvlText w:val="%3."/>
      <w:lvlJc w:val="right"/>
      <w:pPr>
        <w:ind w:left="2052" w:hanging="180"/>
      </w:pPr>
    </w:lvl>
    <w:lvl w:ilvl="3" w:tplc="0426000F" w:tentative="1">
      <w:start w:val="1"/>
      <w:numFmt w:val="decimal"/>
      <w:lvlText w:val="%4."/>
      <w:lvlJc w:val="left"/>
      <w:pPr>
        <w:ind w:left="2772" w:hanging="360"/>
      </w:pPr>
    </w:lvl>
    <w:lvl w:ilvl="4" w:tplc="04260019" w:tentative="1">
      <w:start w:val="1"/>
      <w:numFmt w:val="lowerLetter"/>
      <w:lvlText w:val="%5."/>
      <w:lvlJc w:val="left"/>
      <w:pPr>
        <w:ind w:left="3492" w:hanging="360"/>
      </w:pPr>
    </w:lvl>
    <w:lvl w:ilvl="5" w:tplc="0426001B" w:tentative="1">
      <w:start w:val="1"/>
      <w:numFmt w:val="lowerRoman"/>
      <w:lvlText w:val="%6."/>
      <w:lvlJc w:val="right"/>
      <w:pPr>
        <w:ind w:left="4212" w:hanging="180"/>
      </w:pPr>
    </w:lvl>
    <w:lvl w:ilvl="6" w:tplc="0426000F" w:tentative="1">
      <w:start w:val="1"/>
      <w:numFmt w:val="decimal"/>
      <w:lvlText w:val="%7."/>
      <w:lvlJc w:val="left"/>
      <w:pPr>
        <w:ind w:left="4932" w:hanging="360"/>
      </w:pPr>
    </w:lvl>
    <w:lvl w:ilvl="7" w:tplc="04260019" w:tentative="1">
      <w:start w:val="1"/>
      <w:numFmt w:val="lowerLetter"/>
      <w:lvlText w:val="%8."/>
      <w:lvlJc w:val="left"/>
      <w:pPr>
        <w:ind w:left="5652" w:hanging="360"/>
      </w:pPr>
    </w:lvl>
    <w:lvl w:ilvl="8" w:tplc="0426001B" w:tentative="1">
      <w:start w:val="1"/>
      <w:numFmt w:val="lowerRoman"/>
      <w:lvlText w:val="%9."/>
      <w:lvlJc w:val="right"/>
      <w:pPr>
        <w:ind w:left="6372" w:hanging="180"/>
      </w:pPr>
    </w:lvl>
  </w:abstractNum>
  <w:abstractNum w:abstractNumId="6" w15:restartNumberingAfterBreak="0">
    <w:nsid w:val="0A5760BA"/>
    <w:multiLevelType w:val="hybridMultilevel"/>
    <w:tmpl w:val="E2DCA6FA"/>
    <w:lvl w:ilvl="0" w:tplc="ED068CC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7" w15:restartNumberingAfterBreak="0">
    <w:nsid w:val="0A882A9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7376DF"/>
    <w:multiLevelType w:val="hybridMultilevel"/>
    <w:tmpl w:val="A1AA8492"/>
    <w:lvl w:ilvl="0" w:tplc="E01A04E2">
      <w:numFmt w:val="bullet"/>
      <w:lvlText w:val="-"/>
      <w:lvlJc w:val="left"/>
      <w:pPr>
        <w:ind w:left="786" w:hanging="360"/>
      </w:pPr>
      <w:rPr>
        <w:rFonts w:ascii="Times New Roman" w:eastAsia="Times New Roman" w:hAnsi="Times New Roman" w:cs="Times New Roman" w:hint="default"/>
        <w:b w:val="0"/>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9" w15:restartNumberingAfterBreak="0">
    <w:nsid w:val="0CE9663F"/>
    <w:multiLevelType w:val="multilevel"/>
    <w:tmpl w:val="FF12F13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05914"/>
    <w:multiLevelType w:val="hybridMultilevel"/>
    <w:tmpl w:val="7048DE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DD61016"/>
    <w:multiLevelType w:val="multilevel"/>
    <w:tmpl w:val="55DEB412"/>
    <w:styleLink w:val="WWOutlineListStyle511"/>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7CB0CFC"/>
    <w:multiLevelType w:val="hybridMultilevel"/>
    <w:tmpl w:val="C04478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474DAE"/>
    <w:multiLevelType w:val="hybridMultilevel"/>
    <w:tmpl w:val="AED6EABA"/>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14" w15:restartNumberingAfterBreak="0">
    <w:nsid w:val="1A794036"/>
    <w:multiLevelType w:val="multilevel"/>
    <w:tmpl w:val="3C24B406"/>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570949"/>
    <w:multiLevelType w:val="multilevel"/>
    <w:tmpl w:val="B9801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C91360"/>
    <w:multiLevelType w:val="multilevel"/>
    <w:tmpl w:val="6E424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i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24687203"/>
    <w:multiLevelType w:val="multilevel"/>
    <w:tmpl w:val="57EEB9EE"/>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26525735"/>
    <w:multiLevelType w:val="hybridMultilevel"/>
    <w:tmpl w:val="E00CC9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8853710"/>
    <w:multiLevelType w:val="hybridMultilevel"/>
    <w:tmpl w:val="57FA9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F152E"/>
    <w:multiLevelType w:val="multilevel"/>
    <w:tmpl w:val="8CAE7012"/>
    <w:lvl w:ilvl="0">
      <w:start w:val="1"/>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2CE871D4"/>
    <w:multiLevelType w:val="hybridMultilevel"/>
    <w:tmpl w:val="5008A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694601"/>
    <w:multiLevelType w:val="hybridMultilevel"/>
    <w:tmpl w:val="7B90D2A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DAA1B48"/>
    <w:multiLevelType w:val="multilevel"/>
    <w:tmpl w:val="F550A530"/>
    <w:lvl w:ilvl="0">
      <w:start w:val="1"/>
      <w:numFmt w:val="decimal"/>
      <w:lvlText w:val="%1."/>
      <w:lvlJc w:val="left"/>
      <w:pPr>
        <w:ind w:left="540" w:hanging="540"/>
      </w:pPr>
      <w:rPr>
        <w:rFonts w:hint="default"/>
      </w:rPr>
    </w:lvl>
    <w:lvl w:ilvl="1">
      <w:start w:val="1"/>
      <w:numFmt w:val="decimal"/>
      <w:lvlText w:val="%1.%2."/>
      <w:lvlJc w:val="left"/>
      <w:pPr>
        <w:ind w:left="1170" w:hanging="540"/>
      </w:pPr>
      <w:rPr>
        <w:rFonts w:ascii="Times New Roman" w:hAnsi="Times New Roman" w:cs="Times New Roman" w:hint="default"/>
        <w:b w:val="0"/>
        <w:bCs w:val="0"/>
        <w:sz w:val="24"/>
        <w:szCs w:val="24"/>
      </w:rPr>
    </w:lvl>
    <w:lvl w:ilvl="2">
      <w:start w:val="1"/>
      <w:numFmt w:val="decimal"/>
      <w:lvlText w:val="%1.%2.%3."/>
      <w:lvlJc w:val="left"/>
      <w:pPr>
        <w:ind w:left="1713" w:hanging="720"/>
      </w:pPr>
      <w:rPr>
        <w:rFonts w:hint="default"/>
        <w:sz w:val="24"/>
        <w:szCs w:val="24"/>
      </w:rPr>
    </w:lvl>
    <w:lvl w:ilvl="3">
      <w:start w:val="1"/>
      <w:numFmt w:val="decimal"/>
      <w:lvlText w:val="%1.%2.%3.%4."/>
      <w:lvlJc w:val="left"/>
      <w:pPr>
        <w:ind w:left="1146" w:hanging="7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4" w15:restartNumberingAfterBreak="0">
    <w:nsid w:val="31460BC4"/>
    <w:multiLevelType w:val="hybridMultilevel"/>
    <w:tmpl w:val="3C88C0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3980568"/>
    <w:multiLevelType w:val="hybridMultilevel"/>
    <w:tmpl w:val="1C08D5DC"/>
    <w:styleLink w:val="WW8Num3321"/>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6" w15:restartNumberingAfterBreak="0">
    <w:nsid w:val="34D805A2"/>
    <w:multiLevelType w:val="multilevel"/>
    <w:tmpl w:val="55DEB412"/>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C777468"/>
    <w:multiLevelType w:val="hybridMultilevel"/>
    <w:tmpl w:val="8634141A"/>
    <w:lvl w:ilvl="0" w:tplc="65A83A5E">
      <w:start w:val="8"/>
      <w:numFmt w:val="bullet"/>
      <w:lvlText w:val="-"/>
      <w:lvlJc w:val="left"/>
      <w:pPr>
        <w:ind w:left="502"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3E881905"/>
    <w:multiLevelType w:val="multilevel"/>
    <w:tmpl w:val="E32CC734"/>
    <w:styleLink w:val="ImportedStyle101"/>
    <w:lvl w:ilvl="0">
      <w:start w:val="1"/>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isLgl/>
      <w:lvlText w:val="%1.%2."/>
      <w:lvlJc w:val="left"/>
      <w:pPr>
        <w:tabs>
          <w:tab w:val="num" w:pos="704"/>
        </w:tabs>
        <w:ind w:left="704" w:hanging="420"/>
      </w:pPr>
      <w:rPr>
        <w:rFonts w:ascii="Times New Roman" w:hAnsi="Times New Roman" w:cs="Times New Roman" w:hint="default"/>
        <w:b w:val="0"/>
        <w:bCs/>
        <w:i w:val="0"/>
        <w:sz w:val="24"/>
        <w:szCs w:val="24"/>
      </w:rPr>
    </w:lvl>
    <w:lvl w:ilvl="2">
      <w:start w:val="1"/>
      <w:numFmt w:val="decimal"/>
      <w:isLgl/>
      <w:lvlText w:val="%1.%2.%3."/>
      <w:lvlJc w:val="left"/>
      <w:pPr>
        <w:tabs>
          <w:tab w:val="num" w:pos="1997"/>
        </w:tabs>
        <w:ind w:left="1997" w:hanging="720"/>
      </w:pPr>
      <w:rPr>
        <w:rFonts w:ascii="Times New Roman" w:hAnsi="Times New Roman" w:cs="Times New Roman" w:hint="default"/>
        <w:b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3FEF6423"/>
    <w:multiLevelType w:val="multilevel"/>
    <w:tmpl w:val="4C502AD0"/>
    <w:lvl w:ilvl="0">
      <w:start w:val="2"/>
      <w:numFmt w:val="decimal"/>
      <w:lvlText w:val="%1."/>
      <w:lvlJc w:val="left"/>
      <w:pPr>
        <w:tabs>
          <w:tab w:val="num" w:pos="360"/>
        </w:tabs>
        <w:ind w:left="360" w:hanging="360"/>
      </w:pPr>
      <w:rPr>
        <w:rFonts w:ascii="Times New Roman" w:eastAsia="Times New Roman" w:hAnsi="Times New Roman" w:cs="Times New Roman" w:hint="default"/>
        <w:b/>
        <w:bCs/>
        <w:i w:val="0"/>
      </w:rPr>
    </w:lvl>
    <w:lvl w:ilvl="1">
      <w:start w:val="1"/>
      <w:numFmt w:val="decimal"/>
      <w:isLgl/>
      <w:lvlText w:val="%1.%2."/>
      <w:lvlJc w:val="left"/>
      <w:pPr>
        <w:tabs>
          <w:tab w:val="num" w:pos="786"/>
        </w:tabs>
        <w:ind w:left="786" w:hanging="360"/>
      </w:pPr>
      <w:rPr>
        <w:rFonts w:hint="default"/>
        <w:b w:val="0"/>
        <w:bCs/>
        <w:i w:val="0"/>
        <w:iCs/>
      </w:rPr>
    </w:lvl>
    <w:lvl w:ilvl="2">
      <w:start w:val="1"/>
      <w:numFmt w:val="decimal"/>
      <w:isLgl/>
      <w:lvlText w:val="%1.%2.%3."/>
      <w:lvlJc w:val="left"/>
      <w:pPr>
        <w:tabs>
          <w:tab w:val="num" w:pos="1440"/>
        </w:tabs>
        <w:ind w:left="1440" w:hanging="720"/>
      </w:pPr>
      <w:rPr>
        <w:rFonts w:hint="default"/>
        <w:i w:val="0"/>
        <w:iCs/>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45B73B97"/>
    <w:multiLevelType w:val="multilevel"/>
    <w:tmpl w:val="7D86E686"/>
    <w:styleLink w:val="LFO8"/>
    <w:lvl w:ilvl="0">
      <w:start w:val="1"/>
      <w:numFmt w:val="decimal"/>
      <w:pStyle w:val="Paragrfs"/>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1031" w:hanging="851"/>
      </w:pPr>
    </w:lvl>
    <w:lvl w:ilvl="3">
      <w:start w:val="1"/>
      <w:numFmt w:val="decimal"/>
      <w:lvlText w:val="%1.%2.%3.%4."/>
      <w:lvlJc w:val="left"/>
      <w:pPr>
        <w:ind w:left="851" w:hanging="851"/>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1" w15:restartNumberingAfterBreak="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32" w15:restartNumberingAfterBreak="0">
    <w:nsid w:val="4A9F7462"/>
    <w:multiLevelType w:val="hybridMultilevel"/>
    <w:tmpl w:val="7B9C8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3D775C"/>
    <w:multiLevelType w:val="multilevel"/>
    <w:tmpl w:val="9D368C60"/>
    <w:lvl w:ilvl="0">
      <w:start w:val="1"/>
      <w:numFmt w:val="decimal"/>
      <w:pStyle w:val="1Lgumam"/>
      <w:lvlText w:val="%1."/>
      <w:lvlJc w:val="left"/>
      <w:pPr>
        <w:ind w:left="360" w:hanging="360"/>
      </w:pPr>
      <w:rPr>
        <w:rFonts w:cs="Times New Roman" w:hint="default"/>
        <w:b/>
        <w:i w:val="0"/>
      </w:rPr>
    </w:lvl>
    <w:lvl w:ilvl="1">
      <w:start w:val="1"/>
      <w:numFmt w:val="decimal"/>
      <w:pStyle w:val="1Lgumam2"/>
      <w:lvlText w:val="%1.%2."/>
      <w:lvlJc w:val="left"/>
      <w:pPr>
        <w:ind w:left="2701" w:hanging="432"/>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pStyle w:val="1Lgumam1"/>
      <w:lvlText w:val="%1.%2.%3."/>
      <w:lvlJc w:val="left"/>
      <w:pPr>
        <w:ind w:left="1224" w:hanging="504"/>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pStyle w:val="1lgumam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50965DCF"/>
    <w:multiLevelType w:val="multilevel"/>
    <w:tmpl w:val="8640BB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DB0E11"/>
    <w:multiLevelType w:val="hybridMultilevel"/>
    <w:tmpl w:val="C444148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CC951E5"/>
    <w:multiLevelType w:val="multilevel"/>
    <w:tmpl w:val="9FD65B30"/>
    <w:styleLink w:val="ImportedStyle10"/>
    <w:lvl w:ilvl="0">
      <w:start w:val="1"/>
      <w:numFmt w:val="decimal"/>
      <w:lvlText w:val="%1."/>
      <w:lvlJc w:val="left"/>
      <w:pPr>
        <w:ind w:left="570" w:hanging="5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9072"/>
        </w:tabs>
        <w:ind w:left="990" w:hanging="5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072"/>
        </w:tabs>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90"/>
          <w:tab w:val="left" w:pos="9072"/>
        </w:tabs>
        <w:ind w:left="19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90"/>
          <w:tab w:val="left" w:pos="9072"/>
        </w:tabs>
        <w:ind w:left="27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90"/>
          <w:tab w:val="left" w:pos="9072"/>
        </w:tabs>
        <w:ind w:left="31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90"/>
          <w:tab w:val="left" w:pos="9072"/>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90"/>
          <w:tab w:val="left" w:pos="9072"/>
        </w:tabs>
        <w:ind w:left="43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90"/>
          <w:tab w:val="left" w:pos="9072"/>
        </w:tabs>
        <w:ind w:left="5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E11762F"/>
    <w:multiLevelType w:val="hybridMultilevel"/>
    <w:tmpl w:val="5852ACFC"/>
    <w:lvl w:ilvl="0" w:tplc="EFE85382">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1873AA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3451A9E"/>
    <w:multiLevelType w:val="multilevel"/>
    <w:tmpl w:val="EC32EB12"/>
    <w:lvl w:ilvl="0">
      <w:start w:val="1"/>
      <w:numFmt w:val="decimal"/>
      <w:pStyle w:val="ListBullet2"/>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color w:val="auto"/>
        <w:sz w:val="24"/>
        <w:szCs w:val="24"/>
      </w:rPr>
    </w:lvl>
    <w:lvl w:ilvl="2">
      <w:start w:val="1"/>
      <w:numFmt w:val="decimal"/>
      <w:lvlText w:val="%3)"/>
      <w:lvlJc w:val="left"/>
      <w:pPr>
        <w:tabs>
          <w:tab w:val="num" w:pos="720"/>
        </w:tabs>
        <w:ind w:left="720" w:hanging="720"/>
      </w:pPr>
      <w:rPr>
        <w:rFonts w:ascii="Times New Roman" w:eastAsia="Times New Roman" w:hAnsi="Times New Roman" w:cs="Times New Roman"/>
        <w:b w:val="0"/>
        <w:color w:val="auto"/>
        <w:sz w:val="24"/>
        <w:szCs w:val="24"/>
      </w:rPr>
    </w:lvl>
    <w:lvl w:ilvl="3">
      <w:start w:val="1"/>
      <w:numFmt w:val="decimal"/>
      <w:lvlText w:val="%1.%2.%3.%4."/>
      <w:lvlJc w:val="left"/>
      <w:pPr>
        <w:tabs>
          <w:tab w:val="num" w:pos="2138"/>
        </w:tabs>
        <w:ind w:left="2138" w:hanging="720"/>
      </w:pPr>
      <w:rPr>
        <w:rFonts w:ascii="Times New Roman" w:hAnsi="Times New Roman" w:cs="Times New Roman" w:hint="default"/>
        <w:b w:val="0"/>
        <w:sz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40A190D"/>
    <w:multiLevelType w:val="multilevel"/>
    <w:tmpl w:val="BF42D5F0"/>
    <w:styleLink w:val="WWOutlineListStyle5111"/>
    <w:lvl w:ilvl="0">
      <w:start w:val="1"/>
      <w:numFmt w:val="decimal"/>
      <w:lvlText w:val="%1."/>
      <w:lvlJc w:val="left"/>
      <w:pPr>
        <w:ind w:left="360" w:hanging="360"/>
      </w:pPr>
      <w:rPr>
        <w:b/>
        <w:bCs/>
      </w:rPr>
    </w:lvl>
    <w:lvl w:ilvl="1">
      <w:start w:val="1"/>
      <w:numFmt w:val="decimal"/>
      <w:lvlText w:val="%1.%2."/>
      <w:lvlJc w:val="left"/>
      <w:pPr>
        <w:ind w:left="432" w:hanging="432"/>
      </w:pPr>
      <w:rPr>
        <w:rFonts w:hint="default"/>
        <w:b w:val="0"/>
        <w:bCs/>
        <w:sz w:val="24"/>
      </w:rPr>
    </w:lvl>
    <w:lvl w:ilvl="2">
      <w:start w:val="1"/>
      <w:numFmt w:val="decimal"/>
      <w:lvlText w:val="%1.%2.%3."/>
      <w:lvlJc w:val="left"/>
      <w:pPr>
        <w:ind w:left="1224" w:hanging="504"/>
      </w:pPr>
      <w:rPr>
        <w:rFonts w:hint="default"/>
        <w:b w:val="0"/>
        <w:bCs w:val="0"/>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41" w15:restartNumberingAfterBreak="0">
    <w:nsid w:val="65316392"/>
    <w:multiLevelType w:val="multilevel"/>
    <w:tmpl w:val="B008C748"/>
    <w:lvl w:ilvl="0">
      <w:start w:val="1"/>
      <w:numFmt w:val="decimal"/>
      <w:pStyle w:val="Virsjais"/>
      <w:lvlText w:val="%1."/>
      <w:lvlJc w:val="left"/>
      <w:pPr>
        <w:ind w:left="720" w:hanging="360"/>
      </w:pPr>
      <w:rPr>
        <w:rFonts w:hint="default"/>
        <w:lang w:val="lv-LV"/>
      </w:rPr>
    </w:lvl>
    <w:lvl w:ilvl="1">
      <w:start w:val="1"/>
      <w:numFmt w:val="decimal"/>
      <w:isLgl/>
      <w:lvlText w:val="%1.%2."/>
      <w:lvlJc w:val="left"/>
      <w:pPr>
        <w:ind w:left="720" w:hanging="360"/>
      </w:pPr>
      <w:rPr>
        <w:rFonts w:hint="default"/>
        <w:lang w:val="lv-LV"/>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5897375"/>
    <w:multiLevelType w:val="hybridMultilevel"/>
    <w:tmpl w:val="0204D070"/>
    <w:lvl w:ilvl="0" w:tplc="C7BC0660">
      <w:start w:val="1"/>
      <w:numFmt w:val="lowerLetter"/>
      <w:lvlText w:val="%1)"/>
      <w:lvlJc w:val="left"/>
      <w:pPr>
        <w:ind w:left="1108" w:hanging="36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abstractNum w:abstractNumId="43" w15:restartNumberingAfterBreak="0">
    <w:nsid w:val="66E35D0E"/>
    <w:multiLevelType w:val="hybridMultilevel"/>
    <w:tmpl w:val="6132428C"/>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4" w15:restartNumberingAfterBreak="0">
    <w:nsid w:val="66E95072"/>
    <w:multiLevelType w:val="multilevel"/>
    <w:tmpl w:val="0426001F"/>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A767113"/>
    <w:multiLevelType w:val="multilevel"/>
    <w:tmpl w:val="74345600"/>
    <w:lvl w:ilvl="0">
      <w:start w:val="1"/>
      <w:numFmt w:val="decimal"/>
      <w:pStyle w:val="1Lgumam3"/>
      <w:lvlText w:val="%1."/>
      <w:lvlJc w:val="left"/>
      <w:pPr>
        <w:ind w:left="360" w:hanging="360"/>
      </w:pPr>
      <w:rPr>
        <w:b/>
      </w:rPr>
    </w:lvl>
    <w:lvl w:ilvl="1">
      <w:start w:val="1"/>
      <w:numFmt w:val="decimal"/>
      <w:pStyle w:val="11Lgumam"/>
      <w:lvlText w:val="%1.%2."/>
      <w:lvlJc w:val="left"/>
      <w:pPr>
        <w:ind w:left="792" w:hanging="432"/>
      </w:pPr>
      <w:rPr>
        <w:b w:val="0"/>
      </w:rPr>
    </w:lvl>
    <w:lvl w:ilvl="2">
      <w:start w:val="1"/>
      <w:numFmt w:val="decimal"/>
      <w:pStyle w:val="111Lgumam"/>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BD645D9"/>
    <w:multiLevelType w:val="hybridMultilevel"/>
    <w:tmpl w:val="5B704198"/>
    <w:lvl w:ilvl="0" w:tplc="D63EA37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57462"/>
    <w:multiLevelType w:val="multilevel"/>
    <w:tmpl w:val="4F18E152"/>
    <w:lvl w:ilvl="0">
      <w:start w:val="1"/>
      <w:numFmt w:val="none"/>
      <w:lvlText w:val="9."/>
      <w:lvlJc w:val="left"/>
      <w:pPr>
        <w:tabs>
          <w:tab w:val="num" w:pos="454"/>
        </w:tabs>
        <w:ind w:left="454" w:hanging="454"/>
      </w:pPr>
      <w:rPr>
        <w:rFonts w:hint="default"/>
      </w:rPr>
    </w:lvl>
    <w:lvl w:ilvl="1">
      <w:start w:val="1"/>
      <w:numFmt w:val="decimal"/>
      <w:lvlText w:val="9%1.%2."/>
      <w:lvlJc w:val="left"/>
      <w:pPr>
        <w:tabs>
          <w:tab w:val="num" w:pos="454"/>
        </w:tabs>
        <w:ind w:left="454" w:hanging="454"/>
      </w:pPr>
      <w:rPr>
        <w:rFonts w:hint="default"/>
        <w:b/>
        <w:color w:val="auto"/>
      </w:rPr>
    </w:lvl>
    <w:lvl w:ilvl="2">
      <w:start w:val="1"/>
      <w:numFmt w:val="decimal"/>
      <w:lvlText w:val="9%1.%2.%3."/>
      <w:lvlJc w:val="left"/>
      <w:pPr>
        <w:tabs>
          <w:tab w:val="num" w:pos="2411"/>
        </w:tabs>
        <w:ind w:left="2411" w:hanging="567"/>
      </w:pPr>
      <w:rPr>
        <w:rFonts w:hint="default"/>
        <w:b/>
        <w:sz w:val="22"/>
        <w:szCs w:val="22"/>
        <w:u w:val="none"/>
      </w:rPr>
    </w:lvl>
    <w:lvl w:ilvl="3">
      <w:start w:val="1"/>
      <w:numFmt w:val="decimal"/>
      <w:lvlText w:val="%1.%2.%3.%4."/>
      <w:lvlJc w:val="left"/>
      <w:pPr>
        <w:tabs>
          <w:tab w:val="num" w:pos="2438"/>
        </w:tabs>
        <w:ind w:left="2438"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1FC1D20"/>
    <w:multiLevelType w:val="hybridMultilevel"/>
    <w:tmpl w:val="008EA6EC"/>
    <w:lvl w:ilvl="0" w:tplc="4858E4A4">
      <w:start w:val="1"/>
      <w:numFmt w:val="decimal"/>
      <w:pStyle w:val="1pielikums"/>
      <w:lvlText w:val="%1. pielikums"/>
      <w:lvlJc w:val="left"/>
      <w:pPr>
        <w:ind w:left="9433"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60019" w:tentative="1">
      <w:start w:val="1"/>
      <w:numFmt w:val="lowerLetter"/>
      <w:lvlText w:val="%2."/>
      <w:lvlJc w:val="left"/>
      <w:pPr>
        <w:ind w:left="1441" w:hanging="360"/>
      </w:pPr>
    </w:lvl>
    <w:lvl w:ilvl="2" w:tplc="0426001B" w:tentative="1">
      <w:start w:val="1"/>
      <w:numFmt w:val="lowerRoman"/>
      <w:lvlText w:val="%3."/>
      <w:lvlJc w:val="right"/>
      <w:pPr>
        <w:ind w:left="2161" w:hanging="180"/>
      </w:pPr>
    </w:lvl>
    <w:lvl w:ilvl="3" w:tplc="D1FC3C68">
      <w:start w:val="1"/>
      <w:numFmt w:val="decimal"/>
      <w:lvlText w:val="%4."/>
      <w:lvlJc w:val="left"/>
      <w:pPr>
        <w:ind w:left="2881" w:hanging="360"/>
      </w:pPr>
      <w:rPr>
        <w:i w:val="0"/>
      </w:rPr>
    </w:lvl>
    <w:lvl w:ilvl="4" w:tplc="04260019" w:tentative="1">
      <w:start w:val="1"/>
      <w:numFmt w:val="lowerLetter"/>
      <w:lvlText w:val="%5."/>
      <w:lvlJc w:val="left"/>
      <w:pPr>
        <w:ind w:left="3601" w:hanging="360"/>
      </w:pPr>
    </w:lvl>
    <w:lvl w:ilvl="5" w:tplc="0426001B" w:tentative="1">
      <w:start w:val="1"/>
      <w:numFmt w:val="lowerRoman"/>
      <w:lvlText w:val="%6."/>
      <w:lvlJc w:val="right"/>
      <w:pPr>
        <w:ind w:left="4321" w:hanging="180"/>
      </w:pPr>
    </w:lvl>
    <w:lvl w:ilvl="6" w:tplc="0426000F" w:tentative="1">
      <w:start w:val="1"/>
      <w:numFmt w:val="decimal"/>
      <w:lvlText w:val="%7."/>
      <w:lvlJc w:val="left"/>
      <w:pPr>
        <w:ind w:left="5041" w:hanging="360"/>
      </w:pPr>
    </w:lvl>
    <w:lvl w:ilvl="7" w:tplc="04260019" w:tentative="1">
      <w:start w:val="1"/>
      <w:numFmt w:val="lowerLetter"/>
      <w:lvlText w:val="%8."/>
      <w:lvlJc w:val="left"/>
      <w:pPr>
        <w:ind w:left="5761" w:hanging="360"/>
      </w:pPr>
    </w:lvl>
    <w:lvl w:ilvl="8" w:tplc="0426001B" w:tentative="1">
      <w:start w:val="1"/>
      <w:numFmt w:val="lowerRoman"/>
      <w:lvlText w:val="%9."/>
      <w:lvlJc w:val="right"/>
      <w:pPr>
        <w:ind w:left="6481" w:hanging="180"/>
      </w:pPr>
    </w:lvl>
  </w:abstractNum>
  <w:abstractNum w:abstractNumId="49" w15:restartNumberingAfterBreak="0">
    <w:nsid w:val="77D5056E"/>
    <w:multiLevelType w:val="multilevel"/>
    <w:tmpl w:val="FDBEF82C"/>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pStyle w:val="Parastaisteksts11"/>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rastaisteksts"/>
      <w:lvlText w:val="%1.%2.%3."/>
      <w:lvlJc w:val="left"/>
      <w:pPr>
        <w:ind w:left="567" w:hanging="567"/>
      </w:pPr>
      <w:rPr>
        <w:rFonts w:hint="default"/>
        <w:b w:val="0"/>
        <w:color w:val="auto"/>
      </w:rPr>
    </w:lvl>
    <w:lvl w:ilvl="3">
      <w:start w:val="1"/>
      <w:numFmt w:val="decimal"/>
      <w:lvlText w:val="%1.%2.%3.%4."/>
      <w:lvlJc w:val="left"/>
      <w:pPr>
        <w:ind w:left="851" w:hanging="851"/>
      </w:pPr>
      <w:rPr>
        <w:rFonts w:hint="default"/>
        <w:b w:val="0"/>
        <w:color w:val="auto"/>
      </w:rPr>
    </w:lvl>
    <w:lvl w:ilvl="4">
      <w:start w:val="1"/>
      <w:numFmt w:val="decimal"/>
      <w:lvlText w:val="%1.%2.%3.%4.%5."/>
      <w:lvlJc w:val="left"/>
      <w:pPr>
        <w:ind w:left="1134"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9187339"/>
    <w:multiLevelType w:val="hybridMultilevel"/>
    <w:tmpl w:val="4FD63C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CFB7CEF"/>
    <w:multiLevelType w:val="hybridMultilevel"/>
    <w:tmpl w:val="9E7C9EFC"/>
    <w:lvl w:ilvl="0" w:tplc="97901F26">
      <w:start w:val="1"/>
      <w:numFmt w:val="decimal"/>
      <w:lvlText w:val="%1."/>
      <w:lvlJc w:val="left"/>
      <w:pPr>
        <w:ind w:left="644" w:hanging="360"/>
      </w:pPr>
      <w:rPr>
        <w:rFonts w:ascii="Times New Roman" w:hAnsi="Times New Roman" w:cs="Times New Roman" w:hint="default"/>
        <w:i w:val="0"/>
        <w:sz w:val="24"/>
        <w:szCs w:val="24"/>
      </w:rPr>
    </w:lvl>
    <w:lvl w:ilvl="1" w:tplc="04260019">
      <w:start w:val="1"/>
      <w:numFmt w:val="lowerLetter"/>
      <w:lvlText w:val="%2."/>
      <w:lvlJc w:val="left"/>
      <w:pPr>
        <w:ind w:left="1582" w:hanging="360"/>
      </w:pPr>
    </w:lvl>
    <w:lvl w:ilvl="2" w:tplc="0426001B">
      <w:start w:val="1"/>
      <w:numFmt w:val="lowerRoman"/>
      <w:lvlText w:val="%3."/>
      <w:lvlJc w:val="right"/>
      <w:pPr>
        <w:ind w:left="2302" w:hanging="180"/>
      </w:pPr>
    </w:lvl>
    <w:lvl w:ilvl="3" w:tplc="0426000F">
      <w:start w:val="1"/>
      <w:numFmt w:val="decimal"/>
      <w:lvlText w:val="%4."/>
      <w:lvlJc w:val="left"/>
      <w:pPr>
        <w:ind w:left="3022" w:hanging="360"/>
      </w:pPr>
    </w:lvl>
    <w:lvl w:ilvl="4" w:tplc="04260019">
      <w:start w:val="1"/>
      <w:numFmt w:val="lowerLetter"/>
      <w:lvlText w:val="%5."/>
      <w:lvlJc w:val="left"/>
      <w:pPr>
        <w:ind w:left="3742" w:hanging="360"/>
      </w:pPr>
    </w:lvl>
    <w:lvl w:ilvl="5" w:tplc="0426001B">
      <w:start w:val="1"/>
      <w:numFmt w:val="lowerRoman"/>
      <w:lvlText w:val="%6."/>
      <w:lvlJc w:val="right"/>
      <w:pPr>
        <w:ind w:left="4462" w:hanging="180"/>
      </w:pPr>
    </w:lvl>
    <w:lvl w:ilvl="6" w:tplc="0426000F">
      <w:start w:val="1"/>
      <w:numFmt w:val="decimal"/>
      <w:lvlText w:val="%7."/>
      <w:lvlJc w:val="left"/>
      <w:pPr>
        <w:ind w:left="5182" w:hanging="360"/>
      </w:pPr>
    </w:lvl>
    <w:lvl w:ilvl="7" w:tplc="04260019">
      <w:start w:val="1"/>
      <w:numFmt w:val="lowerLetter"/>
      <w:lvlText w:val="%8."/>
      <w:lvlJc w:val="left"/>
      <w:pPr>
        <w:ind w:left="5902" w:hanging="360"/>
      </w:pPr>
    </w:lvl>
    <w:lvl w:ilvl="8" w:tplc="0426001B">
      <w:start w:val="1"/>
      <w:numFmt w:val="lowerRoman"/>
      <w:lvlText w:val="%9."/>
      <w:lvlJc w:val="right"/>
      <w:pPr>
        <w:ind w:left="6622" w:hanging="180"/>
      </w:pPr>
    </w:lvl>
  </w:abstractNum>
  <w:abstractNum w:abstractNumId="52" w15:restartNumberingAfterBreak="0">
    <w:nsid w:val="7E071CCA"/>
    <w:multiLevelType w:val="multilevel"/>
    <w:tmpl w:val="46964E54"/>
    <w:lvl w:ilvl="0">
      <w:start w:val="1"/>
      <w:numFmt w:val="decimal"/>
      <w:pStyle w:val="A1"/>
      <w:lvlText w:val="%1."/>
      <w:lvlJc w:val="left"/>
      <w:pPr>
        <w:tabs>
          <w:tab w:val="num" w:pos="360"/>
        </w:tabs>
        <w:ind w:left="284" w:hanging="284"/>
      </w:pPr>
      <w:rPr>
        <w:rFonts w:ascii="Times New Roman" w:hAnsi="Times New Roman" w:cs="Times New Roman" w:hint="default"/>
        <w:b/>
        <w:i w:val="0"/>
        <w:sz w:val="26"/>
      </w:rPr>
    </w:lvl>
    <w:lvl w:ilvl="1">
      <w:start w:val="1"/>
      <w:numFmt w:val="decimal"/>
      <w:lvlRestart w:val="0"/>
      <w:pStyle w:val="A2"/>
      <w:lvlText w:val="%1.%2."/>
      <w:lvlJc w:val="left"/>
      <w:pPr>
        <w:tabs>
          <w:tab w:val="num" w:pos="576"/>
        </w:tabs>
        <w:ind w:left="576" w:hanging="576"/>
      </w:pPr>
      <w:rPr>
        <w:rFonts w:ascii="Times New Roman" w:hAnsi="Times New Roman" w:cs="Times New Roman" w:hint="default"/>
        <w:b w:val="0"/>
        <w:i w:val="0"/>
      </w:rPr>
    </w:lvl>
    <w:lvl w:ilvl="2">
      <w:start w:val="1"/>
      <w:numFmt w:val="decimal"/>
      <w:lvlRestart w:val="0"/>
      <w:pStyle w:val="A3"/>
      <w:lvlText w:val="%1.%2.%3."/>
      <w:lvlJc w:val="left"/>
      <w:pPr>
        <w:tabs>
          <w:tab w:val="num" w:pos="720"/>
        </w:tabs>
        <w:ind w:left="720" w:hanging="720"/>
      </w:pPr>
      <w:rPr>
        <w:rFonts w:ascii="Times New Roman" w:hAnsi="Times New Roman" w:cs="Times New Roman" w:hint="default"/>
        <w:b w:val="0"/>
        <w:i w:val="0"/>
        <w:sz w:val="26"/>
      </w:rPr>
    </w:lvl>
    <w:lvl w:ilvl="3">
      <w:start w:val="1"/>
      <w:numFmt w:val="decimal"/>
      <w:lvlRestart w:val="0"/>
      <w:pStyle w:val="A4"/>
      <w:lvlText w:val="%1.%2.%3.%4."/>
      <w:lvlJc w:val="left"/>
      <w:pPr>
        <w:tabs>
          <w:tab w:val="num" w:pos="864"/>
        </w:tabs>
        <w:ind w:left="864" w:hanging="864"/>
      </w:pPr>
      <w:rPr>
        <w:rFonts w:ascii="Times New Roman" w:hAnsi="Times New Roman" w:cs="Times New Roman" w:hint="default"/>
        <w:b w:val="0"/>
        <w:i w:val="0"/>
        <w:sz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15:restartNumberingAfterBreak="0">
    <w:nsid w:val="7E7F3065"/>
    <w:multiLevelType w:val="multilevel"/>
    <w:tmpl w:val="4DC63BAE"/>
    <w:styleLink w:val="WW8Num451"/>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EE86ACA"/>
    <w:multiLevelType w:val="hybridMultilevel"/>
    <w:tmpl w:val="0EC602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F7D3D6E"/>
    <w:multiLevelType w:val="multilevel"/>
    <w:tmpl w:val="5EF67C5A"/>
    <w:styleLink w:val="Daasadaa2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7FB46324"/>
    <w:multiLevelType w:val="multilevel"/>
    <w:tmpl w:val="6A62B35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2747708">
    <w:abstractNumId w:val="30"/>
  </w:num>
  <w:num w:numId="2" w16cid:durableId="276914751">
    <w:abstractNumId w:val="49"/>
  </w:num>
  <w:num w:numId="3" w16cid:durableId="291327446">
    <w:abstractNumId w:val="52"/>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8465651">
    <w:abstractNumId w:val="11"/>
  </w:num>
  <w:num w:numId="5" w16cid:durableId="12269176">
    <w:abstractNumId w:val="11"/>
    <w:lvlOverride w:ilvl="0">
      <w:lvl w:ilvl="0">
        <w:start w:val="1"/>
        <w:numFmt w:val="decimal"/>
        <w:lvlText w:val="%1."/>
        <w:lvlJc w:val="left"/>
        <w:pPr>
          <w:ind w:left="340" w:firstLine="0"/>
        </w:pPr>
      </w:lvl>
    </w:lvlOverride>
    <w:lvlOverride w:ilvl="1">
      <w:lvl w:ilvl="1">
        <w:start w:val="1"/>
        <w:numFmt w:val="decimal"/>
        <w:lvlText w:val="%1.%2."/>
        <w:lvlJc w:val="left"/>
        <w:pPr>
          <w:ind w:left="-2" w:firstLine="2"/>
        </w:pPr>
        <w:rPr>
          <w:rFonts w:ascii="Times New Roman" w:hAnsi="Times New Roman" w:cs="Times New Roman" w:hint="default"/>
          <w:b w:val="0"/>
          <w:bCs w:val="0"/>
          <w:sz w:val="24"/>
          <w:szCs w:val="24"/>
        </w:rPr>
      </w:lvl>
    </w:lvlOverride>
    <w:lvlOverride w:ilvl="2">
      <w:lvl w:ilvl="2">
        <w:start w:val="1"/>
        <w:numFmt w:val="decimal"/>
        <w:lvlText w:val="%1.%2.%3."/>
        <w:lvlJc w:val="left"/>
        <w:pPr>
          <w:tabs>
            <w:tab w:val="num" w:pos="699"/>
          </w:tabs>
          <w:ind w:left="568" w:firstLine="0"/>
        </w:pPr>
        <w:rPr>
          <w:rFonts w:ascii="Times New Roman" w:hAnsi="Times New Roman" w:cs="Times New Roman" w:hint="default"/>
          <w:sz w:val="24"/>
          <w:szCs w:val="24"/>
        </w:rPr>
      </w:lvl>
    </w:lvlOverride>
    <w:lvlOverride w:ilvl="3">
      <w:lvl w:ilvl="3">
        <w:start w:val="1"/>
        <w:numFmt w:val="decimal"/>
        <w:lvlText w:val="%1.%2.%3.%4."/>
        <w:lvlJc w:val="left"/>
        <w:pPr>
          <w:tabs>
            <w:tab w:val="num" w:pos="510"/>
          </w:tabs>
          <w:ind w:left="240" w:hanging="240"/>
        </w:pPr>
      </w:lvl>
    </w:lvlOverride>
    <w:lvlOverride w:ilvl="4">
      <w:lvl w:ilvl="4">
        <w:start w:val="1"/>
        <w:numFmt w:val="decimal"/>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6" w16cid:durableId="1322463022">
    <w:abstractNumId w:val="28"/>
  </w:num>
  <w:num w:numId="7" w16cid:durableId="148327063">
    <w:abstractNumId w:val="39"/>
  </w:num>
  <w:num w:numId="8" w16cid:durableId="828138917">
    <w:abstractNumId w:val="36"/>
  </w:num>
  <w:num w:numId="9" w16cid:durableId="1229463372">
    <w:abstractNumId w:val="48"/>
  </w:num>
  <w:num w:numId="10" w16cid:durableId="15079836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0325721">
    <w:abstractNumId w:val="33"/>
  </w:num>
  <w:num w:numId="12" w16cid:durableId="1563447239">
    <w:abstractNumId w:val="55"/>
  </w:num>
  <w:num w:numId="13" w16cid:durableId="1705250372">
    <w:abstractNumId w:val="41"/>
  </w:num>
  <w:num w:numId="14" w16cid:durableId="1451825740">
    <w:abstractNumId w:val="38"/>
  </w:num>
  <w:num w:numId="15" w16cid:durableId="239337927">
    <w:abstractNumId w:val="25"/>
  </w:num>
  <w:num w:numId="16" w16cid:durableId="1509632528">
    <w:abstractNumId w:val="53"/>
  </w:num>
  <w:num w:numId="17" w16cid:durableId="1473861034">
    <w:abstractNumId w:val="23"/>
  </w:num>
  <w:num w:numId="18" w16cid:durableId="1362394811">
    <w:abstractNumId w:val="52"/>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636464">
    <w:abstractNumId w:val="52"/>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1986060">
    <w:abstractNumId w:val="52"/>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6569423">
    <w:abstractNumId w:val="12"/>
  </w:num>
  <w:num w:numId="22" w16cid:durableId="826477831">
    <w:abstractNumId w:val="43"/>
  </w:num>
  <w:num w:numId="23" w16cid:durableId="80571105">
    <w:abstractNumId w:val="50"/>
  </w:num>
  <w:num w:numId="24" w16cid:durableId="2085644274">
    <w:abstractNumId w:val="37"/>
  </w:num>
  <w:num w:numId="25" w16cid:durableId="1082217854">
    <w:abstractNumId w:val="29"/>
  </w:num>
  <w:num w:numId="26" w16cid:durableId="1343556250">
    <w:abstractNumId w:val="35"/>
  </w:num>
  <w:num w:numId="27" w16cid:durableId="593123750">
    <w:abstractNumId w:val="54"/>
  </w:num>
  <w:num w:numId="28" w16cid:durableId="1920745237">
    <w:abstractNumId w:val="17"/>
  </w:num>
  <w:num w:numId="29" w16cid:durableId="12794896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0946035">
    <w:abstractNumId w:val="24"/>
  </w:num>
  <w:num w:numId="31" w16cid:durableId="18270169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7073443">
    <w:abstractNumId w:val="26"/>
  </w:num>
  <w:num w:numId="33" w16cid:durableId="940647949">
    <w:abstractNumId w:val="40"/>
  </w:num>
  <w:num w:numId="34" w16cid:durableId="134027230">
    <w:abstractNumId w:val="47"/>
  </w:num>
  <w:num w:numId="35" w16cid:durableId="1365209537">
    <w:abstractNumId w:val="42"/>
  </w:num>
  <w:num w:numId="36" w16cid:durableId="372391011">
    <w:abstractNumId w:val="8"/>
  </w:num>
  <w:num w:numId="37" w16cid:durableId="904535480">
    <w:abstractNumId w:val="27"/>
  </w:num>
  <w:num w:numId="38" w16cid:durableId="338628506">
    <w:abstractNumId w:val="22"/>
  </w:num>
  <w:num w:numId="39" w16cid:durableId="654653129">
    <w:abstractNumId w:val="5"/>
  </w:num>
  <w:num w:numId="40" w16cid:durableId="1058434166">
    <w:abstractNumId w:val="10"/>
  </w:num>
  <w:num w:numId="41" w16cid:durableId="18893698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6658739">
    <w:abstractNumId w:val="15"/>
  </w:num>
  <w:num w:numId="43" w16cid:durableId="1106534692">
    <w:abstractNumId w:val="56"/>
  </w:num>
  <w:num w:numId="44" w16cid:durableId="1286233597">
    <w:abstractNumId w:val="18"/>
  </w:num>
  <w:num w:numId="45" w16cid:durableId="1465001361">
    <w:abstractNumId w:val="2"/>
  </w:num>
  <w:num w:numId="46" w16cid:durableId="1769497610">
    <w:abstractNumId w:val="46"/>
  </w:num>
  <w:num w:numId="47" w16cid:durableId="1203983456">
    <w:abstractNumId w:val="4"/>
  </w:num>
  <w:num w:numId="48" w16cid:durableId="840511050">
    <w:abstractNumId w:val="6"/>
  </w:num>
  <w:num w:numId="49" w16cid:durableId="1693990709">
    <w:abstractNumId w:val="21"/>
  </w:num>
  <w:num w:numId="50" w16cid:durableId="1784108200">
    <w:abstractNumId w:val="14"/>
  </w:num>
  <w:num w:numId="51" w16cid:durableId="445853496">
    <w:abstractNumId w:val="16"/>
  </w:num>
  <w:num w:numId="52" w16cid:durableId="1895773333">
    <w:abstractNumId w:val="32"/>
  </w:num>
  <w:num w:numId="53" w16cid:durableId="664478960">
    <w:abstractNumId w:val="3"/>
  </w:num>
  <w:num w:numId="54" w16cid:durableId="1337607663">
    <w:abstractNumId w:val="19"/>
  </w:num>
  <w:num w:numId="55" w16cid:durableId="319971452">
    <w:abstractNumId w:val="9"/>
  </w:num>
  <w:num w:numId="56" w16cid:durableId="1373725402">
    <w:abstractNumId w:val="39"/>
    <w:lvlOverride w:ilvl="0">
      <w:startOverride w:val="13"/>
    </w:lvlOverride>
  </w:num>
  <w:num w:numId="57" w16cid:durableId="1367948258">
    <w:abstractNumId w:val="39"/>
    <w:lvlOverride w:ilvl="0">
      <w:startOverride w:val="14"/>
    </w:lvlOverride>
    <w:lvlOverride w:ilvl="1">
      <w:startOverride w:val="1"/>
    </w:lvlOverride>
    <w:lvlOverride w:ilvl="2">
      <w:startOverride w:val="1"/>
    </w:lvlOverride>
  </w:num>
  <w:num w:numId="58" w16cid:durableId="1272859863">
    <w:abstractNumId w:val="39"/>
    <w:lvlOverride w:ilvl="0">
      <w:startOverride w:val="14"/>
    </w:lvlOverride>
    <w:lvlOverride w:ilvl="1">
      <w:startOverride w:val="1"/>
    </w:lvlOverride>
    <w:lvlOverride w:ilvl="2">
      <w:startOverride w:val="2"/>
    </w:lvlOverride>
  </w:num>
  <w:num w:numId="59" w16cid:durableId="732460796">
    <w:abstractNumId w:val="39"/>
    <w:lvlOverride w:ilvl="0">
      <w:startOverride w:val="15"/>
    </w:lvlOverride>
    <w:lvlOverride w:ilvl="1">
      <w:startOverride w:val="5"/>
    </w:lvlOverride>
    <w:lvlOverride w:ilvl="2">
      <w:startOverride w:val="1"/>
    </w:lvlOverride>
  </w:num>
  <w:num w:numId="60" w16cid:durableId="143132221">
    <w:abstractNumId w:val="39"/>
    <w:lvlOverride w:ilvl="0">
      <w:startOverride w:val="16"/>
    </w:lvlOverride>
    <w:lvlOverride w:ilvl="1">
      <w:startOverride w:val="1"/>
    </w:lvlOverride>
  </w:num>
  <w:num w:numId="61" w16cid:durableId="1923175261">
    <w:abstractNumId w:val="34"/>
  </w:num>
  <w:num w:numId="62" w16cid:durableId="1371342234">
    <w:abstractNumId w:val="13"/>
  </w:num>
  <w:num w:numId="63" w16cid:durableId="1259748963">
    <w:abstractNumId w:val="7"/>
  </w:num>
  <w:num w:numId="64" w16cid:durableId="922107478">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D34"/>
    <w:rsid w:val="000005EE"/>
    <w:rsid w:val="000012F1"/>
    <w:rsid w:val="00001D29"/>
    <w:rsid w:val="00002B15"/>
    <w:rsid w:val="000034EB"/>
    <w:rsid w:val="000043C8"/>
    <w:rsid w:val="00004865"/>
    <w:rsid w:val="00005103"/>
    <w:rsid w:val="00005845"/>
    <w:rsid w:val="000071BE"/>
    <w:rsid w:val="00007223"/>
    <w:rsid w:val="000076C7"/>
    <w:rsid w:val="0001028A"/>
    <w:rsid w:val="00010A11"/>
    <w:rsid w:val="00010E49"/>
    <w:rsid w:val="000111B9"/>
    <w:rsid w:val="00015325"/>
    <w:rsid w:val="000154F8"/>
    <w:rsid w:val="00017329"/>
    <w:rsid w:val="00017A19"/>
    <w:rsid w:val="00017EC5"/>
    <w:rsid w:val="00020448"/>
    <w:rsid w:val="000209F8"/>
    <w:rsid w:val="00020E2C"/>
    <w:rsid w:val="00020F96"/>
    <w:rsid w:val="00020FF2"/>
    <w:rsid w:val="0002134C"/>
    <w:rsid w:val="00021ACA"/>
    <w:rsid w:val="000238A2"/>
    <w:rsid w:val="00024447"/>
    <w:rsid w:val="000248CF"/>
    <w:rsid w:val="00024ADB"/>
    <w:rsid w:val="00024DAF"/>
    <w:rsid w:val="00025165"/>
    <w:rsid w:val="00025304"/>
    <w:rsid w:val="00025569"/>
    <w:rsid w:val="00030018"/>
    <w:rsid w:val="000304FD"/>
    <w:rsid w:val="00031369"/>
    <w:rsid w:val="000319F4"/>
    <w:rsid w:val="00031DB1"/>
    <w:rsid w:val="000324B2"/>
    <w:rsid w:val="00032783"/>
    <w:rsid w:val="000334CC"/>
    <w:rsid w:val="00035194"/>
    <w:rsid w:val="00035B94"/>
    <w:rsid w:val="00036692"/>
    <w:rsid w:val="000369A0"/>
    <w:rsid w:val="00037129"/>
    <w:rsid w:val="00037931"/>
    <w:rsid w:val="00037996"/>
    <w:rsid w:val="00040BE8"/>
    <w:rsid w:val="00041C97"/>
    <w:rsid w:val="00041E56"/>
    <w:rsid w:val="00041FFF"/>
    <w:rsid w:val="000435B2"/>
    <w:rsid w:val="00045031"/>
    <w:rsid w:val="000458E7"/>
    <w:rsid w:val="000468CE"/>
    <w:rsid w:val="00047468"/>
    <w:rsid w:val="00047D8F"/>
    <w:rsid w:val="00050857"/>
    <w:rsid w:val="0005252E"/>
    <w:rsid w:val="0005779E"/>
    <w:rsid w:val="00057C41"/>
    <w:rsid w:val="0006027A"/>
    <w:rsid w:val="00060D90"/>
    <w:rsid w:val="0006177D"/>
    <w:rsid w:val="0006209E"/>
    <w:rsid w:val="0006288E"/>
    <w:rsid w:val="00063379"/>
    <w:rsid w:val="000633CA"/>
    <w:rsid w:val="00065371"/>
    <w:rsid w:val="000659D8"/>
    <w:rsid w:val="000666C5"/>
    <w:rsid w:val="00066839"/>
    <w:rsid w:val="00066B73"/>
    <w:rsid w:val="000670E7"/>
    <w:rsid w:val="00067B7D"/>
    <w:rsid w:val="00067FFC"/>
    <w:rsid w:val="000705AB"/>
    <w:rsid w:val="000709E7"/>
    <w:rsid w:val="000728E1"/>
    <w:rsid w:val="000758AD"/>
    <w:rsid w:val="0007614D"/>
    <w:rsid w:val="00076C7E"/>
    <w:rsid w:val="00077C84"/>
    <w:rsid w:val="000801E4"/>
    <w:rsid w:val="0008122E"/>
    <w:rsid w:val="00081508"/>
    <w:rsid w:val="000816B9"/>
    <w:rsid w:val="00081881"/>
    <w:rsid w:val="00081AD6"/>
    <w:rsid w:val="00081E4B"/>
    <w:rsid w:val="000823E1"/>
    <w:rsid w:val="000830C9"/>
    <w:rsid w:val="00084A1C"/>
    <w:rsid w:val="00084C66"/>
    <w:rsid w:val="000854CE"/>
    <w:rsid w:val="0008696D"/>
    <w:rsid w:val="00090776"/>
    <w:rsid w:val="00092080"/>
    <w:rsid w:val="00092305"/>
    <w:rsid w:val="00092915"/>
    <w:rsid w:val="00092C46"/>
    <w:rsid w:val="000940CC"/>
    <w:rsid w:val="000975F6"/>
    <w:rsid w:val="0009764A"/>
    <w:rsid w:val="000976F3"/>
    <w:rsid w:val="000A02E4"/>
    <w:rsid w:val="000A11E6"/>
    <w:rsid w:val="000A1C40"/>
    <w:rsid w:val="000A1D35"/>
    <w:rsid w:val="000A20CA"/>
    <w:rsid w:val="000A25C5"/>
    <w:rsid w:val="000A34B2"/>
    <w:rsid w:val="000A3DED"/>
    <w:rsid w:val="000A5304"/>
    <w:rsid w:val="000A619C"/>
    <w:rsid w:val="000A65C4"/>
    <w:rsid w:val="000A6ABD"/>
    <w:rsid w:val="000A7186"/>
    <w:rsid w:val="000A71A0"/>
    <w:rsid w:val="000A726A"/>
    <w:rsid w:val="000B068E"/>
    <w:rsid w:val="000B127E"/>
    <w:rsid w:val="000B25C9"/>
    <w:rsid w:val="000B388D"/>
    <w:rsid w:val="000B441D"/>
    <w:rsid w:val="000B5407"/>
    <w:rsid w:val="000B5443"/>
    <w:rsid w:val="000B701D"/>
    <w:rsid w:val="000B7C18"/>
    <w:rsid w:val="000C086E"/>
    <w:rsid w:val="000C0C85"/>
    <w:rsid w:val="000C10F8"/>
    <w:rsid w:val="000C11EF"/>
    <w:rsid w:val="000C16AB"/>
    <w:rsid w:val="000C1DD5"/>
    <w:rsid w:val="000C46F2"/>
    <w:rsid w:val="000C4DE3"/>
    <w:rsid w:val="000C53BE"/>
    <w:rsid w:val="000C5472"/>
    <w:rsid w:val="000C5679"/>
    <w:rsid w:val="000C71E7"/>
    <w:rsid w:val="000C7A9F"/>
    <w:rsid w:val="000D085F"/>
    <w:rsid w:val="000D20B6"/>
    <w:rsid w:val="000D3112"/>
    <w:rsid w:val="000D3781"/>
    <w:rsid w:val="000D41C9"/>
    <w:rsid w:val="000D437C"/>
    <w:rsid w:val="000D4392"/>
    <w:rsid w:val="000D560F"/>
    <w:rsid w:val="000D6BDE"/>
    <w:rsid w:val="000D6FEE"/>
    <w:rsid w:val="000D79AE"/>
    <w:rsid w:val="000D7DB7"/>
    <w:rsid w:val="000E126D"/>
    <w:rsid w:val="000E18A8"/>
    <w:rsid w:val="000E2534"/>
    <w:rsid w:val="000E2DF7"/>
    <w:rsid w:val="000E313E"/>
    <w:rsid w:val="000E396E"/>
    <w:rsid w:val="000E59CC"/>
    <w:rsid w:val="000E5A4E"/>
    <w:rsid w:val="000E65FF"/>
    <w:rsid w:val="000E6D8D"/>
    <w:rsid w:val="000E7832"/>
    <w:rsid w:val="000F0A27"/>
    <w:rsid w:val="000F1F69"/>
    <w:rsid w:val="000F21EE"/>
    <w:rsid w:val="000F2F69"/>
    <w:rsid w:val="000F395F"/>
    <w:rsid w:val="000F41E8"/>
    <w:rsid w:val="000F435A"/>
    <w:rsid w:val="000F4811"/>
    <w:rsid w:val="000F592E"/>
    <w:rsid w:val="000F613D"/>
    <w:rsid w:val="000F643E"/>
    <w:rsid w:val="000F675E"/>
    <w:rsid w:val="00100435"/>
    <w:rsid w:val="001019FD"/>
    <w:rsid w:val="00102355"/>
    <w:rsid w:val="00103A15"/>
    <w:rsid w:val="00103BA3"/>
    <w:rsid w:val="00103D07"/>
    <w:rsid w:val="00103FB6"/>
    <w:rsid w:val="00104D04"/>
    <w:rsid w:val="001057A2"/>
    <w:rsid w:val="00105AF5"/>
    <w:rsid w:val="00106E0F"/>
    <w:rsid w:val="00107347"/>
    <w:rsid w:val="00107A5C"/>
    <w:rsid w:val="001101CB"/>
    <w:rsid w:val="00110A90"/>
    <w:rsid w:val="00110F18"/>
    <w:rsid w:val="0011139C"/>
    <w:rsid w:val="00113765"/>
    <w:rsid w:val="00114363"/>
    <w:rsid w:val="00114898"/>
    <w:rsid w:val="001149D6"/>
    <w:rsid w:val="00115044"/>
    <w:rsid w:val="00116077"/>
    <w:rsid w:val="00117FED"/>
    <w:rsid w:val="00120935"/>
    <w:rsid w:val="001212F1"/>
    <w:rsid w:val="0012232C"/>
    <w:rsid w:val="00122771"/>
    <w:rsid w:val="001268C9"/>
    <w:rsid w:val="00126ADD"/>
    <w:rsid w:val="00130460"/>
    <w:rsid w:val="0013098C"/>
    <w:rsid w:val="00131ECE"/>
    <w:rsid w:val="00132AF4"/>
    <w:rsid w:val="001345F5"/>
    <w:rsid w:val="001357EF"/>
    <w:rsid w:val="00135AB2"/>
    <w:rsid w:val="00135F5C"/>
    <w:rsid w:val="00136552"/>
    <w:rsid w:val="00136DB9"/>
    <w:rsid w:val="0013751A"/>
    <w:rsid w:val="00137A1D"/>
    <w:rsid w:val="00141811"/>
    <w:rsid w:val="00141A30"/>
    <w:rsid w:val="00141FC5"/>
    <w:rsid w:val="00142023"/>
    <w:rsid w:val="001433EB"/>
    <w:rsid w:val="0014373A"/>
    <w:rsid w:val="00143877"/>
    <w:rsid w:val="001462AB"/>
    <w:rsid w:val="001468BB"/>
    <w:rsid w:val="00147EE4"/>
    <w:rsid w:val="00152230"/>
    <w:rsid w:val="00152252"/>
    <w:rsid w:val="001522AF"/>
    <w:rsid w:val="001530ED"/>
    <w:rsid w:val="00153232"/>
    <w:rsid w:val="00153DBD"/>
    <w:rsid w:val="00154173"/>
    <w:rsid w:val="001541E9"/>
    <w:rsid w:val="00154650"/>
    <w:rsid w:val="001571D7"/>
    <w:rsid w:val="001574C0"/>
    <w:rsid w:val="00157517"/>
    <w:rsid w:val="00161017"/>
    <w:rsid w:val="00161754"/>
    <w:rsid w:val="00161D21"/>
    <w:rsid w:val="00162795"/>
    <w:rsid w:val="0016375D"/>
    <w:rsid w:val="001654F6"/>
    <w:rsid w:val="001663B3"/>
    <w:rsid w:val="00166971"/>
    <w:rsid w:val="00167EB3"/>
    <w:rsid w:val="00170BCC"/>
    <w:rsid w:val="001715FA"/>
    <w:rsid w:val="00172AC1"/>
    <w:rsid w:val="001740F6"/>
    <w:rsid w:val="00174238"/>
    <w:rsid w:val="00174A3B"/>
    <w:rsid w:val="00175761"/>
    <w:rsid w:val="001760D4"/>
    <w:rsid w:val="001761C0"/>
    <w:rsid w:val="00176812"/>
    <w:rsid w:val="001806A5"/>
    <w:rsid w:val="001811E4"/>
    <w:rsid w:val="001818F4"/>
    <w:rsid w:val="001822C9"/>
    <w:rsid w:val="0018230A"/>
    <w:rsid w:val="0018284C"/>
    <w:rsid w:val="00182D0E"/>
    <w:rsid w:val="00182F23"/>
    <w:rsid w:val="0018349B"/>
    <w:rsid w:val="00184183"/>
    <w:rsid w:val="00184862"/>
    <w:rsid w:val="00184CC2"/>
    <w:rsid w:val="00185895"/>
    <w:rsid w:val="00185BB2"/>
    <w:rsid w:val="001862BE"/>
    <w:rsid w:val="00186769"/>
    <w:rsid w:val="00186A44"/>
    <w:rsid w:val="001875CF"/>
    <w:rsid w:val="00187B7D"/>
    <w:rsid w:val="00191070"/>
    <w:rsid w:val="001911E9"/>
    <w:rsid w:val="00191F82"/>
    <w:rsid w:val="001942B4"/>
    <w:rsid w:val="00195E73"/>
    <w:rsid w:val="00197514"/>
    <w:rsid w:val="001A029E"/>
    <w:rsid w:val="001A06CC"/>
    <w:rsid w:val="001A07DD"/>
    <w:rsid w:val="001A0F7A"/>
    <w:rsid w:val="001A124E"/>
    <w:rsid w:val="001A14F3"/>
    <w:rsid w:val="001A25D7"/>
    <w:rsid w:val="001A28BD"/>
    <w:rsid w:val="001A28D4"/>
    <w:rsid w:val="001A32A0"/>
    <w:rsid w:val="001A332F"/>
    <w:rsid w:val="001A4892"/>
    <w:rsid w:val="001A5A0C"/>
    <w:rsid w:val="001A5F02"/>
    <w:rsid w:val="001A643C"/>
    <w:rsid w:val="001A6BF5"/>
    <w:rsid w:val="001A79B9"/>
    <w:rsid w:val="001A7BCA"/>
    <w:rsid w:val="001A7BCD"/>
    <w:rsid w:val="001B18BF"/>
    <w:rsid w:val="001B201B"/>
    <w:rsid w:val="001B228E"/>
    <w:rsid w:val="001B24C5"/>
    <w:rsid w:val="001B2A8E"/>
    <w:rsid w:val="001B2AA0"/>
    <w:rsid w:val="001B2F7D"/>
    <w:rsid w:val="001B4487"/>
    <w:rsid w:val="001B4CAD"/>
    <w:rsid w:val="001B5353"/>
    <w:rsid w:val="001B5599"/>
    <w:rsid w:val="001B5D65"/>
    <w:rsid w:val="001B5FBD"/>
    <w:rsid w:val="001B6ACF"/>
    <w:rsid w:val="001B6BF8"/>
    <w:rsid w:val="001B6C3E"/>
    <w:rsid w:val="001C1076"/>
    <w:rsid w:val="001C1873"/>
    <w:rsid w:val="001C2390"/>
    <w:rsid w:val="001C245B"/>
    <w:rsid w:val="001C2D49"/>
    <w:rsid w:val="001C3B72"/>
    <w:rsid w:val="001C4039"/>
    <w:rsid w:val="001C406B"/>
    <w:rsid w:val="001C43FC"/>
    <w:rsid w:val="001C53D6"/>
    <w:rsid w:val="001C5703"/>
    <w:rsid w:val="001C6240"/>
    <w:rsid w:val="001C6B7F"/>
    <w:rsid w:val="001C7323"/>
    <w:rsid w:val="001C7A0F"/>
    <w:rsid w:val="001C7B4A"/>
    <w:rsid w:val="001C7B83"/>
    <w:rsid w:val="001C7DC6"/>
    <w:rsid w:val="001C7FF6"/>
    <w:rsid w:val="001D0E54"/>
    <w:rsid w:val="001D0F3A"/>
    <w:rsid w:val="001D0FC1"/>
    <w:rsid w:val="001D2C59"/>
    <w:rsid w:val="001D34CA"/>
    <w:rsid w:val="001D3B2D"/>
    <w:rsid w:val="001D3C16"/>
    <w:rsid w:val="001D5951"/>
    <w:rsid w:val="001D6612"/>
    <w:rsid w:val="001D6FAB"/>
    <w:rsid w:val="001D70FB"/>
    <w:rsid w:val="001D777A"/>
    <w:rsid w:val="001E0790"/>
    <w:rsid w:val="001E099F"/>
    <w:rsid w:val="001E0C20"/>
    <w:rsid w:val="001E1155"/>
    <w:rsid w:val="001E2A6C"/>
    <w:rsid w:val="001E458F"/>
    <w:rsid w:val="001E6150"/>
    <w:rsid w:val="001E6927"/>
    <w:rsid w:val="001E6C8B"/>
    <w:rsid w:val="001E728B"/>
    <w:rsid w:val="001E73EF"/>
    <w:rsid w:val="001E750D"/>
    <w:rsid w:val="001E7EB9"/>
    <w:rsid w:val="001E7F46"/>
    <w:rsid w:val="001F09F6"/>
    <w:rsid w:val="001F13C6"/>
    <w:rsid w:val="001F2002"/>
    <w:rsid w:val="001F37E7"/>
    <w:rsid w:val="001F39A8"/>
    <w:rsid w:val="001F4FD2"/>
    <w:rsid w:val="001F5B1D"/>
    <w:rsid w:val="001F6C91"/>
    <w:rsid w:val="001F6D11"/>
    <w:rsid w:val="001F7145"/>
    <w:rsid w:val="001F7427"/>
    <w:rsid w:val="001F7884"/>
    <w:rsid w:val="001F7B71"/>
    <w:rsid w:val="00201A90"/>
    <w:rsid w:val="00201E21"/>
    <w:rsid w:val="00202CCB"/>
    <w:rsid w:val="00202D0E"/>
    <w:rsid w:val="00204923"/>
    <w:rsid w:val="00204978"/>
    <w:rsid w:val="0020582E"/>
    <w:rsid w:val="00206B7C"/>
    <w:rsid w:val="0021030D"/>
    <w:rsid w:val="00210875"/>
    <w:rsid w:val="00211590"/>
    <w:rsid w:val="002123CB"/>
    <w:rsid w:val="00212750"/>
    <w:rsid w:val="00212EE5"/>
    <w:rsid w:val="0021308F"/>
    <w:rsid w:val="00214DFF"/>
    <w:rsid w:val="00215733"/>
    <w:rsid w:val="00216B97"/>
    <w:rsid w:val="00216E78"/>
    <w:rsid w:val="00217071"/>
    <w:rsid w:val="002171E0"/>
    <w:rsid w:val="00221F2A"/>
    <w:rsid w:val="00223493"/>
    <w:rsid w:val="002239B4"/>
    <w:rsid w:val="00224565"/>
    <w:rsid w:val="002261B5"/>
    <w:rsid w:val="0022676D"/>
    <w:rsid w:val="0023146B"/>
    <w:rsid w:val="002319C5"/>
    <w:rsid w:val="00231D0F"/>
    <w:rsid w:val="00231D92"/>
    <w:rsid w:val="002330F0"/>
    <w:rsid w:val="00233F3C"/>
    <w:rsid w:val="0023414A"/>
    <w:rsid w:val="00234455"/>
    <w:rsid w:val="00234A98"/>
    <w:rsid w:val="002369E8"/>
    <w:rsid w:val="002370AA"/>
    <w:rsid w:val="00240060"/>
    <w:rsid w:val="002401B0"/>
    <w:rsid w:val="0024047D"/>
    <w:rsid w:val="00243254"/>
    <w:rsid w:val="00243FFD"/>
    <w:rsid w:val="00244A2D"/>
    <w:rsid w:val="00244E8C"/>
    <w:rsid w:val="002501CF"/>
    <w:rsid w:val="00250404"/>
    <w:rsid w:val="00250780"/>
    <w:rsid w:val="00250AD3"/>
    <w:rsid w:val="00250C9C"/>
    <w:rsid w:val="0025213E"/>
    <w:rsid w:val="0025244D"/>
    <w:rsid w:val="0025286D"/>
    <w:rsid w:val="00252B1F"/>
    <w:rsid w:val="00252EC1"/>
    <w:rsid w:val="00252EEE"/>
    <w:rsid w:val="00253E21"/>
    <w:rsid w:val="00253F54"/>
    <w:rsid w:val="0025520A"/>
    <w:rsid w:val="002552DB"/>
    <w:rsid w:val="002578C0"/>
    <w:rsid w:val="002602D3"/>
    <w:rsid w:val="002604C6"/>
    <w:rsid w:val="002617CD"/>
    <w:rsid w:val="00261D89"/>
    <w:rsid w:val="002620EE"/>
    <w:rsid w:val="00263202"/>
    <w:rsid w:val="00263B33"/>
    <w:rsid w:val="002644B4"/>
    <w:rsid w:val="002652C4"/>
    <w:rsid w:val="002653E2"/>
    <w:rsid w:val="0026557C"/>
    <w:rsid w:val="002660F0"/>
    <w:rsid w:val="002663B3"/>
    <w:rsid w:val="00266B0E"/>
    <w:rsid w:val="00266CE6"/>
    <w:rsid w:val="00266D79"/>
    <w:rsid w:val="002673C6"/>
    <w:rsid w:val="0027116B"/>
    <w:rsid w:val="002712ED"/>
    <w:rsid w:val="00271AE9"/>
    <w:rsid w:val="00271B54"/>
    <w:rsid w:val="00271D86"/>
    <w:rsid w:val="002726C3"/>
    <w:rsid w:val="00272904"/>
    <w:rsid w:val="00273F0B"/>
    <w:rsid w:val="00274A1E"/>
    <w:rsid w:val="00274D45"/>
    <w:rsid w:val="00275801"/>
    <w:rsid w:val="00275B23"/>
    <w:rsid w:val="00277E6B"/>
    <w:rsid w:val="00280872"/>
    <w:rsid w:val="0028095A"/>
    <w:rsid w:val="0028141B"/>
    <w:rsid w:val="002816AB"/>
    <w:rsid w:val="00281764"/>
    <w:rsid w:val="0028228F"/>
    <w:rsid w:val="00282D8E"/>
    <w:rsid w:val="00284154"/>
    <w:rsid w:val="0028481F"/>
    <w:rsid w:val="00287731"/>
    <w:rsid w:val="00290D80"/>
    <w:rsid w:val="00290F73"/>
    <w:rsid w:val="00292036"/>
    <w:rsid w:val="002930E3"/>
    <w:rsid w:val="0029375A"/>
    <w:rsid w:val="00293CBA"/>
    <w:rsid w:val="00293DA4"/>
    <w:rsid w:val="00294351"/>
    <w:rsid w:val="00294A59"/>
    <w:rsid w:val="00295993"/>
    <w:rsid w:val="002A07D0"/>
    <w:rsid w:val="002A08D6"/>
    <w:rsid w:val="002A1A2F"/>
    <w:rsid w:val="002A1BEE"/>
    <w:rsid w:val="002A2ACF"/>
    <w:rsid w:val="002A2CA4"/>
    <w:rsid w:val="002A3E85"/>
    <w:rsid w:val="002A4A95"/>
    <w:rsid w:val="002A6CDB"/>
    <w:rsid w:val="002B0366"/>
    <w:rsid w:val="002B0E5F"/>
    <w:rsid w:val="002B29F6"/>
    <w:rsid w:val="002B3FE6"/>
    <w:rsid w:val="002B4A5B"/>
    <w:rsid w:val="002B5447"/>
    <w:rsid w:val="002B6E7B"/>
    <w:rsid w:val="002B780A"/>
    <w:rsid w:val="002B7D57"/>
    <w:rsid w:val="002B7EB1"/>
    <w:rsid w:val="002B7FC0"/>
    <w:rsid w:val="002C0065"/>
    <w:rsid w:val="002C0833"/>
    <w:rsid w:val="002C153D"/>
    <w:rsid w:val="002C1B6B"/>
    <w:rsid w:val="002C1C3D"/>
    <w:rsid w:val="002C1D52"/>
    <w:rsid w:val="002C31E8"/>
    <w:rsid w:val="002C3E95"/>
    <w:rsid w:val="002C44DA"/>
    <w:rsid w:val="002C544A"/>
    <w:rsid w:val="002C57DB"/>
    <w:rsid w:val="002C5D02"/>
    <w:rsid w:val="002C6561"/>
    <w:rsid w:val="002C6939"/>
    <w:rsid w:val="002C7488"/>
    <w:rsid w:val="002C7E4F"/>
    <w:rsid w:val="002D03BB"/>
    <w:rsid w:val="002D0458"/>
    <w:rsid w:val="002D0E49"/>
    <w:rsid w:val="002D15BA"/>
    <w:rsid w:val="002D3821"/>
    <w:rsid w:val="002D49DD"/>
    <w:rsid w:val="002D4A88"/>
    <w:rsid w:val="002D526C"/>
    <w:rsid w:val="002D52A3"/>
    <w:rsid w:val="002D5FFD"/>
    <w:rsid w:val="002D614C"/>
    <w:rsid w:val="002D647F"/>
    <w:rsid w:val="002D68E4"/>
    <w:rsid w:val="002D6C0C"/>
    <w:rsid w:val="002D6F94"/>
    <w:rsid w:val="002D7A8C"/>
    <w:rsid w:val="002D7CCE"/>
    <w:rsid w:val="002E054E"/>
    <w:rsid w:val="002E0BB3"/>
    <w:rsid w:val="002E0F0C"/>
    <w:rsid w:val="002E1317"/>
    <w:rsid w:val="002E359A"/>
    <w:rsid w:val="002E3C74"/>
    <w:rsid w:val="002E43C7"/>
    <w:rsid w:val="002E492F"/>
    <w:rsid w:val="002E5FA1"/>
    <w:rsid w:val="002E67BE"/>
    <w:rsid w:val="002E6980"/>
    <w:rsid w:val="002E6F2E"/>
    <w:rsid w:val="002F0311"/>
    <w:rsid w:val="002F0615"/>
    <w:rsid w:val="002F0CAB"/>
    <w:rsid w:val="002F183B"/>
    <w:rsid w:val="002F267B"/>
    <w:rsid w:val="002F2ECA"/>
    <w:rsid w:val="002F330A"/>
    <w:rsid w:val="002F39F6"/>
    <w:rsid w:val="002F3A1F"/>
    <w:rsid w:val="002F3E93"/>
    <w:rsid w:val="002F5FD0"/>
    <w:rsid w:val="002F6DF0"/>
    <w:rsid w:val="002F6F33"/>
    <w:rsid w:val="002F701F"/>
    <w:rsid w:val="00300682"/>
    <w:rsid w:val="00300B16"/>
    <w:rsid w:val="0030133F"/>
    <w:rsid w:val="0030153D"/>
    <w:rsid w:val="0030157A"/>
    <w:rsid w:val="00301784"/>
    <w:rsid w:val="00302A2F"/>
    <w:rsid w:val="00302AA0"/>
    <w:rsid w:val="0030397C"/>
    <w:rsid w:val="00303ADA"/>
    <w:rsid w:val="003053BB"/>
    <w:rsid w:val="00305FA0"/>
    <w:rsid w:val="00306661"/>
    <w:rsid w:val="00306DF0"/>
    <w:rsid w:val="003073D7"/>
    <w:rsid w:val="00310CE3"/>
    <w:rsid w:val="00314934"/>
    <w:rsid w:val="00314F22"/>
    <w:rsid w:val="00317FAF"/>
    <w:rsid w:val="00320A4D"/>
    <w:rsid w:val="00320B10"/>
    <w:rsid w:val="00321068"/>
    <w:rsid w:val="00321CBD"/>
    <w:rsid w:val="00321F3B"/>
    <w:rsid w:val="0032313B"/>
    <w:rsid w:val="00324571"/>
    <w:rsid w:val="003249A1"/>
    <w:rsid w:val="003249B5"/>
    <w:rsid w:val="00324C2D"/>
    <w:rsid w:val="00325AAD"/>
    <w:rsid w:val="003265E0"/>
    <w:rsid w:val="00327270"/>
    <w:rsid w:val="003277D9"/>
    <w:rsid w:val="00330C81"/>
    <w:rsid w:val="00331673"/>
    <w:rsid w:val="003317CB"/>
    <w:rsid w:val="0033209B"/>
    <w:rsid w:val="00332123"/>
    <w:rsid w:val="0033325B"/>
    <w:rsid w:val="003337FC"/>
    <w:rsid w:val="0033455F"/>
    <w:rsid w:val="00334AFB"/>
    <w:rsid w:val="00335D7D"/>
    <w:rsid w:val="003364E7"/>
    <w:rsid w:val="00336AFA"/>
    <w:rsid w:val="0033736A"/>
    <w:rsid w:val="0033749A"/>
    <w:rsid w:val="003377E4"/>
    <w:rsid w:val="00337973"/>
    <w:rsid w:val="00337C09"/>
    <w:rsid w:val="003405F1"/>
    <w:rsid w:val="0034078F"/>
    <w:rsid w:val="00341674"/>
    <w:rsid w:val="00341F68"/>
    <w:rsid w:val="00341F81"/>
    <w:rsid w:val="00344747"/>
    <w:rsid w:val="00345034"/>
    <w:rsid w:val="00345769"/>
    <w:rsid w:val="00345991"/>
    <w:rsid w:val="00345F6D"/>
    <w:rsid w:val="00346F9F"/>
    <w:rsid w:val="00347065"/>
    <w:rsid w:val="003500BC"/>
    <w:rsid w:val="0035063D"/>
    <w:rsid w:val="0035127C"/>
    <w:rsid w:val="0035145F"/>
    <w:rsid w:val="00351B96"/>
    <w:rsid w:val="00352B58"/>
    <w:rsid w:val="00352C1A"/>
    <w:rsid w:val="00353E44"/>
    <w:rsid w:val="0035434C"/>
    <w:rsid w:val="00354A42"/>
    <w:rsid w:val="00354A75"/>
    <w:rsid w:val="00354C6B"/>
    <w:rsid w:val="00354FA2"/>
    <w:rsid w:val="00355D08"/>
    <w:rsid w:val="003570E5"/>
    <w:rsid w:val="003575C6"/>
    <w:rsid w:val="00360532"/>
    <w:rsid w:val="003636FD"/>
    <w:rsid w:val="003640EB"/>
    <w:rsid w:val="003644FD"/>
    <w:rsid w:val="00364D9E"/>
    <w:rsid w:val="003650A8"/>
    <w:rsid w:val="0036606F"/>
    <w:rsid w:val="00366B97"/>
    <w:rsid w:val="00367213"/>
    <w:rsid w:val="003706A2"/>
    <w:rsid w:val="00370804"/>
    <w:rsid w:val="00370855"/>
    <w:rsid w:val="00372ABF"/>
    <w:rsid w:val="00373807"/>
    <w:rsid w:val="00373B37"/>
    <w:rsid w:val="00374B4D"/>
    <w:rsid w:val="00376A70"/>
    <w:rsid w:val="0037709D"/>
    <w:rsid w:val="00377B59"/>
    <w:rsid w:val="00381ED6"/>
    <w:rsid w:val="00382D83"/>
    <w:rsid w:val="003832F9"/>
    <w:rsid w:val="003840A3"/>
    <w:rsid w:val="00385280"/>
    <w:rsid w:val="00385588"/>
    <w:rsid w:val="00390155"/>
    <w:rsid w:val="00390298"/>
    <w:rsid w:val="0039087E"/>
    <w:rsid w:val="00390A1E"/>
    <w:rsid w:val="00390B02"/>
    <w:rsid w:val="00390E7B"/>
    <w:rsid w:val="00391C27"/>
    <w:rsid w:val="003921BE"/>
    <w:rsid w:val="0039287A"/>
    <w:rsid w:val="00392F7C"/>
    <w:rsid w:val="00394004"/>
    <w:rsid w:val="003940F8"/>
    <w:rsid w:val="00394DB3"/>
    <w:rsid w:val="00394E68"/>
    <w:rsid w:val="003952DD"/>
    <w:rsid w:val="00395C3A"/>
    <w:rsid w:val="0039716D"/>
    <w:rsid w:val="00397E8F"/>
    <w:rsid w:val="003A02CB"/>
    <w:rsid w:val="003A06FD"/>
    <w:rsid w:val="003A1017"/>
    <w:rsid w:val="003A119A"/>
    <w:rsid w:val="003A1551"/>
    <w:rsid w:val="003A2874"/>
    <w:rsid w:val="003A2969"/>
    <w:rsid w:val="003A2B7B"/>
    <w:rsid w:val="003A2C89"/>
    <w:rsid w:val="003A3272"/>
    <w:rsid w:val="003A34A2"/>
    <w:rsid w:val="003A3878"/>
    <w:rsid w:val="003A3F2F"/>
    <w:rsid w:val="003A4152"/>
    <w:rsid w:val="003A5400"/>
    <w:rsid w:val="003A70EA"/>
    <w:rsid w:val="003A7308"/>
    <w:rsid w:val="003A7576"/>
    <w:rsid w:val="003B0ADB"/>
    <w:rsid w:val="003B1575"/>
    <w:rsid w:val="003B16F1"/>
    <w:rsid w:val="003B1D4B"/>
    <w:rsid w:val="003B2628"/>
    <w:rsid w:val="003B2814"/>
    <w:rsid w:val="003B3EAD"/>
    <w:rsid w:val="003B7101"/>
    <w:rsid w:val="003C0415"/>
    <w:rsid w:val="003C0F6E"/>
    <w:rsid w:val="003C35B6"/>
    <w:rsid w:val="003C3D1C"/>
    <w:rsid w:val="003C3DEF"/>
    <w:rsid w:val="003C448D"/>
    <w:rsid w:val="003C50D9"/>
    <w:rsid w:val="003C5806"/>
    <w:rsid w:val="003C59E4"/>
    <w:rsid w:val="003C5E62"/>
    <w:rsid w:val="003C6507"/>
    <w:rsid w:val="003C7A82"/>
    <w:rsid w:val="003D01E2"/>
    <w:rsid w:val="003D34A3"/>
    <w:rsid w:val="003D34D8"/>
    <w:rsid w:val="003D3641"/>
    <w:rsid w:val="003D3703"/>
    <w:rsid w:val="003D3F05"/>
    <w:rsid w:val="003D4C2F"/>
    <w:rsid w:val="003D4F52"/>
    <w:rsid w:val="003D797E"/>
    <w:rsid w:val="003D79D4"/>
    <w:rsid w:val="003E00F8"/>
    <w:rsid w:val="003E10F3"/>
    <w:rsid w:val="003E119B"/>
    <w:rsid w:val="003E15F8"/>
    <w:rsid w:val="003E1BDC"/>
    <w:rsid w:val="003E3B97"/>
    <w:rsid w:val="003E5107"/>
    <w:rsid w:val="003E579B"/>
    <w:rsid w:val="003E627A"/>
    <w:rsid w:val="003E67E9"/>
    <w:rsid w:val="003E7596"/>
    <w:rsid w:val="003F0148"/>
    <w:rsid w:val="003F06B9"/>
    <w:rsid w:val="003F149F"/>
    <w:rsid w:val="003F1DE6"/>
    <w:rsid w:val="003F235F"/>
    <w:rsid w:val="003F262B"/>
    <w:rsid w:val="003F271D"/>
    <w:rsid w:val="003F3ED4"/>
    <w:rsid w:val="003F4127"/>
    <w:rsid w:val="003F4B64"/>
    <w:rsid w:val="003F4D00"/>
    <w:rsid w:val="003F542D"/>
    <w:rsid w:val="003F5C01"/>
    <w:rsid w:val="003F6229"/>
    <w:rsid w:val="003F7ABB"/>
    <w:rsid w:val="003F7EB9"/>
    <w:rsid w:val="00400834"/>
    <w:rsid w:val="00400AB9"/>
    <w:rsid w:val="00400D30"/>
    <w:rsid w:val="00400D3B"/>
    <w:rsid w:val="0040102D"/>
    <w:rsid w:val="00401674"/>
    <w:rsid w:val="00401B1B"/>
    <w:rsid w:val="00402321"/>
    <w:rsid w:val="004038CD"/>
    <w:rsid w:val="00405229"/>
    <w:rsid w:val="004055B8"/>
    <w:rsid w:val="004055BC"/>
    <w:rsid w:val="00405720"/>
    <w:rsid w:val="004063B0"/>
    <w:rsid w:val="00407A51"/>
    <w:rsid w:val="00410D68"/>
    <w:rsid w:val="0041140F"/>
    <w:rsid w:val="00412AFF"/>
    <w:rsid w:val="00412E88"/>
    <w:rsid w:val="00414486"/>
    <w:rsid w:val="004162CB"/>
    <w:rsid w:val="00416B73"/>
    <w:rsid w:val="00417213"/>
    <w:rsid w:val="0042135A"/>
    <w:rsid w:val="004229B9"/>
    <w:rsid w:val="00423330"/>
    <w:rsid w:val="004233D0"/>
    <w:rsid w:val="00423D7B"/>
    <w:rsid w:val="00424966"/>
    <w:rsid w:val="00424D84"/>
    <w:rsid w:val="00425757"/>
    <w:rsid w:val="00425B83"/>
    <w:rsid w:val="00425BA3"/>
    <w:rsid w:val="0042603F"/>
    <w:rsid w:val="004263F3"/>
    <w:rsid w:val="00426B6E"/>
    <w:rsid w:val="00427AFD"/>
    <w:rsid w:val="00427E2C"/>
    <w:rsid w:val="004308BD"/>
    <w:rsid w:val="004308CC"/>
    <w:rsid w:val="00430A35"/>
    <w:rsid w:val="0043100A"/>
    <w:rsid w:val="004311EA"/>
    <w:rsid w:val="0043138E"/>
    <w:rsid w:val="00431C15"/>
    <w:rsid w:val="00432E2C"/>
    <w:rsid w:val="00434B83"/>
    <w:rsid w:val="0043511A"/>
    <w:rsid w:val="0043546B"/>
    <w:rsid w:val="00435666"/>
    <w:rsid w:val="00436F01"/>
    <w:rsid w:val="004371E2"/>
    <w:rsid w:val="004372C3"/>
    <w:rsid w:val="004410D9"/>
    <w:rsid w:val="004418FB"/>
    <w:rsid w:val="00441D10"/>
    <w:rsid w:val="0044316B"/>
    <w:rsid w:val="00443532"/>
    <w:rsid w:val="00444734"/>
    <w:rsid w:val="00444920"/>
    <w:rsid w:val="00445090"/>
    <w:rsid w:val="004453F0"/>
    <w:rsid w:val="00446529"/>
    <w:rsid w:val="00446831"/>
    <w:rsid w:val="004504EA"/>
    <w:rsid w:val="00450949"/>
    <w:rsid w:val="00450EB8"/>
    <w:rsid w:val="004515CC"/>
    <w:rsid w:val="00451805"/>
    <w:rsid w:val="004520D5"/>
    <w:rsid w:val="0045272A"/>
    <w:rsid w:val="004531C5"/>
    <w:rsid w:val="00453758"/>
    <w:rsid w:val="00454494"/>
    <w:rsid w:val="0045468F"/>
    <w:rsid w:val="00455D78"/>
    <w:rsid w:val="004560DD"/>
    <w:rsid w:val="00457DA2"/>
    <w:rsid w:val="00457F73"/>
    <w:rsid w:val="00460023"/>
    <w:rsid w:val="00460070"/>
    <w:rsid w:val="00460AEC"/>
    <w:rsid w:val="00460F2B"/>
    <w:rsid w:val="0046194F"/>
    <w:rsid w:val="00461C33"/>
    <w:rsid w:val="00461C4D"/>
    <w:rsid w:val="0046231D"/>
    <w:rsid w:val="00462770"/>
    <w:rsid w:val="004634B1"/>
    <w:rsid w:val="00463A4E"/>
    <w:rsid w:val="00463E95"/>
    <w:rsid w:val="00465215"/>
    <w:rsid w:val="0046567A"/>
    <w:rsid w:val="00465B1D"/>
    <w:rsid w:val="00465D8D"/>
    <w:rsid w:val="00472B7D"/>
    <w:rsid w:val="0047362A"/>
    <w:rsid w:val="004747D1"/>
    <w:rsid w:val="0047532C"/>
    <w:rsid w:val="0047596B"/>
    <w:rsid w:val="004761BB"/>
    <w:rsid w:val="004768BA"/>
    <w:rsid w:val="00476997"/>
    <w:rsid w:val="0047710C"/>
    <w:rsid w:val="004773F1"/>
    <w:rsid w:val="004778A7"/>
    <w:rsid w:val="004803F9"/>
    <w:rsid w:val="004816C3"/>
    <w:rsid w:val="00482CAA"/>
    <w:rsid w:val="004830DF"/>
    <w:rsid w:val="00484DD1"/>
    <w:rsid w:val="004875DB"/>
    <w:rsid w:val="004878F0"/>
    <w:rsid w:val="00487D64"/>
    <w:rsid w:val="004903F0"/>
    <w:rsid w:val="004908D1"/>
    <w:rsid w:val="004917D3"/>
    <w:rsid w:val="00491CD4"/>
    <w:rsid w:val="00492640"/>
    <w:rsid w:val="00492F81"/>
    <w:rsid w:val="0049371E"/>
    <w:rsid w:val="00493914"/>
    <w:rsid w:val="00493E11"/>
    <w:rsid w:val="004949E2"/>
    <w:rsid w:val="00494C0B"/>
    <w:rsid w:val="00495669"/>
    <w:rsid w:val="00495BA9"/>
    <w:rsid w:val="0049661D"/>
    <w:rsid w:val="00497153"/>
    <w:rsid w:val="0049738C"/>
    <w:rsid w:val="00497AAB"/>
    <w:rsid w:val="004A0262"/>
    <w:rsid w:val="004A1E35"/>
    <w:rsid w:val="004A20B6"/>
    <w:rsid w:val="004A26B4"/>
    <w:rsid w:val="004A272D"/>
    <w:rsid w:val="004A2B20"/>
    <w:rsid w:val="004A308F"/>
    <w:rsid w:val="004A32DE"/>
    <w:rsid w:val="004A3C9F"/>
    <w:rsid w:val="004A437F"/>
    <w:rsid w:val="004A577F"/>
    <w:rsid w:val="004A73A8"/>
    <w:rsid w:val="004A73BA"/>
    <w:rsid w:val="004A754A"/>
    <w:rsid w:val="004A7CAA"/>
    <w:rsid w:val="004B2B97"/>
    <w:rsid w:val="004B2FE5"/>
    <w:rsid w:val="004B4686"/>
    <w:rsid w:val="004B5467"/>
    <w:rsid w:val="004B7199"/>
    <w:rsid w:val="004B72CF"/>
    <w:rsid w:val="004B7561"/>
    <w:rsid w:val="004C158B"/>
    <w:rsid w:val="004C2572"/>
    <w:rsid w:val="004C2AF4"/>
    <w:rsid w:val="004C2F17"/>
    <w:rsid w:val="004C3259"/>
    <w:rsid w:val="004C3BDB"/>
    <w:rsid w:val="004C4749"/>
    <w:rsid w:val="004C5F4F"/>
    <w:rsid w:val="004C6C1D"/>
    <w:rsid w:val="004C79D3"/>
    <w:rsid w:val="004D0555"/>
    <w:rsid w:val="004D0C8C"/>
    <w:rsid w:val="004D15FE"/>
    <w:rsid w:val="004D2799"/>
    <w:rsid w:val="004D3806"/>
    <w:rsid w:val="004D3963"/>
    <w:rsid w:val="004D4E19"/>
    <w:rsid w:val="004D5F03"/>
    <w:rsid w:val="004D75A7"/>
    <w:rsid w:val="004D77C6"/>
    <w:rsid w:val="004D7B6B"/>
    <w:rsid w:val="004D7C32"/>
    <w:rsid w:val="004E0CD5"/>
    <w:rsid w:val="004E0FF3"/>
    <w:rsid w:val="004E12D7"/>
    <w:rsid w:val="004E1BEB"/>
    <w:rsid w:val="004E1E4C"/>
    <w:rsid w:val="004E25DE"/>
    <w:rsid w:val="004E2C1A"/>
    <w:rsid w:val="004E2C1C"/>
    <w:rsid w:val="004E3AE3"/>
    <w:rsid w:val="004E4A4F"/>
    <w:rsid w:val="004E6F80"/>
    <w:rsid w:val="004E7469"/>
    <w:rsid w:val="004F103F"/>
    <w:rsid w:val="004F230B"/>
    <w:rsid w:val="004F2AA5"/>
    <w:rsid w:val="004F2DAD"/>
    <w:rsid w:val="004F3F1C"/>
    <w:rsid w:val="004F4626"/>
    <w:rsid w:val="004F4704"/>
    <w:rsid w:val="004F5418"/>
    <w:rsid w:val="004F552F"/>
    <w:rsid w:val="004F7F0F"/>
    <w:rsid w:val="00500776"/>
    <w:rsid w:val="005008AD"/>
    <w:rsid w:val="00500B76"/>
    <w:rsid w:val="00502679"/>
    <w:rsid w:val="005026FD"/>
    <w:rsid w:val="00502DCC"/>
    <w:rsid w:val="005034AB"/>
    <w:rsid w:val="00503617"/>
    <w:rsid w:val="00504824"/>
    <w:rsid w:val="00505014"/>
    <w:rsid w:val="005062C3"/>
    <w:rsid w:val="00506FF1"/>
    <w:rsid w:val="00507B4F"/>
    <w:rsid w:val="00507CDD"/>
    <w:rsid w:val="00507F01"/>
    <w:rsid w:val="00510482"/>
    <w:rsid w:val="00511E58"/>
    <w:rsid w:val="005124DF"/>
    <w:rsid w:val="00512853"/>
    <w:rsid w:val="005134D4"/>
    <w:rsid w:val="00513752"/>
    <w:rsid w:val="0051550D"/>
    <w:rsid w:val="0051575A"/>
    <w:rsid w:val="00515C62"/>
    <w:rsid w:val="00516BF3"/>
    <w:rsid w:val="00516DA0"/>
    <w:rsid w:val="00517168"/>
    <w:rsid w:val="005177E2"/>
    <w:rsid w:val="00517BB0"/>
    <w:rsid w:val="005203F3"/>
    <w:rsid w:val="00521F0E"/>
    <w:rsid w:val="005220A2"/>
    <w:rsid w:val="00522E4B"/>
    <w:rsid w:val="00523048"/>
    <w:rsid w:val="00523199"/>
    <w:rsid w:val="005233BE"/>
    <w:rsid w:val="005241A4"/>
    <w:rsid w:val="005243B1"/>
    <w:rsid w:val="00524F7E"/>
    <w:rsid w:val="005257F7"/>
    <w:rsid w:val="00526D63"/>
    <w:rsid w:val="00527B87"/>
    <w:rsid w:val="00527EBB"/>
    <w:rsid w:val="005305FC"/>
    <w:rsid w:val="0053084C"/>
    <w:rsid w:val="00531D98"/>
    <w:rsid w:val="00533127"/>
    <w:rsid w:val="00533426"/>
    <w:rsid w:val="0053605B"/>
    <w:rsid w:val="005365FD"/>
    <w:rsid w:val="00540346"/>
    <w:rsid w:val="00540E77"/>
    <w:rsid w:val="00541C26"/>
    <w:rsid w:val="00542DDD"/>
    <w:rsid w:val="005465BC"/>
    <w:rsid w:val="00547B85"/>
    <w:rsid w:val="00547B87"/>
    <w:rsid w:val="00550EF9"/>
    <w:rsid w:val="0055250B"/>
    <w:rsid w:val="00552EAA"/>
    <w:rsid w:val="005540EA"/>
    <w:rsid w:val="005545BB"/>
    <w:rsid w:val="00554E46"/>
    <w:rsid w:val="00556219"/>
    <w:rsid w:val="005565B6"/>
    <w:rsid w:val="00557B5E"/>
    <w:rsid w:val="00557D27"/>
    <w:rsid w:val="00561831"/>
    <w:rsid w:val="00561A50"/>
    <w:rsid w:val="00561AEA"/>
    <w:rsid w:val="00562563"/>
    <w:rsid w:val="005627D9"/>
    <w:rsid w:val="005632CE"/>
    <w:rsid w:val="0056414B"/>
    <w:rsid w:val="00564960"/>
    <w:rsid w:val="00565932"/>
    <w:rsid w:val="00565AF8"/>
    <w:rsid w:val="005668EE"/>
    <w:rsid w:val="005707CC"/>
    <w:rsid w:val="005716E3"/>
    <w:rsid w:val="00571944"/>
    <w:rsid w:val="0057220F"/>
    <w:rsid w:val="005741F1"/>
    <w:rsid w:val="005743B6"/>
    <w:rsid w:val="00577A4F"/>
    <w:rsid w:val="0058033E"/>
    <w:rsid w:val="00580989"/>
    <w:rsid w:val="00581551"/>
    <w:rsid w:val="00581BFD"/>
    <w:rsid w:val="00581E59"/>
    <w:rsid w:val="005829D0"/>
    <w:rsid w:val="0058308C"/>
    <w:rsid w:val="00583949"/>
    <w:rsid w:val="00583C27"/>
    <w:rsid w:val="00585126"/>
    <w:rsid w:val="00585256"/>
    <w:rsid w:val="005877DC"/>
    <w:rsid w:val="00587F16"/>
    <w:rsid w:val="0059112E"/>
    <w:rsid w:val="00592EED"/>
    <w:rsid w:val="00593902"/>
    <w:rsid w:val="00594861"/>
    <w:rsid w:val="005951C9"/>
    <w:rsid w:val="005952CF"/>
    <w:rsid w:val="00595EE8"/>
    <w:rsid w:val="005A01F3"/>
    <w:rsid w:val="005A03F5"/>
    <w:rsid w:val="005A08BD"/>
    <w:rsid w:val="005A0EDF"/>
    <w:rsid w:val="005A122E"/>
    <w:rsid w:val="005A13E4"/>
    <w:rsid w:val="005A159D"/>
    <w:rsid w:val="005A2F23"/>
    <w:rsid w:val="005A3949"/>
    <w:rsid w:val="005A58A5"/>
    <w:rsid w:val="005A6573"/>
    <w:rsid w:val="005A666A"/>
    <w:rsid w:val="005A721D"/>
    <w:rsid w:val="005B17E9"/>
    <w:rsid w:val="005B1C1B"/>
    <w:rsid w:val="005B1D62"/>
    <w:rsid w:val="005B205C"/>
    <w:rsid w:val="005B2935"/>
    <w:rsid w:val="005B2A64"/>
    <w:rsid w:val="005B2AB4"/>
    <w:rsid w:val="005B364C"/>
    <w:rsid w:val="005B3BAC"/>
    <w:rsid w:val="005B48A9"/>
    <w:rsid w:val="005B499A"/>
    <w:rsid w:val="005B4EB3"/>
    <w:rsid w:val="005B536B"/>
    <w:rsid w:val="005B66BE"/>
    <w:rsid w:val="005B6D79"/>
    <w:rsid w:val="005B728C"/>
    <w:rsid w:val="005B7CB1"/>
    <w:rsid w:val="005C0D39"/>
    <w:rsid w:val="005C191D"/>
    <w:rsid w:val="005C2619"/>
    <w:rsid w:val="005C2C33"/>
    <w:rsid w:val="005C33AB"/>
    <w:rsid w:val="005C3B79"/>
    <w:rsid w:val="005C3BE8"/>
    <w:rsid w:val="005C46C6"/>
    <w:rsid w:val="005C531C"/>
    <w:rsid w:val="005C633D"/>
    <w:rsid w:val="005C645B"/>
    <w:rsid w:val="005C71CB"/>
    <w:rsid w:val="005C71CF"/>
    <w:rsid w:val="005C723D"/>
    <w:rsid w:val="005C7940"/>
    <w:rsid w:val="005C7C8D"/>
    <w:rsid w:val="005D0B14"/>
    <w:rsid w:val="005D0B5E"/>
    <w:rsid w:val="005D1729"/>
    <w:rsid w:val="005D1BD9"/>
    <w:rsid w:val="005D1E1D"/>
    <w:rsid w:val="005D2145"/>
    <w:rsid w:val="005D220E"/>
    <w:rsid w:val="005D2484"/>
    <w:rsid w:val="005D416F"/>
    <w:rsid w:val="005D41C3"/>
    <w:rsid w:val="005D5205"/>
    <w:rsid w:val="005D540A"/>
    <w:rsid w:val="005D55D5"/>
    <w:rsid w:val="005D5FBA"/>
    <w:rsid w:val="005D6318"/>
    <w:rsid w:val="005D647C"/>
    <w:rsid w:val="005D6823"/>
    <w:rsid w:val="005E19A7"/>
    <w:rsid w:val="005E210B"/>
    <w:rsid w:val="005E2542"/>
    <w:rsid w:val="005E2883"/>
    <w:rsid w:val="005E2C43"/>
    <w:rsid w:val="005E2D78"/>
    <w:rsid w:val="005E314C"/>
    <w:rsid w:val="005E3639"/>
    <w:rsid w:val="005E368B"/>
    <w:rsid w:val="005E43C6"/>
    <w:rsid w:val="005E4B82"/>
    <w:rsid w:val="005E4D4B"/>
    <w:rsid w:val="005E4E8E"/>
    <w:rsid w:val="005E5F84"/>
    <w:rsid w:val="005E799C"/>
    <w:rsid w:val="005F36D9"/>
    <w:rsid w:val="005F3943"/>
    <w:rsid w:val="005F3973"/>
    <w:rsid w:val="005F4000"/>
    <w:rsid w:val="005F45EB"/>
    <w:rsid w:val="005F469A"/>
    <w:rsid w:val="005F4E92"/>
    <w:rsid w:val="005F6532"/>
    <w:rsid w:val="005F6903"/>
    <w:rsid w:val="005F7218"/>
    <w:rsid w:val="00600327"/>
    <w:rsid w:val="00600445"/>
    <w:rsid w:val="006005E6"/>
    <w:rsid w:val="00600776"/>
    <w:rsid w:val="0060080F"/>
    <w:rsid w:val="00600F00"/>
    <w:rsid w:val="006015FE"/>
    <w:rsid w:val="00601A5C"/>
    <w:rsid w:val="00604FD1"/>
    <w:rsid w:val="00605899"/>
    <w:rsid w:val="00606B7C"/>
    <w:rsid w:val="0060749B"/>
    <w:rsid w:val="006074ED"/>
    <w:rsid w:val="006077D8"/>
    <w:rsid w:val="00607D6A"/>
    <w:rsid w:val="00610050"/>
    <w:rsid w:val="00610754"/>
    <w:rsid w:val="00610BED"/>
    <w:rsid w:val="00611F97"/>
    <w:rsid w:val="0061313A"/>
    <w:rsid w:val="006145B2"/>
    <w:rsid w:val="006147D7"/>
    <w:rsid w:val="0061559F"/>
    <w:rsid w:val="00615BB3"/>
    <w:rsid w:val="00615F97"/>
    <w:rsid w:val="0061683B"/>
    <w:rsid w:val="0061708A"/>
    <w:rsid w:val="0062034A"/>
    <w:rsid w:val="0062043D"/>
    <w:rsid w:val="00620721"/>
    <w:rsid w:val="006210C2"/>
    <w:rsid w:val="00621AEB"/>
    <w:rsid w:val="00621C41"/>
    <w:rsid w:val="00621FE0"/>
    <w:rsid w:val="00622B8A"/>
    <w:rsid w:val="00623162"/>
    <w:rsid w:val="006233CA"/>
    <w:rsid w:val="00623C43"/>
    <w:rsid w:val="00624431"/>
    <w:rsid w:val="00624D73"/>
    <w:rsid w:val="0062585B"/>
    <w:rsid w:val="00626385"/>
    <w:rsid w:val="00626419"/>
    <w:rsid w:val="00626701"/>
    <w:rsid w:val="00626C13"/>
    <w:rsid w:val="00626C3C"/>
    <w:rsid w:val="0062745D"/>
    <w:rsid w:val="006278C9"/>
    <w:rsid w:val="006304A4"/>
    <w:rsid w:val="0063103A"/>
    <w:rsid w:val="006335B6"/>
    <w:rsid w:val="00634C28"/>
    <w:rsid w:val="00635818"/>
    <w:rsid w:val="0063611C"/>
    <w:rsid w:val="006362A2"/>
    <w:rsid w:val="00636F9C"/>
    <w:rsid w:val="00637205"/>
    <w:rsid w:val="00641418"/>
    <w:rsid w:val="00641ECD"/>
    <w:rsid w:val="00642212"/>
    <w:rsid w:val="00644B4C"/>
    <w:rsid w:val="00645955"/>
    <w:rsid w:val="00647419"/>
    <w:rsid w:val="00647C4D"/>
    <w:rsid w:val="00650727"/>
    <w:rsid w:val="006507B4"/>
    <w:rsid w:val="006515A1"/>
    <w:rsid w:val="0065257E"/>
    <w:rsid w:val="00653D34"/>
    <w:rsid w:val="00654597"/>
    <w:rsid w:val="00654B99"/>
    <w:rsid w:val="006571D8"/>
    <w:rsid w:val="0066028B"/>
    <w:rsid w:val="00661F2A"/>
    <w:rsid w:val="00661FB0"/>
    <w:rsid w:val="0066202A"/>
    <w:rsid w:val="00663132"/>
    <w:rsid w:val="00663F05"/>
    <w:rsid w:val="00664BC6"/>
    <w:rsid w:val="00665DCA"/>
    <w:rsid w:val="0066622D"/>
    <w:rsid w:val="0066679A"/>
    <w:rsid w:val="00666851"/>
    <w:rsid w:val="00666964"/>
    <w:rsid w:val="0066705A"/>
    <w:rsid w:val="006700FE"/>
    <w:rsid w:val="00670A48"/>
    <w:rsid w:val="00670ED3"/>
    <w:rsid w:val="00672ABE"/>
    <w:rsid w:val="00673C8C"/>
    <w:rsid w:val="00673D23"/>
    <w:rsid w:val="00674151"/>
    <w:rsid w:val="00674F5A"/>
    <w:rsid w:val="0067594E"/>
    <w:rsid w:val="006765B7"/>
    <w:rsid w:val="006773CC"/>
    <w:rsid w:val="00680D9A"/>
    <w:rsid w:val="00680DBF"/>
    <w:rsid w:val="0068224D"/>
    <w:rsid w:val="006825D5"/>
    <w:rsid w:val="00682C38"/>
    <w:rsid w:val="00684840"/>
    <w:rsid w:val="006873B1"/>
    <w:rsid w:val="0068791E"/>
    <w:rsid w:val="006879B7"/>
    <w:rsid w:val="00687C11"/>
    <w:rsid w:val="006915DA"/>
    <w:rsid w:val="00691609"/>
    <w:rsid w:val="00691D11"/>
    <w:rsid w:val="00692E64"/>
    <w:rsid w:val="00693DEB"/>
    <w:rsid w:val="00694E9F"/>
    <w:rsid w:val="006959C6"/>
    <w:rsid w:val="0069620C"/>
    <w:rsid w:val="00696A17"/>
    <w:rsid w:val="0069737B"/>
    <w:rsid w:val="006977CE"/>
    <w:rsid w:val="006979A7"/>
    <w:rsid w:val="006A0FA1"/>
    <w:rsid w:val="006A1102"/>
    <w:rsid w:val="006A116F"/>
    <w:rsid w:val="006A164B"/>
    <w:rsid w:val="006A21E5"/>
    <w:rsid w:val="006A2669"/>
    <w:rsid w:val="006A2B24"/>
    <w:rsid w:val="006A4845"/>
    <w:rsid w:val="006A4ED9"/>
    <w:rsid w:val="006A4F42"/>
    <w:rsid w:val="006A6966"/>
    <w:rsid w:val="006A6C5B"/>
    <w:rsid w:val="006A7213"/>
    <w:rsid w:val="006A751F"/>
    <w:rsid w:val="006A7740"/>
    <w:rsid w:val="006A786F"/>
    <w:rsid w:val="006A78EE"/>
    <w:rsid w:val="006B16A2"/>
    <w:rsid w:val="006B1E5E"/>
    <w:rsid w:val="006B1F6C"/>
    <w:rsid w:val="006B2E7F"/>
    <w:rsid w:val="006B2F7E"/>
    <w:rsid w:val="006B3268"/>
    <w:rsid w:val="006B3501"/>
    <w:rsid w:val="006B494D"/>
    <w:rsid w:val="006B6D7F"/>
    <w:rsid w:val="006B7050"/>
    <w:rsid w:val="006C04D7"/>
    <w:rsid w:val="006C0F48"/>
    <w:rsid w:val="006C0F4B"/>
    <w:rsid w:val="006C31C4"/>
    <w:rsid w:val="006C3F8F"/>
    <w:rsid w:val="006C52A5"/>
    <w:rsid w:val="006C553A"/>
    <w:rsid w:val="006C6277"/>
    <w:rsid w:val="006C746F"/>
    <w:rsid w:val="006C7522"/>
    <w:rsid w:val="006D2163"/>
    <w:rsid w:val="006D3927"/>
    <w:rsid w:val="006D49B0"/>
    <w:rsid w:val="006D4C80"/>
    <w:rsid w:val="006D7221"/>
    <w:rsid w:val="006D75D5"/>
    <w:rsid w:val="006D7A22"/>
    <w:rsid w:val="006D7BC4"/>
    <w:rsid w:val="006D7FF7"/>
    <w:rsid w:val="006E0A0B"/>
    <w:rsid w:val="006E0C36"/>
    <w:rsid w:val="006E1258"/>
    <w:rsid w:val="006E1288"/>
    <w:rsid w:val="006E218B"/>
    <w:rsid w:val="006E2758"/>
    <w:rsid w:val="006E289E"/>
    <w:rsid w:val="006E304E"/>
    <w:rsid w:val="006E372D"/>
    <w:rsid w:val="006E4301"/>
    <w:rsid w:val="006E4520"/>
    <w:rsid w:val="006E4EFC"/>
    <w:rsid w:val="006E55C8"/>
    <w:rsid w:val="006E665D"/>
    <w:rsid w:val="006E7A86"/>
    <w:rsid w:val="006F1CDC"/>
    <w:rsid w:val="006F20C2"/>
    <w:rsid w:val="006F374E"/>
    <w:rsid w:val="006F37A6"/>
    <w:rsid w:val="006F408E"/>
    <w:rsid w:val="006F414B"/>
    <w:rsid w:val="006F4E48"/>
    <w:rsid w:val="006F5790"/>
    <w:rsid w:val="006F5D3A"/>
    <w:rsid w:val="006F6071"/>
    <w:rsid w:val="006F66E1"/>
    <w:rsid w:val="006F6A2B"/>
    <w:rsid w:val="006F6FEE"/>
    <w:rsid w:val="006F7901"/>
    <w:rsid w:val="006F7E40"/>
    <w:rsid w:val="00700500"/>
    <w:rsid w:val="00700734"/>
    <w:rsid w:val="00700ED9"/>
    <w:rsid w:val="007010A8"/>
    <w:rsid w:val="0070390B"/>
    <w:rsid w:val="0070397A"/>
    <w:rsid w:val="0070424C"/>
    <w:rsid w:val="00704490"/>
    <w:rsid w:val="00704B67"/>
    <w:rsid w:val="00705961"/>
    <w:rsid w:val="00706C5D"/>
    <w:rsid w:val="00706EEE"/>
    <w:rsid w:val="0070714B"/>
    <w:rsid w:val="00707964"/>
    <w:rsid w:val="00707B84"/>
    <w:rsid w:val="007100A9"/>
    <w:rsid w:val="00713A61"/>
    <w:rsid w:val="0071424A"/>
    <w:rsid w:val="007152BA"/>
    <w:rsid w:val="00716B2F"/>
    <w:rsid w:val="00716E72"/>
    <w:rsid w:val="007175FD"/>
    <w:rsid w:val="00717D90"/>
    <w:rsid w:val="007200F2"/>
    <w:rsid w:val="00720284"/>
    <w:rsid w:val="00720665"/>
    <w:rsid w:val="007217FB"/>
    <w:rsid w:val="00721ABD"/>
    <w:rsid w:val="00721CE4"/>
    <w:rsid w:val="00722776"/>
    <w:rsid w:val="00722847"/>
    <w:rsid w:val="0072360B"/>
    <w:rsid w:val="00723845"/>
    <w:rsid w:val="00723F2B"/>
    <w:rsid w:val="007243F6"/>
    <w:rsid w:val="007244B8"/>
    <w:rsid w:val="00725072"/>
    <w:rsid w:val="00727A52"/>
    <w:rsid w:val="00727F28"/>
    <w:rsid w:val="00730C8E"/>
    <w:rsid w:val="00731A66"/>
    <w:rsid w:val="0073299B"/>
    <w:rsid w:val="00732A61"/>
    <w:rsid w:val="00732AB3"/>
    <w:rsid w:val="00732B85"/>
    <w:rsid w:val="00732C0B"/>
    <w:rsid w:val="007330C9"/>
    <w:rsid w:val="00733189"/>
    <w:rsid w:val="00734103"/>
    <w:rsid w:val="00734ACB"/>
    <w:rsid w:val="007359B1"/>
    <w:rsid w:val="0073727F"/>
    <w:rsid w:val="007375D9"/>
    <w:rsid w:val="007376C4"/>
    <w:rsid w:val="00740A85"/>
    <w:rsid w:val="00741408"/>
    <w:rsid w:val="007418CF"/>
    <w:rsid w:val="007439D6"/>
    <w:rsid w:val="0074576F"/>
    <w:rsid w:val="00745D18"/>
    <w:rsid w:val="00746295"/>
    <w:rsid w:val="007462B0"/>
    <w:rsid w:val="007468C1"/>
    <w:rsid w:val="007468FF"/>
    <w:rsid w:val="00747F88"/>
    <w:rsid w:val="0075059D"/>
    <w:rsid w:val="007521C3"/>
    <w:rsid w:val="00753133"/>
    <w:rsid w:val="0075390E"/>
    <w:rsid w:val="007543E7"/>
    <w:rsid w:val="00754A3B"/>
    <w:rsid w:val="00754FC5"/>
    <w:rsid w:val="007559B8"/>
    <w:rsid w:val="00755A77"/>
    <w:rsid w:val="0075669D"/>
    <w:rsid w:val="00756835"/>
    <w:rsid w:val="007569F7"/>
    <w:rsid w:val="00757590"/>
    <w:rsid w:val="00760FFE"/>
    <w:rsid w:val="007623FF"/>
    <w:rsid w:val="00762A4F"/>
    <w:rsid w:val="0076451B"/>
    <w:rsid w:val="00764922"/>
    <w:rsid w:val="00764CCD"/>
    <w:rsid w:val="00764E6A"/>
    <w:rsid w:val="00765B88"/>
    <w:rsid w:val="00766633"/>
    <w:rsid w:val="00766953"/>
    <w:rsid w:val="00766FEF"/>
    <w:rsid w:val="00770643"/>
    <w:rsid w:val="00770D84"/>
    <w:rsid w:val="007722B4"/>
    <w:rsid w:val="00773A33"/>
    <w:rsid w:val="00773F22"/>
    <w:rsid w:val="0077475F"/>
    <w:rsid w:val="00774B71"/>
    <w:rsid w:val="00775C40"/>
    <w:rsid w:val="00776FAE"/>
    <w:rsid w:val="0077719C"/>
    <w:rsid w:val="00777A47"/>
    <w:rsid w:val="00777D2C"/>
    <w:rsid w:val="00780894"/>
    <w:rsid w:val="00781F35"/>
    <w:rsid w:val="007820B8"/>
    <w:rsid w:val="0078333F"/>
    <w:rsid w:val="00783496"/>
    <w:rsid w:val="0078380C"/>
    <w:rsid w:val="00783967"/>
    <w:rsid w:val="00784893"/>
    <w:rsid w:val="0078634D"/>
    <w:rsid w:val="00786B13"/>
    <w:rsid w:val="00786B2F"/>
    <w:rsid w:val="00786FD0"/>
    <w:rsid w:val="00787550"/>
    <w:rsid w:val="0078796B"/>
    <w:rsid w:val="00787BC4"/>
    <w:rsid w:val="00790090"/>
    <w:rsid w:val="00791EF0"/>
    <w:rsid w:val="0079204B"/>
    <w:rsid w:val="00792698"/>
    <w:rsid w:val="0079271E"/>
    <w:rsid w:val="00792DCB"/>
    <w:rsid w:val="007931E6"/>
    <w:rsid w:val="00793AF6"/>
    <w:rsid w:val="0079437C"/>
    <w:rsid w:val="00795A03"/>
    <w:rsid w:val="00796535"/>
    <w:rsid w:val="00796B38"/>
    <w:rsid w:val="00797679"/>
    <w:rsid w:val="007A033B"/>
    <w:rsid w:val="007A3075"/>
    <w:rsid w:val="007A3161"/>
    <w:rsid w:val="007A3968"/>
    <w:rsid w:val="007A40CE"/>
    <w:rsid w:val="007A4139"/>
    <w:rsid w:val="007A568E"/>
    <w:rsid w:val="007A5A50"/>
    <w:rsid w:val="007A65F3"/>
    <w:rsid w:val="007A6C63"/>
    <w:rsid w:val="007A6F2C"/>
    <w:rsid w:val="007A780E"/>
    <w:rsid w:val="007A79C2"/>
    <w:rsid w:val="007A7B54"/>
    <w:rsid w:val="007B0378"/>
    <w:rsid w:val="007B13CD"/>
    <w:rsid w:val="007B1CD7"/>
    <w:rsid w:val="007B2301"/>
    <w:rsid w:val="007B2885"/>
    <w:rsid w:val="007B305F"/>
    <w:rsid w:val="007B3AD5"/>
    <w:rsid w:val="007B4907"/>
    <w:rsid w:val="007B4FCD"/>
    <w:rsid w:val="007B5651"/>
    <w:rsid w:val="007B638A"/>
    <w:rsid w:val="007B67E0"/>
    <w:rsid w:val="007B6A00"/>
    <w:rsid w:val="007C06C1"/>
    <w:rsid w:val="007C2F1A"/>
    <w:rsid w:val="007C35F4"/>
    <w:rsid w:val="007C4181"/>
    <w:rsid w:val="007C42E2"/>
    <w:rsid w:val="007C59DE"/>
    <w:rsid w:val="007C6191"/>
    <w:rsid w:val="007C65CF"/>
    <w:rsid w:val="007C7C7A"/>
    <w:rsid w:val="007D0A34"/>
    <w:rsid w:val="007D0C00"/>
    <w:rsid w:val="007D139B"/>
    <w:rsid w:val="007D14CE"/>
    <w:rsid w:val="007D1786"/>
    <w:rsid w:val="007D1893"/>
    <w:rsid w:val="007D2051"/>
    <w:rsid w:val="007D220C"/>
    <w:rsid w:val="007D236E"/>
    <w:rsid w:val="007D24A2"/>
    <w:rsid w:val="007D29EF"/>
    <w:rsid w:val="007D3381"/>
    <w:rsid w:val="007D4833"/>
    <w:rsid w:val="007D4CFF"/>
    <w:rsid w:val="007D4DD3"/>
    <w:rsid w:val="007D4DEC"/>
    <w:rsid w:val="007D6281"/>
    <w:rsid w:val="007D6AA3"/>
    <w:rsid w:val="007D7053"/>
    <w:rsid w:val="007D7087"/>
    <w:rsid w:val="007D79D8"/>
    <w:rsid w:val="007E0A54"/>
    <w:rsid w:val="007E0CE0"/>
    <w:rsid w:val="007E110D"/>
    <w:rsid w:val="007E1933"/>
    <w:rsid w:val="007E1DF9"/>
    <w:rsid w:val="007E1F68"/>
    <w:rsid w:val="007E20A4"/>
    <w:rsid w:val="007E28D5"/>
    <w:rsid w:val="007E38AD"/>
    <w:rsid w:val="007E3B2F"/>
    <w:rsid w:val="007E5531"/>
    <w:rsid w:val="007E600D"/>
    <w:rsid w:val="007E69D7"/>
    <w:rsid w:val="007E6D12"/>
    <w:rsid w:val="007E7FF8"/>
    <w:rsid w:val="007F1E5F"/>
    <w:rsid w:val="007F2603"/>
    <w:rsid w:val="007F3669"/>
    <w:rsid w:val="007F3738"/>
    <w:rsid w:val="007F41D2"/>
    <w:rsid w:val="007F607F"/>
    <w:rsid w:val="007F6090"/>
    <w:rsid w:val="007F64C1"/>
    <w:rsid w:val="007F6705"/>
    <w:rsid w:val="007F6909"/>
    <w:rsid w:val="007F7BE4"/>
    <w:rsid w:val="007F7C6F"/>
    <w:rsid w:val="007F7CA8"/>
    <w:rsid w:val="00801204"/>
    <w:rsid w:val="00801294"/>
    <w:rsid w:val="008012A4"/>
    <w:rsid w:val="00801FBB"/>
    <w:rsid w:val="008023DB"/>
    <w:rsid w:val="00802717"/>
    <w:rsid w:val="008041B1"/>
    <w:rsid w:val="008045CA"/>
    <w:rsid w:val="00806245"/>
    <w:rsid w:val="0080635D"/>
    <w:rsid w:val="008063AD"/>
    <w:rsid w:val="008067DB"/>
    <w:rsid w:val="00806CB1"/>
    <w:rsid w:val="00807241"/>
    <w:rsid w:val="00807E67"/>
    <w:rsid w:val="00810D4A"/>
    <w:rsid w:val="008112C8"/>
    <w:rsid w:val="008119FB"/>
    <w:rsid w:val="00812AA5"/>
    <w:rsid w:val="00812AB9"/>
    <w:rsid w:val="008132E9"/>
    <w:rsid w:val="00813AA5"/>
    <w:rsid w:val="00813EB3"/>
    <w:rsid w:val="00813FBA"/>
    <w:rsid w:val="008144FC"/>
    <w:rsid w:val="0081781F"/>
    <w:rsid w:val="0081791C"/>
    <w:rsid w:val="00817CF7"/>
    <w:rsid w:val="00817DDA"/>
    <w:rsid w:val="00817EA0"/>
    <w:rsid w:val="008231AD"/>
    <w:rsid w:val="008237FD"/>
    <w:rsid w:val="00823BC1"/>
    <w:rsid w:val="00825991"/>
    <w:rsid w:val="00825CB8"/>
    <w:rsid w:val="0082627A"/>
    <w:rsid w:val="008271CF"/>
    <w:rsid w:val="008272BC"/>
    <w:rsid w:val="008273AA"/>
    <w:rsid w:val="00827B46"/>
    <w:rsid w:val="00830C93"/>
    <w:rsid w:val="00830CD9"/>
    <w:rsid w:val="0083105C"/>
    <w:rsid w:val="00831C20"/>
    <w:rsid w:val="00833278"/>
    <w:rsid w:val="0083473F"/>
    <w:rsid w:val="00834FC3"/>
    <w:rsid w:val="0083745F"/>
    <w:rsid w:val="008404DF"/>
    <w:rsid w:val="008407B2"/>
    <w:rsid w:val="00840E68"/>
    <w:rsid w:val="00840E73"/>
    <w:rsid w:val="00841019"/>
    <w:rsid w:val="008416F7"/>
    <w:rsid w:val="00841778"/>
    <w:rsid w:val="00841B0C"/>
    <w:rsid w:val="008422E8"/>
    <w:rsid w:val="008425AE"/>
    <w:rsid w:val="00842D79"/>
    <w:rsid w:val="00842D9D"/>
    <w:rsid w:val="00843490"/>
    <w:rsid w:val="00843792"/>
    <w:rsid w:val="008439AE"/>
    <w:rsid w:val="00843C38"/>
    <w:rsid w:val="0084400C"/>
    <w:rsid w:val="008447E8"/>
    <w:rsid w:val="00845469"/>
    <w:rsid w:val="00845B66"/>
    <w:rsid w:val="008462DD"/>
    <w:rsid w:val="00847071"/>
    <w:rsid w:val="008479FB"/>
    <w:rsid w:val="00847A21"/>
    <w:rsid w:val="00850940"/>
    <w:rsid w:val="00852279"/>
    <w:rsid w:val="008524BE"/>
    <w:rsid w:val="00852ED5"/>
    <w:rsid w:val="008545A5"/>
    <w:rsid w:val="008545D4"/>
    <w:rsid w:val="00854B37"/>
    <w:rsid w:val="00855813"/>
    <w:rsid w:val="00856833"/>
    <w:rsid w:val="008568D7"/>
    <w:rsid w:val="00860C78"/>
    <w:rsid w:val="00862867"/>
    <w:rsid w:val="0086334A"/>
    <w:rsid w:val="00863F23"/>
    <w:rsid w:val="00865FA7"/>
    <w:rsid w:val="008661F0"/>
    <w:rsid w:val="00866E77"/>
    <w:rsid w:val="008670E4"/>
    <w:rsid w:val="0086720C"/>
    <w:rsid w:val="00867405"/>
    <w:rsid w:val="00870535"/>
    <w:rsid w:val="00870E2B"/>
    <w:rsid w:val="00872548"/>
    <w:rsid w:val="0087292F"/>
    <w:rsid w:val="00872A8A"/>
    <w:rsid w:val="00873B09"/>
    <w:rsid w:val="00873BB3"/>
    <w:rsid w:val="008744EE"/>
    <w:rsid w:val="008749BF"/>
    <w:rsid w:val="00874FE2"/>
    <w:rsid w:val="00875724"/>
    <w:rsid w:val="008758BC"/>
    <w:rsid w:val="00876788"/>
    <w:rsid w:val="00877497"/>
    <w:rsid w:val="008800C3"/>
    <w:rsid w:val="00880433"/>
    <w:rsid w:val="00880710"/>
    <w:rsid w:val="00880E54"/>
    <w:rsid w:val="008812EB"/>
    <w:rsid w:val="00883A9C"/>
    <w:rsid w:val="00885307"/>
    <w:rsid w:val="0088584D"/>
    <w:rsid w:val="008863CF"/>
    <w:rsid w:val="008873E1"/>
    <w:rsid w:val="008875AD"/>
    <w:rsid w:val="00887CDF"/>
    <w:rsid w:val="00891BA6"/>
    <w:rsid w:val="0089209E"/>
    <w:rsid w:val="0089240F"/>
    <w:rsid w:val="00893532"/>
    <w:rsid w:val="008969F8"/>
    <w:rsid w:val="008978DA"/>
    <w:rsid w:val="008A0063"/>
    <w:rsid w:val="008A109F"/>
    <w:rsid w:val="008A1235"/>
    <w:rsid w:val="008A1347"/>
    <w:rsid w:val="008A21E8"/>
    <w:rsid w:val="008A3E4B"/>
    <w:rsid w:val="008A5451"/>
    <w:rsid w:val="008A58B2"/>
    <w:rsid w:val="008B0204"/>
    <w:rsid w:val="008B02DE"/>
    <w:rsid w:val="008B0AE9"/>
    <w:rsid w:val="008B1BC7"/>
    <w:rsid w:val="008B1EE2"/>
    <w:rsid w:val="008B3C7D"/>
    <w:rsid w:val="008B4024"/>
    <w:rsid w:val="008B55CE"/>
    <w:rsid w:val="008B6BE9"/>
    <w:rsid w:val="008B749A"/>
    <w:rsid w:val="008B77D1"/>
    <w:rsid w:val="008C0160"/>
    <w:rsid w:val="008C066A"/>
    <w:rsid w:val="008C0C1D"/>
    <w:rsid w:val="008C1D9A"/>
    <w:rsid w:val="008C2D66"/>
    <w:rsid w:val="008C2E8A"/>
    <w:rsid w:val="008C3044"/>
    <w:rsid w:val="008C38CE"/>
    <w:rsid w:val="008C4F24"/>
    <w:rsid w:val="008C6084"/>
    <w:rsid w:val="008C6BD1"/>
    <w:rsid w:val="008C71B8"/>
    <w:rsid w:val="008D0A79"/>
    <w:rsid w:val="008D137A"/>
    <w:rsid w:val="008D19F7"/>
    <w:rsid w:val="008D1EA4"/>
    <w:rsid w:val="008D2AE3"/>
    <w:rsid w:val="008D3CB2"/>
    <w:rsid w:val="008D412C"/>
    <w:rsid w:val="008D4674"/>
    <w:rsid w:val="008D4971"/>
    <w:rsid w:val="008D4D32"/>
    <w:rsid w:val="008D5D65"/>
    <w:rsid w:val="008D6014"/>
    <w:rsid w:val="008D687C"/>
    <w:rsid w:val="008D6E77"/>
    <w:rsid w:val="008D73C3"/>
    <w:rsid w:val="008D7A62"/>
    <w:rsid w:val="008E038C"/>
    <w:rsid w:val="008E053C"/>
    <w:rsid w:val="008E0839"/>
    <w:rsid w:val="008E0952"/>
    <w:rsid w:val="008E12D1"/>
    <w:rsid w:val="008E164C"/>
    <w:rsid w:val="008E228F"/>
    <w:rsid w:val="008E23BF"/>
    <w:rsid w:val="008E2CEE"/>
    <w:rsid w:val="008E3B7E"/>
    <w:rsid w:val="008E3E84"/>
    <w:rsid w:val="008E3E89"/>
    <w:rsid w:val="008E47BD"/>
    <w:rsid w:val="008E6023"/>
    <w:rsid w:val="008E6483"/>
    <w:rsid w:val="008E7E3D"/>
    <w:rsid w:val="008F0661"/>
    <w:rsid w:val="008F0E41"/>
    <w:rsid w:val="008F1F37"/>
    <w:rsid w:val="008F229D"/>
    <w:rsid w:val="008F44AC"/>
    <w:rsid w:val="008F5D0D"/>
    <w:rsid w:val="008F65AD"/>
    <w:rsid w:val="008F68C3"/>
    <w:rsid w:val="009001D3"/>
    <w:rsid w:val="00900F64"/>
    <w:rsid w:val="00901C1F"/>
    <w:rsid w:val="009020F6"/>
    <w:rsid w:val="0090211E"/>
    <w:rsid w:val="009024F2"/>
    <w:rsid w:val="00903FF2"/>
    <w:rsid w:val="00904621"/>
    <w:rsid w:val="009050FE"/>
    <w:rsid w:val="009063E4"/>
    <w:rsid w:val="00906F94"/>
    <w:rsid w:val="0090741B"/>
    <w:rsid w:val="009077D3"/>
    <w:rsid w:val="0091211F"/>
    <w:rsid w:val="00912CBE"/>
    <w:rsid w:val="009131BA"/>
    <w:rsid w:val="009136AE"/>
    <w:rsid w:val="0091387F"/>
    <w:rsid w:val="0091399E"/>
    <w:rsid w:val="009142A4"/>
    <w:rsid w:val="0091595E"/>
    <w:rsid w:val="009161ED"/>
    <w:rsid w:val="00917276"/>
    <w:rsid w:val="009179FB"/>
    <w:rsid w:val="00920DA2"/>
    <w:rsid w:val="009211B0"/>
    <w:rsid w:val="009214AC"/>
    <w:rsid w:val="00921C1B"/>
    <w:rsid w:val="00923072"/>
    <w:rsid w:val="009236CF"/>
    <w:rsid w:val="00923F2C"/>
    <w:rsid w:val="00924BCA"/>
    <w:rsid w:val="0092796B"/>
    <w:rsid w:val="00930224"/>
    <w:rsid w:val="0093049A"/>
    <w:rsid w:val="00930AB9"/>
    <w:rsid w:val="0093149E"/>
    <w:rsid w:val="00931DCC"/>
    <w:rsid w:val="00932ADB"/>
    <w:rsid w:val="009331BE"/>
    <w:rsid w:val="009331EF"/>
    <w:rsid w:val="009341EB"/>
    <w:rsid w:val="009351A0"/>
    <w:rsid w:val="00935640"/>
    <w:rsid w:val="00936EE1"/>
    <w:rsid w:val="0094043E"/>
    <w:rsid w:val="0094115A"/>
    <w:rsid w:val="00941D38"/>
    <w:rsid w:val="00942B28"/>
    <w:rsid w:val="00945398"/>
    <w:rsid w:val="00946A0A"/>
    <w:rsid w:val="00950435"/>
    <w:rsid w:val="00950D77"/>
    <w:rsid w:val="0095152A"/>
    <w:rsid w:val="00952024"/>
    <w:rsid w:val="00952028"/>
    <w:rsid w:val="00952490"/>
    <w:rsid w:val="0095278F"/>
    <w:rsid w:val="00954D59"/>
    <w:rsid w:val="00954DEE"/>
    <w:rsid w:val="009551B4"/>
    <w:rsid w:val="00956343"/>
    <w:rsid w:val="00956433"/>
    <w:rsid w:val="00957237"/>
    <w:rsid w:val="00957444"/>
    <w:rsid w:val="00957893"/>
    <w:rsid w:val="00957FBF"/>
    <w:rsid w:val="00961DA2"/>
    <w:rsid w:val="009639AB"/>
    <w:rsid w:val="00964B3B"/>
    <w:rsid w:val="00966CBF"/>
    <w:rsid w:val="00967B4A"/>
    <w:rsid w:val="00970B89"/>
    <w:rsid w:val="00970C5D"/>
    <w:rsid w:val="00970C6C"/>
    <w:rsid w:val="00971159"/>
    <w:rsid w:val="009715AE"/>
    <w:rsid w:val="00971780"/>
    <w:rsid w:val="009723A0"/>
    <w:rsid w:val="009727D4"/>
    <w:rsid w:val="00972952"/>
    <w:rsid w:val="00972FBD"/>
    <w:rsid w:val="00973BA7"/>
    <w:rsid w:val="009744E5"/>
    <w:rsid w:val="00974AB6"/>
    <w:rsid w:val="00974D06"/>
    <w:rsid w:val="009753D2"/>
    <w:rsid w:val="00975681"/>
    <w:rsid w:val="00975D93"/>
    <w:rsid w:val="0097693E"/>
    <w:rsid w:val="00980ED5"/>
    <w:rsid w:val="00981A06"/>
    <w:rsid w:val="009833B7"/>
    <w:rsid w:val="00983A66"/>
    <w:rsid w:val="0098403E"/>
    <w:rsid w:val="00984058"/>
    <w:rsid w:val="00984291"/>
    <w:rsid w:val="00984644"/>
    <w:rsid w:val="00984908"/>
    <w:rsid w:val="0098543C"/>
    <w:rsid w:val="009854B8"/>
    <w:rsid w:val="00985F21"/>
    <w:rsid w:val="00986266"/>
    <w:rsid w:val="009875B9"/>
    <w:rsid w:val="00987DA9"/>
    <w:rsid w:val="00990D96"/>
    <w:rsid w:val="00991980"/>
    <w:rsid w:val="00992593"/>
    <w:rsid w:val="00994049"/>
    <w:rsid w:val="00994202"/>
    <w:rsid w:val="00994ADC"/>
    <w:rsid w:val="00994C9B"/>
    <w:rsid w:val="00995C3A"/>
    <w:rsid w:val="00997C03"/>
    <w:rsid w:val="009A1104"/>
    <w:rsid w:val="009A2363"/>
    <w:rsid w:val="009A24CD"/>
    <w:rsid w:val="009A4476"/>
    <w:rsid w:val="009A6343"/>
    <w:rsid w:val="009A6AEC"/>
    <w:rsid w:val="009A7BF1"/>
    <w:rsid w:val="009B0074"/>
    <w:rsid w:val="009B09AE"/>
    <w:rsid w:val="009B13D6"/>
    <w:rsid w:val="009B2EE0"/>
    <w:rsid w:val="009B4261"/>
    <w:rsid w:val="009B5A90"/>
    <w:rsid w:val="009B6486"/>
    <w:rsid w:val="009B657F"/>
    <w:rsid w:val="009B6B33"/>
    <w:rsid w:val="009B6B97"/>
    <w:rsid w:val="009B7708"/>
    <w:rsid w:val="009B7C26"/>
    <w:rsid w:val="009B7DAD"/>
    <w:rsid w:val="009B7E64"/>
    <w:rsid w:val="009B7EEE"/>
    <w:rsid w:val="009C0871"/>
    <w:rsid w:val="009C09C5"/>
    <w:rsid w:val="009C0C1A"/>
    <w:rsid w:val="009C1016"/>
    <w:rsid w:val="009C13E0"/>
    <w:rsid w:val="009C17A4"/>
    <w:rsid w:val="009C1CDA"/>
    <w:rsid w:val="009C1E0E"/>
    <w:rsid w:val="009C3570"/>
    <w:rsid w:val="009C38E2"/>
    <w:rsid w:val="009C3A30"/>
    <w:rsid w:val="009C3A4D"/>
    <w:rsid w:val="009C3A8F"/>
    <w:rsid w:val="009C3DC0"/>
    <w:rsid w:val="009C3F1F"/>
    <w:rsid w:val="009C544D"/>
    <w:rsid w:val="009C5E77"/>
    <w:rsid w:val="009C6527"/>
    <w:rsid w:val="009C7E23"/>
    <w:rsid w:val="009D0F1D"/>
    <w:rsid w:val="009D115D"/>
    <w:rsid w:val="009D174E"/>
    <w:rsid w:val="009D23A9"/>
    <w:rsid w:val="009D28AC"/>
    <w:rsid w:val="009D31FB"/>
    <w:rsid w:val="009D36A5"/>
    <w:rsid w:val="009D3B16"/>
    <w:rsid w:val="009D4344"/>
    <w:rsid w:val="009D4B6E"/>
    <w:rsid w:val="009D7167"/>
    <w:rsid w:val="009E044A"/>
    <w:rsid w:val="009E0E34"/>
    <w:rsid w:val="009E1A61"/>
    <w:rsid w:val="009E1F7C"/>
    <w:rsid w:val="009E25F6"/>
    <w:rsid w:val="009E27F9"/>
    <w:rsid w:val="009E3D30"/>
    <w:rsid w:val="009E413B"/>
    <w:rsid w:val="009E5072"/>
    <w:rsid w:val="009E5299"/>
    <w:rsid w:val="009E5FCD"/>
    <w:rsid w:val="009E71AD"/>
    <w:rsid w:val="009E7E3F"/>
    <w:rsid w:val="009F00C4"/>
    <w:rsid w:val="009F094D"/>
    <w:rsid w:val="009F13CB"/>
    <w:rsid w:val="009F1921"/>
    <w:rsid w:val="009F29FE"/>
    <w:rsid w:val="009F49BE"/>
    <w:rsid w:val="009F4C64"/>
    <w:rsid w:val="009F4D0B"/>
    <w:rsid w:val="009F5032"/>
    <w:rsid w:val="009F5AC2"/>
    <w:rsid w:val="009F5DE8"/>
    <w:rsid w:val="009F6273"/>
    <w:rsid w:val="009F6C8A"/>
    <w:rsid w:val="009F6D4A"/>
    <w:rsid w:val="009F6E5D"/>
    <w:rsid w:val="00A007FA"/>
    <w:rsid w:val="00A009AC"/>
    <w:rsid w:val="00A009F5"/>
    <w:rsid w:val="00A00A37"/>
    <w:rsid w:val="00A00B23"/>
    <w:rsid w:val="00A00BD6"/>
    <w:rsid w:val="00A030E9"/>
    <w:rsid w:val="00A03D86"/>
    <w:rsid w:val="00A04244"/>
    <w:rsid w:val="00A04409"/>
    <w:rsid w:val="00A045F0"/>
    <w:rsid w:val="00A0480A"/>
    <w:rsid w:val="00A0643C"/>
    <w:rsid w:val="00A079E7"/>
    <w:rsid w:val="00A106DC"/>
    <w:rsid w:val="00A1288F"/>
    <w:rsid w:val="00A12D84"/>
    <w:rsid w:val="00A13B97"/>
    <w:rsid w:val="00A13BA2"/>
    <w:rsid w:val="00A13F7F"/>
    <w:rsid w:val="00A1402A"/>
    <w:rsid w:val="00A147F8"/>
    <w:rsid w:val="00A1490D"/>
    <w:rsid w:val="00A15D18"/>
    <w:rsid w:val="00A16042"/>
    <w:rsid w:val="00A16164"/>
    <w:rsid w:val="00A162FD"/>
    <w:rsid w:val="00A1665C"/>
    <w:rsid w:val="00A20407"/>
    <w:rsid w:val="00A20D62"/>
    <w:rsid w:val="00A20EC7"/>
    <w:rsid w:val="00A217CD"/>
    <w:rsid w:val="00A21EBC"/>
    <w:rsid w:val="00A2266C"/>
    <w:rsid w:val="00A226BA"/>
    <w:rsid w:val="00A23944"/>
    <w:rsid w:val="00A23955"/>
    <w:rsid w:val="00A2402B"/>
    <w:rsid w:val="00A244AB"/>
    <w:rsid w:val="00A249DB"/>
    <w:rsid w:val="00A26DAA"/>
    <w:rsid w:val="00A275B1"/>
    <w:rsid w:val="00A27653"/>
    <w:rsid w:val="00A27E14"/>
    <w:rsid w:val="00A30319"/>
    <w:rsid w:val="00A308CA"/>
    <w:rsid w:val="00A317C0"/>
    <w:rsid w:val="00A3186D"/>
    <w:rsid w:val="00A32686"/>
    <w:rsid w:val="00A34276"/>
    <w:rsid w:val="00A34700"/>
    <w:rsid w:val="00A34732"/>
    <w:rsid w:val="00A35083"/>
    <w:rsid w:val="00A35A43"/>
    <w:rsid w:val="00A3731F"/>
    <w:rsid w:val="00A41B3B"/>
    <w:rsid w:val="00A41C89"/>
    <w:rsid w:val="00A41D90"/>
    <w:rsid w:val="00A41DDD"/>
    <w:rsid w:val="00A43293"/>
    <w:rsid w:val="00A44A73"/>
    <w:rsid w:val="00A459A6"/>
    <w:rsid w:val="00A459C9"/>
    <w:rsid w:val="00A45CD6"/>
    <w:rsid w:val="00A46826"/>
    <w:rsid w:val="00A47102"/>
    <w:rsid w:val="00A47ABC"/>
    <w:rsid w:val="00A50544"/>
    <w:rsid w:val="00A507B7"/>
    <w:rsid w:val="00A50CAA"/>
    <w:rsid w:val="00A52A87"/>
    <w:rsid w:val="00A52AD5"/>
    <w:rsid w:val="00A54F88"/>
    <w:rsid w:val="00A5507F"/>
    <w:rsid w:val="00A557A3"/>
    <w:rsid w:val="00A56CF2"/>
    <w:rsid w:val="00A5719C"/>
    <w:rsid w:val="00A575B9"/>
    <w:rsid w:val="00A57DB7"/>
    <w:rsid w:val="00A57EC1"/>
    <w:rsid w:val="00A60727"/>
    <w:rsid w:val="00A60A81"/>
    <w:rsid w:val="00A6124E"/>
    <w:rsid w:val="00A614E7"/>
    <w:rsid w:val="00A61A36"/>
    <w:rsid w:val="00A6294D"/>
    <w:rsid w:val="00A65D9A"/>
    <w:rsid w:val="00A6652D"/>
    <w:rsid w:val="00A66775"/>
    <w:rsid w:val="00A66960"/>
    <w:rsid w:val="00A66DF6"/>
    <w:rsid w:val="00A66E95"/>
    <w:rsid w:val="00A70B85"/>
    <w:rsid w:val="00A719D2"/>
    <w:rsid w:val="00A71C56"/>
    <w:rsid w:val="00A729B8"/>
    <w:rsid w:val="00A73F74"/>
    <w:rsid w:val="00A740B7"/>
    <w:rsid w:val="00A74988"/>
    <w:rsid w:val="00A750B4"/>
    <w:rsid w:val="00A75A86"/>
    <w:rsid w:val="00A75A92"/>
    <w:rsid w:val="00A76137"/>
    <w:rsid w:val="00A766DF"/>
    <w:rsid w:val="00A76B90"/>
    <w:rsid w:val="00A76BCA"/>
    <w:rsid w:val="00A772E9"/>
    <w:rsid w:val="00A775FF"/>
    <w:rsid w:val="00A7768B"/>
    <w:rsid w:val="00A77AE6"/>
    <w:rsid w:val="00A80730"/>
    <w:rsid w:val="00A83001"/>
    <w:rsid w:val="00A833F9"/>
    <w:rsid w:val="00A8378F"/>
    <w:rsid w:val="00A84394"/>
    <w:rsid w:val="00A84511"/>
    <w:rsid w:val="00A852BD"/>
    <w:rsid w:val="00A86AC5"/>
    <w:rsid w:val="00A87C41"/>
    <w:rsid w:val="00A9052B"/>
    <w:rsid w:val="00A91A5C"/>
    <w:rsid w:val="00A920CB"/>
    <w:rsid w:val="00A925E0"/>
    <w:rsid w:val="00A934AE"/>
    <w:rsid w:val="00A93B27"/>
    <w:rsid w:val="00A93C65"/>
    <w:rsid w:val="00A94622"/>
    <w:rsid w:val="00A94767"/>
    <w:rsid w:val="00A9524C"/>
    <w:rsid w:val="00A95BA5"/>
    <w:rsid w:val="00A96490"/>
    <w:rsid w:val="00A96524"/>
    <w:rsid w:val="00A97067"/>
    <w:rsid w:val="00AA0BCC"/>
    <w:rsid w:val="00AA1AB6"/>
    <w:rsid w:val="00AA284F"/>
    <w:rsid w:val="00AA3D47"/>
    <w:rsid w:val="00AA44E4"/>
    <w:rsid w:val="00AA4AE4"/>
    <w:rsid w:val="00AA5E52"/>
    <w:rsid w:val="00AA5EF9"/>
    <w:rsid w:val="00AB0D82"/>
    <w:rsid w:val="00AB1372"/>
    <w:rsid w:val="00AB15C2"/>
    <w:rsid w:val="00AB16CC"/>
    <w:rsid w:val="00AB171C"/>
    <w:rsid w:val="00AB1B06"/>
    <w:rsid w:val="00AB3083"/>
    <w:rsid w:val="00AB3336"/>
    <w:rsid w:val="00AB375F"/>
    <w:rsid w:val="00AB37F2"/>
    <w:rsid w:val="00AB3AF7"/>
    <w:rsid w:val="00AB3DDE"/>
    <w:rsid w:val="00AB53B4"/>
    <w:rsid w:val="00AB5BD4"/>
    <w:rsid w:val="00AB6F8C"/>
    <w:rsid w:val="00AB7457"/>
    <w:rsid w:val="00AB795A"/>
    <w:rsid w:val="00AB7B4C"/>
    <w:rsid w:val="00AC057B"/>
    <w:rsid w:val="00AC07F7"/>
    <w:rsid w:val="00AC17D8"/>
    <w:rsid w:val="00AC1949"/>
    <w:rsid w:val="00AC197C"/>
    <w:rsid w:val="00AC1B7E"/>
    <w:rsid w:val="00AC228F"/>
    <w:rsid w:val="00AC3217"/>
    <w:rsid w:val="00AC3553"/>
    <w:rsid w:val="00AC3BD2"/>
    <w:rsid w:val="00AC48D1"/>
    <w:rsid w:val="00AC565D"/>
    <w:rsid w:val="00AC61F6"/>
    <w:rsid w:val="00AC6C1C"/>
    <w:rsid w:val="00AC6CEA"/>
    <w:rsid w:val="00AC78BA"/>
    <w:rsid w:val="00AC7A8E"/>
    <w:rsid w:val="00AD072A"/>
    <w:rsid w:val="00AD0C3E"/>
    <w:rsid w:val="00AD1196"/>
    <w:rsid w:val="00AD139E"/>
    <w:rsid w:val="00AD1883"/>
    <w:rsid w:val="00AD1FA3"/>
    <w:rsid w:val="00AD27BD"/>
    <w:rsid w:val="00AD2D20"/>
    <w:rsid w:val="00AD2D34"/>
    <w:rsid w:val="00AD3500"/>
    <w:rsid w:val="00AD446E"/>
    <w:rsid w:val="00AD4587"/>
    <w:rsid w:val="00AD54D2"/>
    <w:rsid w:val="00AD5981"/>
    <w:rsid w:val="00AD622E"/>
    <w:rsid w:val="00AD630D"/>
    <w:rsid w:val="00AD64F3"/>
    <w:rsid w:val="00AD6919"/>
    <w:rsid w:val="00AD6A62"/>
    <w:rsid w:val="00AE038C"/>
    <w:rsid w:val="00AE0698"/>
    <w:rsid w:val="00AE08F1"/>
    <w:rsid w:val="00AE1765"/>
    <w:rsid w:val="00AE18BB"/>
    <w:rsid w:val="00AE2680"/>
    <w:rsid w:val="00AE316F"/>
    <w:rsid w:val="00AE31F9"/>
    <w:rsid w:val="00AE3C7D"/>
    <w:rsid w:val="00AE42B5"/>
    <w:rsid w:val="00AE52EB"/>
    <w:rsid w:val="00AE53D4"/>
    <w:rsid w:val="00AE59A5"/>
    <w:rsid w:val="00AE5C5B"/>
    <w:rsid w:val="00AE6EBF"/>
    <w:rsid w:val="00AE70FA"/>
    <w:rsid w:val="00AF0B46"/>
    <w:rsid w:val="00AF1DA8"/>
    <w:rsid w:val="00AF2400"/>
    <w:rsid w:val="00AF2550"/>
    <w:rsid w:val="00AF2AC2"/>
    <w:rsid w:val="00AF2CA2"/>
    <w:rsid w:val="00AF409E"/>
    <w:rsid w:val="00AF5BD0"/>
    <w:rsid w:val="00AF64FC"/>
    <w:rsid w:val="00AF6613"/>
    <w:rsid w:val="00AF6AE9"/>
    <w:rsid w:val="00AF7588"/>
    <w:rsid w:val="00AF78F9"/>
    <w:rsid w:val="00AF7BB4"/>
    <w:rsid w:val="00AF7D3F"/>
    <w:rsid w:val="00B00CE2"/>
    <w:rsid w:val="00B036AF"/>
    <w:rsid w:val="00B047B6"/>
    <w:rsid w:val="00B04B22"/>
    <w:rsid w:val="00B04B64"/>
    <w:rsid w:val="00B04E96"/>
    <w:rsid w:val="00B050BE"/>
    <w:rsid w:val="00B054DA"/>
    <w:rsid w:val="00B059CA"/>
    <w:rsid w:val="00B05B72"/>
    <w:rsid w:val="00B05EA3"/>
    <w:rsid w:val="00B06D84"/>
    <w:rsid w:val="00B071EA"/>
    <w:rsid w:val="00B0741B"/>
    <w:rsid w:val="00B100C3"/>
    <w:rsid w:val="00B10500"/>
    <w:rsid w:val="00B10A0E"/>
    <w:rsid w:val="00B10BD2"/>
    <w:rsid w:val="00B111FE"/>
    <w:rsid w:val="00B11508"/>
    <w:rsid w:val="00B12045"/>
    <w:rsid w:val="00B1250D"/>
    <w:rsid w:val="00B1266E"/>
    <w:rsid w:val="00B13E11"/>
    <w:rsid w:val="00B14DFA"/>
    <w:rsid w:val="00B1507F"/>
    <w:rsid w:val="00B169A5"/>
    <w:rsid w:val="00B16E03"/>
    <w:rsid w:val="00B1793A"/>
    <w:rsid w:val="00B22667"/>
    <w:rsid w:val="00B22C39"/>
    <w:rsid w:val="00B2352A"/>
    <w:rsid w:val="00B23837"/>
    <w:rsid w:val="00B23DAD"/>
    <w:rsid w:val="00B24D97"/>
    <w:rsid w:val="00B25558"/>
    <w:rsid w:val="00B26B18"/>
    <w:rsid w:val="00B27839"/>
    <w:rsid w:val="00B27E8F"/>
    <w:rsid w:val="00B30F98"/>
    <w:rsid w:val="00B311C1"/>
    <w:rsid w:val="00B31DBF"/>
    <w:rsid w:val="00B330BA"/>
    <w:rsid w:val="00B33446"/>
    <w:rsid w:val="00B33842"/>
    <w:rsid w:val="00B33B23"/>
    <w:rsid w:val="00B34804"/>
    <w:rsid w:val="00B36F9D"/>
    <w:rsid w:val="00B37C1F"/>
    <w:rsid w:val="00B40885"/>
    <w:rsid w:val="00B436F0"/>
    <w:rsid w:val="00B4382B"/>
    <w:rsid w:val="00B44028"/>
    <w:rsid w:val="00B4457C"/>
    <w:rsid w:val="00B45E58"/>
    <w:rsid w:val="00B47631"/>
    <w:rsid w:val="00B500BB"/>
    <w:rsid w:val="00B502BF"/>
    <w:rsid w:val="00B506EB"/>
    <w:rsid w:val="00B51EF5"/>
    <w:rsid w:val="00B532ED"/>
    <w:rsid w:val="00B54064"/>
    <w:rsid w:val="00B5413C"/>
    <w:rsid w:val="00B54699"/>
    <w:rsid w:val="00B5590C"/>
    <w:rsid w:val="00B55FD0"/>
    <w:rsid w:val="00B56A2A"/>
    <w:rsid w:val="00B56CC3"/>
    <w:rsid w:val="00B56FB6"/>
    <w:rsid w:val="00B6087D"/>
    <w:rsid w:val="00B62315"/>
    <w:rsid w:val="00B63409"/>
    <w:rsid w:val="00B64ED7"/>
    <w:rsid w:val="00B65F27"/>
    <w:rsid w:val="00B672F8"/>
    <w:rsid w:val="00B676AF"/>
    <w:rsid w:val="00B70410"/>
    <w:rsid w:val="00B71818"/>
    <w:rsid w:val="00B71EB5"/>
    <w:rsid w:val="00B71F9E"/>
    <w:rsid w:val="00B71FEF"/>
    <w:rsid w:val="00B72596"/>
    <w:rsid w:val="00B72772"/>
    <w:rsid w:val="00B72D1B"/>
    <w:rsid w:val="00B733C1"/>
    <w:rsid w:val="00B73A98"/>
    <w:rsid w:val="00B74853"/>
    <w:rsid w:val="00B75917"/>
    <w:rsid w:val="00B759A3"/>
    <w:rsid w:val="00B76EF1"/>
    <w:rsid w:val="00B7789D"/>
    <w:rsid w:val="00B813C8"/>
    <w:rsid w:val="00B82179"/>
    <w:rsid w:val="00B8222F"/>
    <w:rsid w:val="00B8303A"/>
    <w:rsid w:val="00B833CB"/>
    <w:rsid w:val="00B84076"/>
    <w:rsid w:val="00B848D1"/>
    <w:rsid w:val="00B8537B"/>
    <w:rsid w:val="00B862FE"/>
    <w:rsid w:val="00B86422"/>
    <w:rsid w:val="00B90116"/>
    <w:rsid w:val="00B90E21"/>
    <w:rsid w:val="00B90E2F"/>
    <w:rsid w:val="00B923F7"/>
    <w:rsid w:val="00B949A4"/>
    <w:rsid w:val="00B95C02"/>
    <w:rsid w:val="00B95DA1"/>
    <w:rsid w:val="00B963A9"/>
    <w:rsid w:val="00B967E8"/>
    <w:rsid w:val="00B96EFE"/>
    <w:rsid w:val="00B976A4"/>
    <w:rsid w:val="00BA0638"/>
    <w:rsid w:val="00BA1AE2"/>
    <w:rsid w:val="00BA2405"/>
    <w:rsid w:val="00BA3C04"/>
    <w:rsid w:val="00BA5D99"/>
    <w:rsid w:val="00BA6408"/>
    <w:rsid w:val="00BA7D30"/>
    <w:rsid w:val="00BB0671"/>
    <w:rsid w:val="00BB12D5"/>
    <w:rsid w:val="00BB187F"/>
    <w:rsid w:val="00BB2647"/>
    <w:rsid w:val="00BB264B"/>
    <w:rsid w:val="00BB26AB"/>
    <w:rsid w:val="00BB3D14"/>
    <w:rsid w:val="00BB3DA9"/>
    <w:rsid w:val="00BB4017"/>
    <w:rsid w:val="00BB50DF"/>
    <w:rsid w:val="00BB6884"/>
    <w:rsid w:val="00BB6E17"/>
    <w:rsid w:val="00BB73CC"/>
    <w:rsid w:val="00BC21B4"/>
    <w:rsid w:val="00BC2298"/>
    <w:rsid w:val="00BC2B4C"/>
    <w:rsid w:val="00BC3C5F"/>
    <w:rsid w:val="00BC490D"/>
    <w:rsid w:val="00BC4AE9"/>
    <w:rsid w:val="00BC4F64"/>
    <w:rsid w:val="00BC57AD"/>
    <w:rsid w:val="00BC589C"/>
    <w:rsid w:val="00BC6951"/>
    <w:rsid w:val="00BC6B42"/>
    <w:rsid w:val="00BC7DA2"/>
    <w:rsid w:val="00BD01EF"/>
    <w:rsid w:val="00BD0424"/>
    <w:rsid w:val="00BD12AD"/>
    <w:rsid w:val="00BD1463"/>
    <w:rsid w:val="00BD16D9"/>
    <w:rsid w:val="00BD180A"/>
    <w:rsid w:val="00BD1E09"/>
    <w:rsid w:val="00BD24A8"/>
    <w:rsid w:val="00BD2A8E"/>
    <w:rsid w:val="00BD2D4E"/>
    <w:rsid w:val="00BD2DAC"/>
    <w:rsid w:val="00BD2FB4"/>
    <w:rsid w:val="00BD3071"/>
    <w:rsid w:val="00BD4424"/>
    <w:rsid w:val="00BD4C92"/>
    <w:rsid w:val="00BD4FBF"/>
    <w:rsid w:val="00BD53EC"/>
    <w:rsid w:val="00BD56C1"/>
    <w:rsid w:val="00BD5982"/>
    <w:rsid w:val="00BD6B49"/>
    <w:rsid w:val="00BD7039"/>
    <w:rsid w:val="00BD71C7"/>
    <w:rsid w:val="00BD71E5"/>
    <w:rsid w:val="00BD7E53"/>
    <w:rsid w:val="00BE0D17"/>
    <w:rsid w:val="00BE1A5D"/>
    <w:rsid w:val="00BE1F18"/>
    <w:rsid w:val="00BE2ED8"/>
    <w:rsid w:val="00BE378F"/>
    <w:rsid w:val="00BE751A"/>
    <w:rsid w:val="00BF1453"/>
    <w:rsid w:val="00BF26BD"/>
    <w:rsid w:val="00BF2859"/>
    <w:rsid w:val="00BF338E"/>
    <w:rsid w:val="00BF3EFE"/>
    <w:rsid w:val="00BF3F4E"/>
    <w:rsid w:val="00BF422C"/>
    <w:rsid w:val="00BF43C5"/>
    <w:rsid w:val="00BF655E"/>
    <w:rsid w:val="00BF6593"/>
    <w:rsid w:val="00BF695D"/>
    <w:rsid w:val="00C000CF"/>
    <w:rsid w:val="00C002F4"/>
    <w:rsid w:val="00C02726"/>
    <w:rsid w:val="00C03D8C"/>
    <w:rsid w:val="00C03DB5"/>
    <w:rsid w:val="00C0415A"/>
    <w:rsid w:val="00C04EC8"/>
    <w:rsid w:val="00C053D6"/>
    <w:rsid w:val="00C069CD"/>
    <w:rsid w:val="00C06F70"/>
    <w:rsid w:val="00C07B6B"/>
    <w:rsid w:val="00C107C6"/>
    <w:rsid w:val="00C10B08"/>
    <w:rsid w:val="00C10E9D"/>
    <w:rsid w:val="00C112B0"/>
    <w:rsid w:val="00C12826"/>
    <w:rsid w:val="00C137B0"/>
    <w:rsid w:val="00C13EEE"/>
    <w:rsid w:val="00C145EE"/>
    <w:rsid w:val="00C14FF1"/>
    <w:rsid w:val="00C15283"/>
    <w:rsid w:val="00C159C1"/>
    <w:rsid w:val="00C15A48"/>
    <w:rsid w:val="00C15B0F"/>
    <w:rsid w:val="00C15EF5"/>
    <w:rsid w:val="00C169B7"/>
    <w:rsid w:val="00C16D32"/>
    <w:rsid w:val="00C2134B"/>
    <w:rsid w:val="00C2153E"/>
    <w:rsid w:val="00C218B0"/>
    <w:rsid w:val="00C2252A"/>
    <w:rsid w:val="00C228A7"/>
    <w:rsid w:val="00C23940"/>
    <w:rsid w:val="00C242DD"/>
    <w:rsid w:val="00C2522C"/>
    <w:rsid w:val="00C25E8F"/>
    <w:rsid w:val="00C25EBC"/>
    <w:rsid w:val="00C26159"/>
    <w:rsid w:val="00C27484"/>
    <w:rsid w:val="00C27D40"/>
    <w:rsid w:val="00C3167B"/>
    <w:rsid w:val="00C32A26"/>
    <w:rsid w:val="00C33485"/>
    <w:rsid w:val="00C3405B"/>
    <w:rsid w:val="00C341CB"/>
    <w:rsid w:val="00C348A1"/>
    <w:rsid w:val="00C36315"/>
    <w:rsid w:val="00C3683D"/>
    <w:rsid w:val="00C36949"/>
    <w:rsid w:val="00C37508"/>
    <w:rsid w:val="00C37A6E"/>
    <w:rsid w:val="00C37A8F"/>
    <w:rsid w:val="00C40018"/>
    <w:rsid w:val="00C401F4"/>
    <w:rsid w:val="00C419FE"/>
    <w:rsid w:val="00C42BCB"/>
    <w:rsid w:val="00C44933"/>
    <w:rsid w:val="00C44BF4"/>
    <w:rsid w:val="00C45249"/>
    <w:rsid w:val="00C4778A"/>
    <w:rsid w:val="00C507C0"/>
    <w:rsid w:val="00C51280"/>
    <w:rsid w:val="00C51A63"/>
    <w:rsid w:val="00C51D98"/>
    <w:rsid w:val="00C5236B"/>
    <w:rsid w:val="00C52399"/>
    <w:rsid w:val="00C5270A"/>
    <w:rsid w:val="00C52CEB"/>
    <w:rsid w:val="00C53768"/>
    <w:rsid w:val="00C55774"/>
    <w:rsid w:val="00C559CC"/>
    <w:rsid w:val="00C55CCD"/>
    <w:rsid w:val="00C55F74"/>
    <w:rsid w:val="00C567B6"/>
    <w:rsid w:val="00C57060"/>
    <w:rsid w:val="00C602FD"/>
    <w:rsid w:val="00C612AB"/>
    <w:rsid w:val="00C62518"/>
    <w:rsid w:val="00C64999"/>
    <w:rsid w:val="00C65360"/>
    <w:rsid w:val="00C6649B"/>
    <w:rsid w:val="00C666D4"/>
    <w:rsid w:val="00C66EFD"/>
    <w:rsid w:val="00C673A1"/>
    <w:rsid w:val="00C709EC"/>
    <w:rsid w:val="00C70E92"/>
    <w:rsid w:val="00C71385"/>
    <w:rsid w:val="00C75079"/>
    <w:rsid w:val="00C76BB3"/>
    <w:rsid w:val="00C77739"/>
    <w:rsid w:val="00C8024C"/>
    <w:rsid w:val="00C8039D"/>
    <w:rsid w:val="00C806AE"/>
    <w:rsid w:val="00C80A11"/>
    <w:rsid w:val="00C811F9"/>
    <w:rsid w:val="00C81DCB"/>
    <w:rsid w:val="00C8235C"/>
    <w:rsid w:val="00C830CE"/>
    <w:rsid w:val="00C85311"/>
    <w:rsid w:val="00C8572C"/>
    <w:rsid w:val="00C86A6B"/>
    <w:rsid w:val="00C87ABF"/>
    <w:rsid w:val="00C908E7"/>
    <w:rsid w:val="00C90EA9"/>
    <w:rsid w:val="00C91064"/>
    <w:rsid w:val="00C92A4A"/>
    <w:rsid w:val="00C935AF"/>
    <w:rsid w:val="00C94245"/>
    <w:rsid w:val="00C94C94"/>
    <w:rsid w:val="00C94DDE"/>
    <w:rsid w:val="00C94E8F"/>
    <w:rsid w:val="00C95496"/>
    <w:rsid w:val="00C95828"/>
    <w:rsid w:val="00C9588F"/>
    <w:rsid w:val="00C96A9F"/>
    <w:rsid w:val="00C974CB"/>
    <w:rsid w:val="00CA08CB"/>
    <w:rsid w:val="00CA381F"/>
    <w:rsid w:val="00CA3B01"/>
    <w:rsid w:val="00CA49EC"/>
    <w:rsid w:val="00CA7DB2"/>
    <w:rsid w:val="00CB063F"/>
    <w:rsid w:val="00CB0BEA"/>
    <w:rsid w:val="00CB102A"/>
    <w:rsid w:val="00CB2B65"/>
    <w:rsid w:val="00CB3C05"/>
    <w:rsid w:val="00CB7042"/>
    <w:rsid w:val="00CB75FA"/>
    <w:rsid w:val="00CB79DB"/>
    <w:rsid w:val="00CB7E23"/>
    <w:rsid w:val="00CB7F56"/>
    <w:rsid w:val="00CC053C"/>
    <w:rsid w:val="00CC1D13"/>
    <w:rsid w:val="00CC3C40"/>
    <w:rsid w:val="00CC4261"/>
    <w:rsid w:val="00CC4EA8"/>
    <w:rsid w:val="00CC4FDD"/>
    <w:rsid w:val="00CC586A"/>
    <w:rsid w:val="00CC61D1"/>
    <w:rsid w:val="00CC6E89"/>
    <w:rsid w:val="00CC7105"/>
    <w:rsid w:val="00CC7227"/>
    <w:rsid w:val="00CC77E8"/>
    <w:rsid w:val="00CD1212"/>
    <w:rsid w:val="00CD1568"/>
    <w:rsid w:val="00CD1730"/>
    <w:rsid w:val="00CD1CEF"/>
    <w:rsid w:val="00CD21EA"/>
    <w:rsid w:val="00CD2FF4"/>
    <w:rsid w:val="00CD3354"/>
    <w:rsid w:val="00CD45C1"/>
    <w:rsid w:val="00CD673A"/>
    <w:rsid w:val="00CE03A7"/>
    <w:rsid w:val="00CE076B"/>
    <w:rsid w:val="00CE0E2A"/>
    <w:rsid w:val="00CE16C7"/>
    <w:rsid w:val="00CE1B8C"/>
    <w:rsid w:val="00CE216E"/>
    <w:rsid w:val="00CE35AE"/>
    <w:rsid w:val="00CE3D4F"/>
    <w:rsid w:val="00CE401D"/>
    <w:rsid w:val="00CE558E"/>
    <w:rsid w:val="00CE5F10"/>
    <w:rsid w:val="00CE6A78"/>
    <w:rsid w:val="00CE71A4"/>
    <w:rsid w:val="00CE7282"/>
    <w:rsid w:val="00CF0124"/>
    <w:rsid w:val="00CF30A0"/>
    <w:rsid w:val="00CF3B02"/>
    <w:rsid w:val="00CF3F74"/>
    <w:rsid w:val="00CF4360"/>
    <w:rsid w:val="00CF45B9"/>
    <w:rsid w:val="00CF4E7A"/>
    <w:rsid w:val="00CF510D"/>
    <w:rsid w:val="00D00101"/>
    <w:rsid w:val="00D00F22"/>
    <w:rsid w:val="00D015D4"/>
    <w:rsid w:val="00D02206"/>
    <w:rsid w:val="00D024DF"/>
    <w:rsid w:val="00D0389C"/>
    <w:rsid w:val="00D0436F"/>
    <w:rsid w:val="00D0484F"/>
    <w:rsid w:val="00D04C2E"/>
    <w:rsid w:val="00D04D49"/>
    <w:rsid w:val="00D059BA"/>
    <w:rsid w:val="00D05D38"/>
    <w:rsid w:val="00D07A36"/>
    <w:rsid w:val="00D102A6"/>
    <w:rsid w:val="00D10CAC"/>
    <w:rsid w:val="00D10D32"/>
    <w:rsid w:val="00D12E02"/>
    <w:rsid w:val="00D1354A"/>
    <w:rsid w:val="00D136C6"/>
    <w:rsid w:val="00D137DE"/>
    <w:rsid w:val="00D13AA3"/>
    <w:rsid w:val="00D13F32"/>
    <w:rsid w:val="00D1442D"/>
    <w:rsid w:val="00D14DDB"/>
    <w:rsid w:val="00D159B5"/>
    <w:rsid w:val="00D15BD9"/>
    <w:rsid w:val="00D15DBB"/>
    <w:rsid w:val="00D20AED"/>
    <w:rsid w:val="00D20EFD"/>
    <w:rsid w:val="00D2163A"/>
    <w:rsid w:val="00D21A67"/>
    <w:rsid w:val="00D22362"/>
    <w:rsid w:val="00D229A8"/>
    <w:rsid w:val="00D23E6D"/>
    <w:rsid w:val="00D23EEB"/>
    <w:rsid w:val="00D2416A"/>
    <w:rsid w:val="00D24395"/>
    <w:rsid w:val="00D24886"/>
    <w:rsid w:val="00D26725"/>
    <w:rsid w:val="00D26B84"/>
    <w:rsid w:val="00D308C1"/>
    <w:rsid w:val="00D32282"/>
    <w:rsid w:val="00D3339A"/>
    <w:rsid w:val="00D34B4A"/>
    <w:rsid w:val="00D35110"/>
    <w:rsid w:val="00D357A1"/>
    <w:rsid w:val="00D35B9C"/>
    <w:rsid w:val="00D36143"/>
    <w:rsid w:val="00D3680E"/>
    <w:rsid w:val="00D372A4"/>
    <w:rsid w:val="00D40019"/>
    <w:rsid w:val="00D40AB3"/>
    <w:rsid w:val="00D429E6"/>
    <w:rsid w:val="00D42DDD"/>
    <w:rsid w:val="00D42F57"/>
    <w:rsid w:val="00D43D46"/>
    <w:rsid w:val="00D43ECD"/>
    <w:rsid w:val="00D43F2D"/>
    <w:rsid w:val="00D44E35"/>
    <w:rsid w:val="00D45315"/>
    <w:rsid w:val="00D453B6"/>
    <w:rsid w:val="00D45C3C"/>
    <w:rsid w:val="00D46569"/>
    <w:rsid w:val="00D4670E"/>
    <w:rsid w:val="00D472C9"/>
    <w:rsid w:val="00D47E91"/>
    <w:rsid w:val="00D47EBA"/>
    <w:rsid w:val="00D51470"/>
    <w:rsid w:val="00D516F5"/>
    <w:rsid w:val="00D51C0F"/>
    <w:rsid w:val="00D53D42"/>
    <w:rsid w:val="00D542B1"/>
    <w:rsid w:val="00D54FBF"/>
    <w:rsid w:val="00D55C7A"/>
    <w:rsid w:val="00D55E6E"/>
    <w:rsid w:val="00D55ED2"/>
    <w:rsid w:val="00D560F3"/>
    <w:rsid w:val="00D567F0"/>
    <w:rsid w:val="00D573FC"/>
    <w:rsid w:val="00D605C7"/>
    <w:rsid w:val="00D60E9D"/>
    <w:rsid w:val="00D62410"/>
    <w:rsid w:val="00D62F92"/>
    <w:rsid w:val="00D638EE"/>
    <w:rsid w:val="00D64246"/>
    <w:rsid w:val="00D644CD"/>
    <w:rsid w:val="00D6450D"/>
    <w:rsid w:val="00D64855"/>
    <w:rsid w:val="00D6584C"/>
    <w:rsid w:val="00D65DDF"/>
    <w:rsid w:val="00D67A89"/>
    <w:rsid w:val="00D703C9"/>
    <w:rsid w:val="00D7083A"/>
    <w:rsid w:val="00D70F56"/>
    <w:rsid w:val="00D71568"/>
    <w:rsid w:val="00D71B35"/>
    <w:rsid w:val="00D71E63"/>
    <w:rsid w:val="00D72440"/>
    <w:rsid w:val="00D75284"/>
    <w:rsid w:val="00D75F98"/>
    <w:rsid w:val="00D760E7"/>
    <w:rsid w:val="00D761B7"/>
    <w:rsid w:val="00D77189"/>
    <w:rsid w:val="00D77A99"/>
    <w:rsid w:val="00D805EE"/>
    <w:rsid w:val="00D80E45"/>
    <w:rsid w:val="00D81173"/>
    <w:rsid w:val="00D8120A"/>
    <w:rsid w:val="00D8270B"/>
    <w:rsid w:val="00D828EF"/>
    <w:rsid w:val="00D830BF"/>
    <w:rsid w:val="00D8369C"/>
    <w:rsid w:val="00D83ECD"/>
    <w:rsid w:val="00D91198"/>
    <w:rsid w:val="00D91EFC"/>
    <w:rsid w:val="00D92826"/>
    <w:rsid w:val="00D92E94"/>
    <w:rsid w:val="00D93570"/>
    <w:rsid w:val="00D938AA"/>
    <w:rsid w:val="00D94182"/>
    <w:rsid w:val="00D94862"/>
    <w:rsid w:val="00D959CF"/>
    <w:rsid w:val="00D97434"/>
    <w:rsid w:val="00D97775"/>
    <w:rsid w:val="00D97C8C"/>
    <w:rsid w:val="00DA0010"/>
    <w:rsid w:val="00DA08BA"/>
    <w:rsid w:val="00DA342A"/>
    <w:rsid w:val="00DA355F"/>
    <w:rsid w:val="00DA3DCA"/>
    <w:rsid w:val="00DA4CA6"/>
    <w:rsid w:val="00DA558B"/>
    <w:rsid w:val="00DA5642"/>
    <w:rsid w:val="00DA5B76"/>
    <w:rsid w:val="00DA7C0B"/>
    <w:rsid w:val="00DA7FE8"/>
    <w:rsid w:val="00DB0557"/>
    <w:rsid w:val="00DB0D7A"/>
    <w:rsid w:val="00DB199E"/>
    <w:rsid w:val="00DB259A"/>
    <w:rsid w:val="00DB25BC"/>
    <w:rsid w:val="00DB32B5"/>
    <w:rsid w:val="00DB423D"/>
    <w:rsid w:val="00DB4BA6"/>
    <w:rsid w:val="00DB58A2"/>
    <w:rsid w:val="00DB59C0"/>
    <w:rsid w:val="00DC0711"/>
    <w:rsid w:val="00DC21EB"/>
    <w:rsid w:val="00DC23A1"/>
    <w:rsid w:val="00DC2B81"/>
    <w:rsid w:val="00DC4891"/>
    <w:rsid w:val="00DC4DB9"/>
    <w:rsid w:val="00DC6017"/>
    <w:rsid w:val="00DC63DF"/>
    <w:rsid w:val="00DC67DD"/>
    <w:rsid w:val="00DC6BD6"/>
    <w:rsid w:val="00DC6DF9"/>
    <w:rsid w:val="00DC7796"/>
    <w:rsid w:val="00DC77F8"/>
    <w:rsid w:val="00DC7E6E"/>
    <w:rsid w:val="00DD095C"/>
    <w:rsid w:val="00DD13D1"/>
    <w:rsid w:val="00DD1845"/>
    <w:rsid w:val="00DD19CA"/>
    <w:rsid w:val="00DD2B99"/>
    <w:rsid w:val="00DD3364"/>
    <w:rsid w:val="00DD34B0"/>
    <w:rsid w:val="00DD397A"/>
    <w:rsid w:val="00DD4A3B"/>
    <w:rsid w:val="00DD5486"/>
    <w:rsid w:val="00DD5614"/>
    <w:rsid w:val="00DD5E9B"/>
    <w:rsid w:val="00DD7246"/>
    <w:rsid w:val="00DD7446"/>
    <w:rsid w:val="00DD7B4C"/>
    <w:rsid w:val="00DD7DC3"/>
    <w:rsid w:val="00DD7F83"/>
    <w:rsid w:val="00DE0A9E"/>
    <w:rsid w:val="00DE0FB6"/>
    <w:rsid w:val="00DE1DED"/>
    <w:rsid w:val="00DE226F"/>
    <w:rsid w:val="00DE352C"/>
    <w:rsid w:val="00DE41E0"/>
    <w:rsid w:val="00DE4AC9"/>
    <w:rsid w:val="00DE59CF"/>
    <w:rsid w:val="00DE76E4"/>
    <w:rsid w:val="00DE7CDE"/>
    <w:rsid w:val="00DF1275"/>
    <w:rsid w:val="00DF1AFE"/>
    <w:rsid w:val="00DF2610"/>
    <w:rsid w:val="00DF2775"/>
    <w:rsid w:val="00DF2815"/>
    <w:rsid w:val="00DF2B0B"/>
    <w:rsid w:val="00DF2F3E"/>
    <w:rsid w:val="00DF3169"/>
    <w:rsid w:val="00DF4050"/>
    <w:rsid w:val="00DF44AE"/>
    <w:rsid w:val="00DF5B82"/>
    <w:rsid w:val="00DF6496"/>
    <w:rsid w:val="00DF64D9"/>
    <w:rsid w:val="00DF6A3F"/>
    <w:rsid w:val="00DF6B1A"/>
    <w:rsid w:val="00DF74E1"/>
    <w:rsid w:val="00E00342"/>
    <w:rsid w:val="00E02184"/>
    <w:rsid w:val="00E0224B"/>
    <w:rsid w:val="00E02EC5"/>
    <w:rsid w:val="00E03692"/>
    <w:rsid w:val="00E0379C"/>
    <w:rsid w:val="00E0385B"/>
    <w:rsid w:val="00E07A11"/>
    <w:rsid w:val="00E10D57"/>
    <w:rsid w:val="00E119A9"/>
    <w:rsid w:val="00E13A4A"/>
    <w:rsid w:val="00E14A53"/>
    <w:rsid w:val="00E16E74"/>
    <w:rsid w:val="00E17C6A"/>
    <w:rsid w:val="00E17D4E"/>
    <w:rsid w:val="00E20917"/>
    <w:rsid w:val="00E20F57"/>
    <w:rsid w:val="00E22394"/>
    <w:rsid w:val="00E22A93"/>
    <w:rsid w:val="00E231B1"/>
    <w:rsid w:val="00E23BC4"/>
    <w:rsid w:val="00E24C05"/>
    <w:rsid w:val="00E25B3E"/>
    <w:rsid w:val="00E25CD7"/>
    <w:rsid w:val="00E25DFE"/>
    <w:rsid w:val="00E26AE2"/>
    <w:rsid w:val="00E26B8D"/>
    <w:rsid w:val="00E274EF"/>
    <w:rsid w:val="00E3092E"/>
    <w:rsid w:val="00E3117A"/>
    <w:rsid w:val="00E31A7C"/>
    <w:rsid w:val="00E33098"/>
    <w:rsid w:val="00E331D1"/>
    <w:rsid w:val="00E339DB"/>
    <w:rsid w:val="00E34909"/>
    <w:rsid w:val="00E358A9"/>
    <w:rsid w:val="00E362BA"/>
    <w:rsid w:val="00E371EB"/>
    <w:rsid w:val="00E405E0"/>
    <w:rsid w:val="00E40879"/>
    <w:rsid w:val="00E41047"/>
    <w:rsid w:val="00E42644"/>
    <w:rsid w:val="00E45001"/>
    <w:rsid w:val="00E45AE5"/>
    <w:rsid w:val="00E47748"/>
    <w:rsid w:val="00E478D2"/>
    <w:rsid w:val="00E50245"/>
    <w:rsid w:val="00E50497"/>
    <w:rsid w:val="00E5072E"/>
    <w:rsid w:val="00E507C8"/>
    <w:rsid w:val="00E50873"/>
    <w:rsid w:val="00E509A0"/>
    <w:rsid w:val="00E51726"/>
    <w:rsid w:val="00E567DE"/>
    <w:rsid w:val="00E5741A"/>
    <w:rsid w:val="00E5782E"/>
    <w:rsid w:val="00E57BA0"/>
    <w:rsid w:val="00E57DF2"/>
    <w:rsid w:val="00E6035B"/>
    <w:rsid w:val="00E60D0D"/>
    <w:rsid w:val="00E6113B"/>
    <w:rsid w:val="00E6218A"/>
    <w:rsid w:val="00E62B34"/>
    <w:rsid w:val="00E63021"/>
    <w:rsid w:val="00E63137"/>
    <w:rsid w:val="00E637F0"/>
    <w:rsid w:val="00E6393E"/>
    <w:rsid w:val="00E63E61"/>
    <w:rsid w:val="00E641BE"/>
    <w:rsid w:val="00E66D48"/>
    <w:rsid w:val="00E67161"/>
    <w:rsid w:val="00E70A43"/>
    <w:rsid w:val="00E71B4D"/>
    <w:rsid w:val="00E7335E"/>
    <w:rsid w:val="00E73E45"/>
    <w:rsid w:val="00E741A0"/>
    <w:rsid w:val="00E74D45"/>
    <w:rsid w:val="00E750EA"/>
    <w:rsid w:val="00E76B52"/>
    <w:rsid w:val="00E76C2B"/>
    <w:rsid w:val="00E76E3B"/>
    <w:rsid w:val="00E77216"/>
    <w:rsid w:val="00E777DE"/>
    <w:rsid w:val="00E80014"/>
    <w:rsid w:val="00E81083"/>
    <w:rsid w:val="00E810D7"/>
    <w:rsid w:val="00E814A2"/>
    <w:rsid w:val="00E8192E"/>
    <w:rsid w:val="00E824D7"/>
    <w:rsid w:val="00E829F5"/>
    <w:rsid w:val="00E83574"/>
    <w:rsid w:val="00E83AE1"/>
    <w:rsid w:val="00E83C25"/>
    <w:rsid w:val="00E83DD8"/>
    <w:rsid w:val="00E84D39"/>
    <w:rsid w:val="00E85065"/>
    <w:rsid w:val="00E85AF3"/>
    <w:rsid w:val="00E85E83"/>
    <w:rsid w:val="00E86529"/>
    <w:rsid w:val="00E8676A"/>
    <w:rsid w:val="00E8773D"/>
    <w:rsid w:val="00E87F35"/>
    <w:rsid w:val="00E915E2"/>
    <w:rsid w:val="00E91F6D"/>
    <w:rsid w:val="00E9268E"/>
    <w:rsid w:val="00E93355"/>
    <w:rsid w:val="00E933BE"/>
    <w:rsid w:val="00E94F4B"/>
    <w:rsid w:val="00E96256"/>
    <w:rsid w:val="00E9648E"/>
    <w:rsid w:val="00E964B3"/>
    <w:rsid w:val="00E96676"/>
    <w:rsid w:val="00E966B5"/>
    <w:rsid w:val="00E96713"/>
    <w:rsid w:val="00E96C8D"/>
    <w:rsid w:val="00E977C2"/>
    <w:rsid w:val="00E97890"/>
    <w:rsid w:val="00E97CF2"/>
    <w:rsid w:val="00E97F8A"/>
    <w:rsid w:val="00EA0A96"/>
    <w:rsid w:val="00EA1613"/>
    <w:rsid w:val="00EA19E8"/>
    <w:rsid w:val="00EA3459"/>
    <w:rsid w:val="00EA6C6C"/>
    <w:rsid w:val="00EA7187"/>
    <w:rsid w:val="00EA735D"/>
    <w:rsid w:val="00EA760C"/>
    <w:rsid w:val="00EA7DF1"/>
    <w:rsid w:val="00EB22B8"/>
    <w:rsid w:val="00EB236C"/>
    <w:rsid w:val="00EB4312"/>
    <w:rsid w:val="00EB43F2"/>
    <w:rsid w:val="00EB44FC"/>
    <w:rsid w:val="00EB5C0A"/>
    <w:rsid w:val="00EB6898"/>
    <w:rsid w:val="00EB7076"/>
    <w:rsid w:val="00EB7520"/>
    <w:rsid w:val="00EB78C0"/>
    <w:rsid w:val="00EB78E8"/>
    <w:rsid w:val="00EB7A5A"/>
    <w:rsid w:val="00EC10C0"/>
    <w:rsid w:val="00EC14E1"/>
    <w:rsid w:val="00EC15E0"/>
    <w:rsid w:val="00EC2017"/>
    <w:rsid w:val="00EC2261"/>
    <w:rsid w:val="00EC285D"/>
    <w:rsid w:val="00EC3E95"/>
    <w:rsid w:val="00EC561E"/>
    <w:rsid w:val="00EC65C3"/>
    <w:rsid w:val="00EC691E"/>
    <w:rsid w:val="00EC73F0"/>
    <w:rsid w:val="00ED0E36"/>
    <w:rsid w:val="00ED1D14"/>
    <w:rsid w:val="00ED2341"/>
    <w:rsid w:val="00ED24CE"/>
    <w:rsid w:val="00ED44E6"/>
    <w:rsid w:val="00ED4972"/>
    <w:rsid w:val="00ED49B2"/>
    <w:rsid w:val="00ED6F91"/>
    <w:rsid w:val="00EE116A"/>
    <w:rsid w:val="00EE11A8"/>
    <w:rsid w:val="00EE141B"/>
    <w:rsid w:val="00EE1A99"/>
    <w:rsid w:val="00EE234F"/>
    <w:rsid w:val="00EE2E27"/>
    <w:rsid w:val="00EE3389"/>
    <w:rsid w:val="00EE33EA"/>
    <w:rsid w:val="00EE3ACB"/>
    <w:rsid w:val="00EE3E72"/>
    <w:rsid w:val="00EE3EDD"/>
    <w:rsid w:val="00EE4427"/>
    <w:rsid w:val="00EE48A7"/>
    <w:rsid w:val="00EE4CD7"/>
    <w:rsid w:val="00EE67CA"/>
    <w:rsid w:val="00EF02C7"/>
    <w:rsid w:val="00EF07E6"/>
    <w:rsid w:val="00EF213D"/>
    <w:rsid w:val="00EF2470"/>
    <w:rsid w:val="00EF27C3"/>
    <w:rsid w:val="00EF2C08"/>
    <w:rsid w:val="00EF3218"/>
    <w:rsid w:val="00EF4035"/>
    <w:rsid w:val="00EF442F"/>
    <w:rsid w:val="00EF5456"/>
    <w:rsid w:val="00EF5D91"/>
    <w:rsid w:val="00EF6D83"/>
    <w:rsid w:val="00F00104"/>
    <w:rsid w:val="00F02503"/>
    <w:rsid w:val="00F043A0"/>
    <w:rsid w:val="00F04ED0"/>
    <w:rsid w:val="00F06A40"/>
    <w:rsid w:val="00F06F76"/>
    <w:rsid w:val="00F1081E"/>
    <w:rsid w:val="00F10B1D"/>
    <w:rsid w:val="00F110F6"/>
    <w:rsid w:val="00F114EB"/>
    <w:rsid w:val="00F11C9F"/>
    <w:rsid w:val="00F12443"/>
    <w:rsid w:val="00F1266D"/>
    <w:rsid w:val="00F12784"/>
    <w:rsid w:val="00F13724"/>
    <w:rsid w:val="00F14A19"/>
    <w:rsid w:val="00F14E54"/>
    <w:rsid w:val="00F15BC1"/>
    <w:rsid w:val="00F15E21"/>
    <w:rsid w:val="00F162B4"/>
    <w:rsid w:val="00F16CBD"/>
    <w:rsid w:val="00F17D5E"/>
    <w:rsid w:val="00F207AA"/>
    <w:rsid w:val="00F21E25"/>
    <w:rsid w:val="00F22778"/>
    <w:rsid w:val="00F231DD"/>
    <w:rsid w:val="00F232A9"/>
    <w:rsid w:val="00F2368B"/>
    <w:rsid w:val="00F244F4"/>
    <w:rsid w:val="00F2473A"/>
    <w:rsid w:val="00F24B3F"/>
    <w:rsid w:val="00F25EA1"/>
    <w:rsid w:val="00F27487"/>
    <w:rsid w:val="00F27BC0"/>
    <w:rsid w:val="00F30F1F"/>
    <w:rsid w:val="00F30FD9"/>
    <w:rsid w:val="00F32019"/>
    <w:rsid w:val="00F33905"/>
    <w:rsid w:val="00F33D9A"/>
    <w:rsid w:val="00F33F7D"/>
    <w:rsid w:val="00F34C7B"/>
    <w:rsid w:val="00F35831"/>
    <w:rsid w:val="00F35CE1"/>
    <w:rsid w:val="00F35D91"/>
    <w:rsid w:val="00F36605"/>
    <w:rsid w:val="00F36816"/>
    <w:rsid w:val="00F370BB"/>
    <w:rsid w:val="00F40532"/>
    <w:rsid w:val="00F40586"/>
    <w:rsid w:val="00F406D5"/>
    <w:rsid w:val="00F40E18"/>
    <w:rsid w:val="00F41979"/>
    <w:rsid w:val="00F42217"/>
    <w:rsid w:val="00F4241D"/>
    <w:rsid w:val="00F42C66"/>
    <w:rsid w:val="00F42D8D"/>
    <w:rsid w:val="00F430A3"/>
    <w:rsid w:val="00F4316E"/>
    <w:rsid w:val="00F4395A"/>
    <w:rsid w:val="00F45311"/>
    <w:rsid w:val="00F46313"/>
    <w:rsid w:val="00F50576"/>
    <w:rsid w:val="00F50579"/>
    <w:rsid w:val="00F50A6C"/>
    <w:rsid w:val="00F52997"/>
    <w:rsid w:val="00F52EAB"/>
    <w:rsid w:val="00F5306E"/>
    <w:rsid w:val="00F533E3"/>
    <w:rsid w:val="00F54279"/>
    <w:rsid w:val="00F5436E"/>
    <w:rsid w:val="00F54587"/>
    <w:rsid w:val="00F5521E"/>
    <w:rsid w:val="00F55516"/>
    <w:rsid w:val="00F5699C"/>
    <w:rsid w:val="00F56C88"/>
    <w:rsid w:val="00F577CD"/>
    <w:rsid w:val="00F600BD"/>
    <w:rsid w:val="00F60E71"/>
    <w:rsid w:val="00F62418"/>
    <w:rsid w:val="00F624B9"/>
    <w:rsid w:val="00F64405"/>
    <w:rsid w:val="00F66D34"/>
    <w:rsid w:val="00F673D7"/>
    <w:rsid w:val="00F6753C"/>
    <w:rsid w:val="00F678BF"/>
    <w:rsid w:val="00F67CFE"/>
    <w:rsid w:val="00F7010D"/>
    <w:rsid w:val="00F70594"/>
    <w:rsid w:val="00F710CF"/>
    <w:rsid w:val="00F7144A"/>
    <w:rsid w:val="00F7169A"/>
    <w:rsid w:val="00F71700"/>
    <w:rsid w:val="00F718EB"/>
    <w:rsid w:val="00F71B74"/>
    <w:rsid w:val="00F71F3B"/>
    <w:rsid w:val="00F72285"/>
    <w:rsid w:val="00F733B7"/>
    <w:rsid w:val="00F74617"/>
    <w:rsid w:val="00F74712"/>
    <w:rsid w:val="00F74755"/>
    <w:rsid w:val="00F74F89"/>
    <w:rsid w:val="00F7572D"/>
    <w:rsid w:val="00F75990"/>
    <w:rsid w:val="00F760F0"/>
    <w:rsid w:val="00F80C29"/>
    <w:rsid w:val="00F810C1"/>
    <w:rsid w:val="00F81387"/>
    <w:rsid w:val="00F8178B"/>
    <w:rsid w:val="00F81B0B"/>
    <w:rsid w:val="00F83A6B"/>
    <w:rsid w:val="00F84042"/>
    <w:rsid w:val="00F847AC"/>
    <w:rsid w:val="00F84886"/>
    <w:rsid w:val="00F84A04"/>
    <w:rsid w:val="00F85F1C"/>
    <w:rsid w:val="00F86825"/>
    <w:rsid w:val="00F87490"/>
    <w:rsid w:val="00F87A0E"/>
    <w:rsid w:val="00F900F7"/>
    <w:rsid w:val="00F908CC"/>
    <w:rsid w:val="00F91C73"/>
    <w:rsid w:val="00F93122"/>
    <w:rsid w:val="00F9422D"/>
    <w:rsid w:val="00F95F07"/>
    <w:rsid w:val="00F963F7"/>
    <w:rsid w:val="00F969D6"/>
    <w:rsid w:val="00F96CAC"/>
    <w:rsid w:val="00F97CEF"/>
    <w:rsid w:val="00FA0092"/>
    <w:rsid w:val="00FA0127"/>
    <w:rsid w:val="00FA0149"/>
    <w:rsid w:val="00FA0825"/>
    <w:rsid w:val="00FA0875"/>
    <w:rsid w:val="00FA0B7B"/>
    <w:rsid w:val="00FA1241"/>
    <w:rsid w:val="00FA13A7"/>
    <w:rsid w:val="00FA1429"/>
    <w:rsid w:val="00FA168A"/>
    <w:rsid w:val="00FA2149"/>
    <w:rsid w:val="00FA461D"/>
    <w:rsid w:val="00FA47C9"/>
    <w:rsid w:val="00FA4C52"/>
    <w:rsid w:val="00FA5680"/>
    <w:rsid w:val="00FA5935"/>
    <w:rsid w:val="00FA620A"/>
    <w:rsid w:val="00FA628B"/>
    <w:rsid w:val="00FA799B"/>
    <w:rsid w:val="00FB144A"/>
    <w:rsid w:val="00FB16AE"/>
    <w:rsid w:val="00FB1D8B"/>
    <w:rsid w:val="00FB206B"/>
    <w:rsid w:val="00FB2913"/>
    <w:rsid w:val="00FB4741"/>
    <w:rsid w:val="00FB4BF8"/>
    <w:rsid w:val="00FB4C7E"/>
    <w:rsid w:val="00FB4E61"/>
    <w:rsid w:val="00FC050B"/>
    <w:rsid w:val="00FC0E0D"/>
    <w:rsid w:val="00FC0F9B"/>
    <w:rsid w:val="00FC1490"/>
    <w:rsid w:val="00FC1AEC"/>
    <w:rsid w:val="00FC25D3"/>
    <w:rsid w:val="00FC3BC9"/>
    <w:rsid w:val="00FC4957"/>
    <w:rsid w:val="00FC4D99"/>
    <w:rsid w:val="00FC72D0"/>
    <w:rsid w:val="00FD065F"/>
    <w:rsid w:val="00FD121A"/>
    <w:rsid w:val="00FD1CDD"/>
    <w:rsid w:val="00FD21FE"/>
    <w:rsid w:val="00FD23D1"/>
    <w:rsid w:val="00FD23DC"/>
    <w:rsid w:val="00FD2BAF"/>
    <w:rsid w:val="00FD3E5D"/>
    <w:rsid w:val="00FD701E"/>
    <w:rsid w:val="00FD736D"/>
    <w:rsid w:val="00FD7A5E"/>
    <w:rsid w:val="00FE153F"/>
    <w:rsid w:val="00FE1CCB"/>
    <w:rsid w:val="00FE1D64"/>
    <w:rsid w:val="00FE21CC"/>
    <w:rsid w:val="00FE324C"/>
    <w:rsid w:val="00FE34B2"/>
    <w:rsid w:val="00FE3D22"/>
    <w:rsid w:val="00FF22B9"/>
    <w:rsid w:val="00FF2BD0"/>
    <w:rsid w:val="00FF2F22"/>
    <w:rsid w:val="00FF331D"/>
    <w:rsid w:val="00FF384F"/>
    <w:rsid w:val="00FF45BE"/>
    <w:rsid w:val="00FF4A98"/>
    <w:rsid w:val="00FF4B22"/>
    <w:rsid w:val="00FF4C78"/>
    <w:rsid w:val="00FF4FD5"/>
    <w:rsid w:val="00FF63FF"/>
    <w:rsid w:val="00FF672B"/>
    <w:rsid w:val="00FF6DCA"/>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E2C2"/>
  <w15:chartTrackingRefBased/>
  <w15:docId w15:val="{45B50E74-9418-4361-AA2F-A0E00D86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116"/>
    <w:pPr>
      <w:spacing w:after="0" w:line="240" w:lineRule="auto"/>
      <w:jc w:val="both"/>
    </w:pPr>
    <w:rPr>
      <w:rFonts w:ascii="Times New Roman" w:eastAsia="Times New Roman" w:hAnsi="Times New Roman" w:cs="Times New Roman"/>
      <w:sz w:val="24"/>
      <w:szCs w:val="24"/>
    </w:rPr>
  </w:style>
  <w:style w:type="paragraph" w:styleId="Heading1">
    <w:name w:val="heading 1"/>
    <w:aliases w:val="Section Heading,heading1,Antraste 1,h1,H1"/>
    <w:basedOn w:val="Normal"/>
    <w:next w:val="Normal"/>
    <w:link w:val="Heading1Char"/>
    <w:uiPriority w:val="9"/>
    <w:qFormat/>
    <w:rsid w:val="00AD2D34"/>
    <w:pPr>
      <w:keepNext/>
      <w:shd w:val="clear" w:color="auto" w:fill="FFFFFF"/>
      <w:spacing w:line="274" w:lineRule="exact"/>
      <w:ind w:left="2957" w:right="442" w:hanging="1992"/>
      <w:outlineLvl w:val="0"/>
    </w:pPr>
    <w:rPr>
      <w:b/>
      <w:bCs/>
      <w:sz w:val="28"/>
    </w:rPr>
  </w:style>
  <w:style w:type="paragraph" w:styleId="Heading2">
    <w:name w:val="heading 2"/>
    <w:aliases w:val="Second subtitle,1.1.not"/>
    <w:basedOn w:val="Normal"/>
    <w:next w:val="Normal"/>
    <w:link w:val="Heading2Char"/>
    <w:uiPriority w:val="9"/>
    <w:qFormat/>
    <w:rsid w:val="00AD2D34"/>
    <w:pPr>
      <w:outlineLvl w:val="1"/>
    </w:pPr>
    <w:rPr>
      <w:lang w:val="en-US"/>
    </w:rPr>
  </w:style>
  <w:style w:type="paragraph" w:styleId="Heading3">
    <w:name w:val="heading 3"/>
    <w:aliases w:val="Heading 3 Char1,Heading 3 Char Char,Heading 3 Char1 Char Char,Heading 3 Char Char Char Char,Char Char Char Char Char,Heading 3 Char1 Char,Heading 3 Char Char Char"/>
    <w:basedOn w:val="Normal"/>
    <w:next w:val="Normal"/>
    <w:link w:val="Heading3Char"/>
    <w:uiPriority w:val="9"/>
    <w:qFormat/>
    <w:rsid w:val="00AD2D34"/>
    <w:pPr>
      <w:keepNext/>
      <w:shd w:val="clear" w:color="auto" w:fill="FFFFFF"/>
      <w:spacing w:before="120"/>
      <w:jc w:val="center"/>
      <w:outlineLvl w:val="2"/>
    </w:pPr>
    <w:rPr>
      <w:b/>
      <w:bCs/>
      <w:color w:val="000000"/>
      <w:sz w:val="28"/>
      <w:szCs w:val="23"/>
    </w:rPr>
  </w:style>
  <w:style w:type="paragraph" w:styleId="Heading4">
    <w:name w:val="heading 4"/>
    <w:basedOn w:val="Normal"/>
    <w:next w:val="Normal"/>
    <w:link w:val="Heading4Char"/>
    <w:uiPriority w:val="9"/>
    <w:qFormat/>
    <w:rsid w:val="00AD2D34"/>
    <w:pPr>
      <w:keepNext/>
      <w:ind w:firstLine="4230"/>
      <w:jc w:val="right"/>
      <w:outlineLvl w:val="3"/>
    </w:pPr>
    <w:rPr>
      <w:rFonts w:ascii="Arial Narrow" w:hAnsi="Arial Narrow"/>
      <w:b/>
      <w:bCs/>
    </w:rPr>
  </w:style>
  <w:style w:type="paragraph" w:styleId="Heading5">
    <w:name w:val="heading 5"/>
    <w:basedOn w:val="Normal"/>
    <w:next w:val="Normal"/>
    <w:link w:val="Heading5Char"/>
    <w:qFormat/>
    <w:rsid w:val="00AD2D34"/>
    <w:pPr>
      <w:keepNext/>
      <w:shd w:val="clear" w:color="auto" w:fill="FFFFFF"/>
      <w:spacing w:line="278" w:lineRule="exact"/>
      <w:ind w:left="45" w:firstLine="627"/>
      <w:outlineLvl w:val="4"/>
    </w:pPr>
    <w:rPr>
      <w:rFonts w:ascii="Arial Narrow" w:hAnsi="Arial Narrow"/>
      <w:color w:val="000000"/>
      <w:spacing w:val="4"/>
    </w:rPr>
  </w:style>
  <w:style w:type="paragraph" w:styleId="Heading6">
    <w:name w:val="heading 6"/>
    <w:basedOn w:val="Normal"/>
    <w:next w:val="Normal"/>
    <w:link w:val="Heading6Char"/>
    <w:qFormat/>
    <w:rsid w:val="00AD2D34"/>
    <w:pPr>
      <w:keepNext/>
      <w:shd w:val="clear" w:color="auto" w:fill="FFFFFF"/>
      <w:spacing w:line="278" w:lineRule="exact"/>
      <w:ind w:right="10"/>
      <w:outlineLvl w:val="5"/>
    </w:pPr>
    <w:rPr>
      <w:rFonts w:ascii="Arial Narrow" w:hAnsi="Arial Narrow"/>
      <w:color w:val="000000"/>
      <w:szCs w:val="23"/>
    </w:rPr>
  </w:style>
  <w:style w:type="paragraph" w:styleId="Heading7">
    <w:name w:val="heading 7"/>
    <w:basedOn w:val="Normal"/>
    <w:next w:val="Normal"/>
    <w:link w:val="Heading7Char"/>
    <w:unhideWhenUsed/>
    <w:qFormat/>
    <w:rsid w:val="004162CB"/>
    <w:pPr>
      <w:keepNext/>
      <w:keepLines/>
      <w:spacing w:before="200"/>
      <w:ind w:left="1296" w:hanging="1296"/>
      <w:outlineLvl w:val="6"/>
    </w:pPr>
    <w:rPr>
      <w:rFonts w:ascii="Cambria" w:hAnsi="Cambria"/>
      <w:i/>
      <w:iCs/>
      <w:color w:val="404040"/>
      <w:lang w:val="x-none"/>
    </w:rPr>
  </w:style>
  <w:style w:type="paragraph" w:styleId="Heading8">
    <w:name w:val="heading 8"/>
    <w:basedOn w:val="Normal"/>
    <w:next w:val="Normal"/>
    <w:link w:val="Heading8Char"/>
    <w:qFormat/>
    <w:rsid w:val="00AD2D34"/>
    <w:pPr>
      <w:spacing w:before="240" w:after="60"/>
      <w:outlineLvl w:val="7"/>
    </w:pPr>
    <w:rPr>
      <w:i/>
      <w:iCs/>
    </w:rPr>
  </w:style>
  <w:style w:type="paragraph" w:styleId="Heading9">
    <w:name w:val="heading 9"/>
    <w:basedOn w:val="Normal"/>
    <w:next w:val="Normal"/>
    <w:link w:val="Heading9Char"/>
    <w:unhideWhenUsed/>
    <w:qFormat/>
    <w:rsid w:val="004162CB"/>
    <w:pPr>
      <w:keepNext/>
      <w:keepLines/>
      <w:spacing w:before="200"/>
      <w:ind w:left="1584" w:hanging="1584"/>
      <w:outlineLvl w:val="8"/>
    </w:pPr>
    <w:rPr>
      <w:rFonts w:ascii="Cambria" w:hAnsi="Cambria"/>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eading1 Char,Antraste 1 Char,h1 Char,H1 Char"/>
    <w:basedOn w:val="DefaultParagraphFont"/>
    <w:link w:val="Heading1"/>
    <w:uiPriority w:val="9"/>
    <w:rsid w:val="00AD2D34"/>
    <w:rPr>
      <w:rFonts w:ascii="Times New Roman" w:eastAsia="Times New Roman" w:hAnsi="Times New Roman" w:cs="Times New Roman"/>
      <w:b/>
      <w:bCs/>
      <w:sz w:val="28"/>
      <w:szCs w:val="20"/>
      <w:shd w:val="clear" w:color="auto" w:fill="FFFFFF"/>
      <w:lang w:eastAsia="lv-LV"/>
    </w:rPr>
  </w:style>
  <w:style w:type="character" w:customStyle="1" w:styleId="Heading2Char">
    <w:name w:val="Heading 2 Char"/>
    <w:aliases w:val="Second subtitle Char,1.1.not Char"/>
    <w:basedOn w:val="DefaultParagraphFont"/>
    <w:link w:val="Heading2"/>
    <w:rsid w:val="00AD2D34"/>
    <w:rPr>
      <w:rFonts w:ascii="Times New Roman" w:eastAsia="Times New Roman" w:hAnsi="Times New Roman" w:cs="Times New Roman"/>
      <w:sz w:val="24"/>
      <w:szCs w:val="20"/>
      <w:lang w:val="en-US"/>
    </w:rPr>
  </w:style>
  <w:style w:type="character" w:customStyle="1" w:styleId="Heading3Char">
    <w:name w:val="Heading 3 Char"/>
    <w:aliases w:val="Heading 3 Char1 Char1,Heading 3 Char Char Char1,Heading 3 Char1 Char Char Char,Heading 3 Char Char Char Char Char,Char Char Char Char Char Char,Heading 3 Char1 Char Char1,Heading 3 Char Char Char Char1"/>
    <w:basedOn w:val="DefaultParagraphFont"/>
    <w:link w:val="Heading3"/>
    <w:rsid w:val="00AD2D34"/>
    <w:rPr>
      <w:rFonts w:ascii="Times New Roman" w:eastAsia="Times New Roman" w:hAnsi="Times New Roman" w:cs="Times New Roman"/>
      <w:b/>
      <w:bCs/>
      <w:color w:val="000000"/>
      <w:sz w:val="28"/>
      <w:szCs w:val="23"/>
      <w:shd w:val="clear" w:color="auto" w:fill="FFFFFF"/>
    </w:rPr>
  </w:style>
  <w:style w:type="character" w:customStyle="1" w:styleId="Heading4Char">
    <w:name w:val="Heading 4 Char"/>
    <w:basedOn w:val="DefaultParagraphFont"/>
    <w:link w:val="Heading4"/>
    <w:rsid w:val="00AD2D34"/>
    <w:rPr>
      <w:rFonts w:ascii="Arial Narrow" w:eastAsia="Times New Roman" w:hAnsi="Arial Narrow" w:cs="Times New Roman"/>
      <w:b/>
      <w:bCs/>
      <w:sz w:val="20"/>
      <w:szCs w:val="24"/>
      <w:lang w:eastAsia="lv-LV"/>
    </w:rPr>
  </w:style>
  <w:style w:type="character" w:customStyle="1" w:styleId="Heading5Char">
    <w:name w:val="Heading 5 Char"/>
    <w:basedOn w:val="DefaultParagraphFont"/>
    <w:link w:val="Heading5"/>
    <w:rsid w:val="00AD2D34"/>
    <w:rPr>
      <w:rFonts w:ascii="Arial Narrow" w:eastAsia="Times New Roman" w:hAnsi="Arial Narrow" w:cs="Times New Roman"/>
      <w:color w:val="000000"/>
      <w:spacing w:val="4"/>
      <w:sz w:val="24"/>
      <w:szCs w:val="20"/>
      <w:shd w:val="clear" w:color="auto" w:fill="FFFFFF"/>
      <w:lang w:eastAsia="lv-LV"/>
    </w:rPr>
  </w:style>
  <w:style w:type="character" w:customStyle="1" w:styleId="Heading6Char">
    <w:name w:val="Heading 6 Char"/>
    <w:basedOn w:val="DefaultParagraphFont"/>
    <w:link w:val="Heading6"/>
    <w:rsid w:val="00AD2D34"/>
    <w:rPr>
      <w:rFonts w:ascii="Arial Narrow" w:eastAsia="Times New Roman" w:hAnsi="Arial Narrow" w:cs="Times New Roman"/>
      <w:color w:val="000000"/>
      <w:sz w:val="24"/>
      <w:szCs w:val="23"/>
      <w:shd w:val="clear" w:color="auto" w:fill="FFFFFF"/>
      <w:lang w:eastAsia="lv-LV"/>
    </w:rPr>
  </w:style>
  <w:style w:type="character" w:customStyle="1" w:styleId="Heading8Char">
    <w:name w:val="Heading 8 Char"/>
    <w:basedOn w:val="DefaultParagraphFont"/>
    <w:link w:val="Heading8"/>
    <w:rsid w:val="00AD2D34"/>
    <w:rPr>
      <w:rFonts w:ascii="Times New Roman" w:eastAsia="Times New Roman" w:hAnsi="Times New Roman" w:cs="Times New Roman"/>
      <w:i/>
      <w:iCs/>
      <w:sz w:val="24"/>
      <w:szCs w:val="24"/>
      <w:lang w:eastAsia="lv-LV"/>
    </w:rPr>
  </w:style>
  <w:style w:type="paragraph" w:styleId="BodyText">
    <w:name w:val="Body Text"/>
    <w:aliases w:val="Body Text1,Pamatteksts1"/>
    <w:basedOn w:val="Normal"/>
    <w:link w:val="BodyTextChar"/>
    <w:rsid w:val="00AD2D34"/>
  </w:style>
  <w:style w:type="character" w:customStyle="1" w:styleId="BodyTextChar">
    <w:name w:val="Body Text Char"/>
    <w:aliases w:val="Body Text1 Char,Pamatteksts1 Char"/>
    <w:basedOn w:val="DefaultParagraphFont"/>
    <w:link w:val="BodyText"/>
    <w:rsid w:val="00AD2D34"/>
    <w:rPr>
      <w:rFonts w:ascii="Times New Roman" w:eastAsia="Times New Roman" w:hAnsi="Times New Roman" w:cs="Times New Roman"/>
      <w:sz w:val="24"/>
      <w:szCs w:val="24"/>
    </w:rPr>
  </w:style>
  <w:style w:type="paragraph" w:styleId="BodyText2">
    <w:name w:val="Body Text 2"/>
    <w:basedOn w:val="Normal"/>
    <w:link w:val="BodyText2Char"/>
    <w:rsid w:val="00AD2D34"/>
    <w:pPr>
      <w:shd w:val="clear" w:color="auto" w:fill="FFFFFF"/>
      <w:spacing w:before="269" w:line="274" w:lineRule="exact"/>
      <w:ind w:right="442"/>
      <w:jc w:val="center"/>
    </w:pPr>
    <w:rPr>
      <w:b/>
      <w:color w:val="000000"/>
      <w:spacing w:val="-1"/>
    </w:rPr>
  </w:style>
  <w:style w:type="character" w:customStyle="1" w:styleId="BodyText2Char">
    <w:name w:val="Body Text 2 Char"/>
    <w:basedOn w:val="DefaultParagraphFont"/>
    <w:link w:val="BodyText2"/>
    <w:rsid w:val="00AD2D34"/>
    <w:rPr>
      <w:rFonts w:ascii="Times New Roman" w:eastAsia="Times New Roman" w:hAnsi="Times New Roman" w:cs="Times New Roman"/>
      <w:b/>
      <w:color w:val="000000"/>
      <w:spacing w:val="-1"/>
      <w:sz w:val="24"/>
      <w:szCs w:val="20"/>
      <w:shd w:val="clear" w:color="auto" w:fill="FFFFFF"/>
      <w:lang w:eastAsia="lv-LV"/>
    </w:rPr>
  </w:style>
  <w:style w:type="paragraph" w:styleId="Header">
    <w:name w:val="header"/>
    <w:aliases w:val="Header Char1,Header Char Char"/>
    <w:basedOn w:val="Normal"/>
    <w:link w:val="HeaderChar2"/>
    <w:uiPriority w:val="99"/>
    <w:rsid w:val="00AD2D34"/>
    <w:pPr>
      <w:tabs>
        <w:tab w:val="center" w:pos="4153"/>
        <w:tab w:val="right" w:pos="8306"/>
      </w:tabs>
    </w:pPr>
  </w:style>
  <w:style w:type="character" w:customStyle="1" w:styleId="HeaderChar">
    <w:name w:val="Header Char"/>
    <w:basedOn w:val="DefaultParagraphFont"/>
    <w:uiPriority w:val="99"/>
    <w:rsid w:val="00AD2D34"/>
    <w:rPr>
      <w:rFonts w:ascii="Times New Roman" w:eastAsia="Times New Roman" w:hAnsi="Times New Roman" w:cs="Times New Roman"/>
      <w:sz w:val="20"/>
      <w:szCs w:val="20"/>
      <w:lang w:eastAsia="lv-LV"/>
    </w:rPr>
  </w:style>
  <w:style w:type="character" w:styleId="PageNumber">
    <w:name w:val="page number"/>
    <w:basedOn w:val="DefaultParagraphFont"/>
    <w:rsid w:val="00AD2D34"/>
  </w:style>
  <w:style w:type="paragraph" w:styleId="Footer">
    <w:name w:val="footer"/>
    <w:aliases w:val=" Rakstz. Rakstz. Rakstz. Rakstz. Rakstz. Rakstz."/>
    <w:basedOn w:val="Normal"/>
    <w:link w:val="FooterChar"/>
    <w:uiPriority w:val="99"/>
    <w:rsid w:val="00AD2D34"/>
    <w:pPr>
      <w:tabs>
        <w:tab w:val="center" w:pos="4153"/>
        <w:tab w:val="right" w:pos="8306"/>
      </w:tabs>
    </w:pPr>
    <w:rPr>
      <w:lang w:val="en-US"/>
    </w:rPr>
  </w:style>
  <w:style w:type="character" w:customStyle="1" w:styleId="FooterChar">
    <w:name w:val="Footer Char"/>
    <w:aliases w:val=" Rakstz. Rakstz. Rakstz. Rakstz. Rakstz. Rakstz. Char"/>
    <w:basedOn w:val="DefaultParagraphFont"/>
    <w:link w:val="Footer"/>
    <w:uiPriority w:val="99"/>
    <w:rsid w:val="00AD2D34"/>
    <w:rPr>
      <w:rFonts w:ascii="Times New Roman" w:eastAsia="Times New Roman" w:hAnsi="Times New Roman" w:cs="Times New Roman"/>
      <w:sz w:val="24"/>
      <w:szCs w:val="20"/>
      <w:lang w:val="en-US"/>
    </w:rPr>
  </w:style>
  <w:style w:type="paragraph" w:styleId="NormalWeb">
    <w:name w:val="Normal (Web)"/>
    <w:basedOn w:val="Normal"/>
    <w:rsid w:val="00AD2D34"/>
    <w:pPr>
      <w:spacing w:before="100"/>
    </w:pPr>
    <w:rPr>
      <w:lang w:val="en-GB"/>
    </w:rPr>
  </w:style>
  <w:style w:type="paragraph" w:styleId="BodyTextIndent">
    <w:name w:val="Body Text Indent"/>
    <w:basedOn w:val="Normal"/>
    <w:link w:val="BodyTextIndentChar"/>
    <w:rsid w:val="00AD2D34"/>
    <w:pPr>
      <w:shd w:val="clear" w:color="auto" w:fill="FFFFFF"/>
      <w:spacing w:line="278" w:lineRule="exact"/>
      <w:ind w:left="730"/>
    </w:pPr>
    <w:rPr>
      <w:rFonts w:ascii="Arial Narrow" w:hAnsi="Arial Narrow"/>
    </w:rPr>
  </w:style>
  <w:style w:type="character" w:customStyle="1" w:styleId="BodyTextIndentChar">
    <w:name w:val="Body Text Indent Char"/>
    <w:basedOn w:val="DefaultParagraphFont"/>
    <w:link w:val="BodyTextIndent"/>
    <w:rsid w:val="00AD2D34"/>
    <w:rPr>
      <w:rFonts w:ascii="Arial Narrow" w:eastAsia="Times New Roman" w:hAnsi="Arial Narrow" w:cs="Times New Roman"/>
      <w:sz w:val="20"/>
      <w:szCs w:val="20"/>
      <w:shd w:val="clear" w:color="auto" w:fill="FFFFFF"/>
      <w:lang w:eastAsia="lv-LV"/>
    </w:rPr>
  </w:style>
  <w:style w:type="character" w:customStyle="1" w:styleId="v11">
    <w:name w:val="v11"/>
    <w:basedOn w:val="DefaultParagraphFont"/>
    <w:rsid w:val="00AD2D34"/>
  </w:style>
  <w:style w:type="character" w:styleId="Hyperlink">
    <w:name w:val="Hyperlink"/>
    <w:rsid w:val="00AD2D34"/>
    <w:rPr>
      <w:color w:val="0000FF"/>
      <w:u w:val="single"/>
    </w:rPr>
  </w:style>
  <w:style w:type="paragraph" w:styleId="Title">
    <w:name w:val="Title"/>
    <w:basedOn w:val="Normal"/>
    <w:link w:val="TitleChar"/>
    <w:qFormat/>
    <w:rsid w:val="00AD2D34"/>
    <w:pPr>
      <w:jc w:val="center"/>
    </w:pPr>
    <w:rPr>
      <w:rFonts w:ascii="Arial Narrow" w:eastAsia="Lucida Sans Unicode" w:hAnsi="Arial Narrow"/>
      <w:b/>
      <w:bCs/>
      <w:sz w:val="28"/>
      <w:szCs w:val="26"/>
    </w:rPr>
  </w:style>
  <w:style w:type="character" w:customStyle="1" w:styleId="TitleChar">
    <w:name w:val="Title Char"/>
    <w:basedOn w:val="DefaultParagraphFont"/>
    <w:link w:val="Title"/>
    <w:rsid w:val="00AD2D34"/>
    <w:rPr>
      <w:rFonts w:ascii="Arial Narrow" w:eastAsia="Lucida Sans Unicode" w:hAnsi="Arial Narrow" w:cs="Times New Roman"/>
      <w:b/>
      <w:bCs/>
      <w:sz w:val="28"/>
      <w:szCs w:val="26"/>
      <w:lang w:eastAsia="lv-LV"/>
    </w:rPr>
  </w:style>
  <w:style w:type="paragraph" w:customStyle="1" w:styleId="BodySingle">
    <w:name w:val="Body Single"/>
    <w:rsid w:val="00AD2D34"/>
    <w:pPr>
      <w:tabs>
        <w:tab w:val="left" w:pos="705"/>
        <w:tab w:val="left" w:pos="1440"/>
        <w:tab w:val="left" w:pos="2304"/>
      </w:tabs>
      <w:suppressAutoHyphens/>
      <w:autoSpaceDN w:val="0"/>
      <w:spacing w:after="0" w:line="240" w:lineRule="auto"/>
      <w:jc w:val="both"/>
      <w:textAlignment w:val="baseline"/>
    </w:pPr>
    <w:rPr>
      <w:rFonts w:ascii="CG Times (W1)" w:eastAsia="Times New Roman" w:hAnsi="CG Times (W1)" w:cs="Times New Roman"/>
      <w:color w:val="000000"/>
      <w:sz w:val="24"/>
      <w:szCs w:val="20"/>
      <w:lang w:val="en-US"/>
    </w:rPr>
  </w:style>
  <w:style w:type="paragraph" w:customStyle="1" w:styleId="Style1">
    <w:name w:val="Style1"/>
    <w:basedOn w:val="Normal"/>
    <w:rsid w:val="00AD2D34"/>
    <w:rPr>
      <w:lang w:val="en-US"/>
    </w:rPr>
  </w:style>
  <w:style w:type="paragraph" w:customStyle="1" w:styleId="naisf">
    <w:name w:val="naisf"/>
    <w:basedOn w:val="Normal"/>
    <w:rsid w:val="00AD2D34"/>
    <w:pPr>
      <w:spacing w:before="75" w:after="75"/>
      <w:ind w:firstLine="375"/>
    </w:pPr>
  </w:style>
  <w:style w:type="paragraph" w:customStyle="1" w:styleId="Punkts">
    <w:name w:val="Punkts"/>
    <w:basedOn w:val="Normal"/>
    <w:next w:val="Apakpunkts"/>
    <w:uiPriority w:val="99"/>
    <w:rsid w:val="00AD2D34"/>
    <w:rPr>
      <w:rFonts w:ascii="Arial" w:hAnsi="Arial"/>
      <w:b/>
    </w:rPr>
  </w:style>
  <w:style w:type="paragraph" w:customStyle="1" w:styleId="Apakpunkts">
    <w:name w:val="Apakšpunkts"/>
    <w:basedOn w:val="Normal"/>
    <w:link w:val="ApakpunktsChar"/>
    <w:uiPriority w:val="99"/>
    <w:qFormat/>
    <w:rsid w:val="00AD2D34"/>
    <w:rPr>
      <w:rFonts w:ascii="Arial" w:hAnsi="Arial"/>
      <w:b/>
    </w:rPr>
  </w:style>
  <w:style w:type="paragraph" w:customStyle="1" w:styleId="Paragrfs">
    <w:name w:val="Paragrāfs"/>
    <w:basedOn w:val="Normal"/>
    <w:next w:val="Normal"/>
    <w:rsid w:val="00AD2D34"/>
    <w:pPr>
      <w:numPr>
        <w:numId w:val="1"/>
      </w:numPr>
    </w:pPr>
    <w:rPr>
      <w:rFonts w:ascii="Arial" w:hAnsi="Arial"/>
    </w:rPr>
  </w:style>
  <w:style w:type="paragraph" w:styleId="CommentText">
    <w:name w:val="annotation text"/>
    <w:basedOn w:val="Normal"/>
    <w:link w:val="CommentTextChar"/>
    <w:qFormat/>
    <w:rsid w:val="00AD2D34"/>
    <w:rPr>
      <w:rFonts w:ascii="Dutch TL" w:hAnsi="Dutch TL"/>
    </w:rPr>
  </w:style>
  <w:style w:type="character" w:customStyle="1" w:styleId="CommentTextChar">
    <w:name w:val="Comment Text Char"/>
    <w:basedOn w:val="DefaultParagraphFont"/>
    <w:link w:val="CommentText"/>
    <w:qFormat/>
    <w:rsid w:val="00AD2D34"/>
    <w:rPr>
      <w:rFonts w:ascii="Dutch TL" w:eastAsia="Times New Roman" w:hAnsi="Dutch TL" w:cs="Times New Roman"/>
      <w:sz w:val="20"/>
      <w:szCs w:val="20"/>
    </w:rPr>
  </w:style>
  <w:style w:type="character" w:customStyle="1" w:styleId="iubsearch-contractname">
    <w:name w:val="iubsearch-contractname"/>
    <w:basedOn w:val="DefaultParagraphFont"/>
    <w:rsid w:val="00AD2D34"/>
  </w:style>
  <w:style w:type="paragraph" w:styleId="BalloonText">
    <w:name w:val="Balloon Text"/>
    <w:basedOn w:val="Normal"/>
    <w:link w:val="BalloonTextChar"/>
    <w:rsid w:val="00AD2D34"/>
    <w:rPr>
      <w:rFonts w:ascii="Tahoma" w:hAnsi="Tahoma" w:cs="Tahoma"/>
      <w:sz w:val="16"/>
      <w:szCs w:val="16"/>
    </w:rPr>
  </w:style>
  <w:style w:type="character" w:customStyle="1" w:styleId="BalloonTextChar">
    <w:name w:val="Balloon Text Char"/>
    <w:basedOn w:val="DefaultParagraphFont"/>
    <w:link w:val="BalloonText"/>
    <w:rsid w:val="00AD2D34"/>
    <w:rPr>
      <w:rFonts w:ascii="Tahoma" w:eastAsia="Times New Roman" w:hAnsi="Tahoma" w:cs="Tahoma"/>
      <w:sz w:val="16"/>
      <w:szCs w:val="16"/>
      <w:lang w:eastAsia="lv-LV"/>
    </w:rPr>
  </w:style>
  <w:style w:type="paragraph" w:customStyle="1" w:styleId="PartSubtitle">
    <w:name w:val="Part Subtitle"/>
    <w:basedOn w:val="Normal"/>
    <w:next w:val="BodyText"/>
    <w:rsid w:val="00AD2D34"/>
    <w:pPr>
      <w:keepNext/>
      <w:spacing w:before="360" w:after="960"/>
      <w:jc w:val="center"/>
    </w:pPr>
    <w:rPr>
      <w:rFonts w:ascii="RimHelvetica" w:hAnsi="RimHelvetica"/>
      <w:i/>
      <w:sz w:val="32"/>
      <w:lang w:val="en-US" w:eastAsia="ar-SA"/>
    </w:rPr>
  </w:style>
  <w:style w:type="character" w:customStyle="1" w:styleId="c1">
    <w:name w:val="c1"/>
    <w:basedOn w:val="DefaultParagraphFont"/>
    <w:rsid w:val="00AD2D34"/>
  </w:style>
  <w:style w:type="paragraph" w:customStyle="1" w:styleId="CharCharCharChar">
    <w:name w:val="Char Char Char Char"/>
    <w:basedOn w:val="Normal"/>
    <w:rsid w:val="00AD2D34"/>
    <w:pPr>
      <w:spacing w:after="160" w:line="240" w:lineRule="exact"/>
    </w:pPr>
    <w:rPr>
      <w:rFonts w:ascii="Tahoma" w:hAnsi="Tahoma"/>
      <w:lang w:val="en-US"/>
    </w:rPr>
  </w:style>
  <w:style w:type="paragraph" w:customStyle="1" w:styleId="c3">
    <w:name w:val="c3"/>
    <w:basedOn w:val="Normal"/>
    <w:rsid w:val="00AD2D34"/>
    <w:pPr>
      <w:spacing w:before="100" w:after="100"/>
    </w:pPr>
  </w:style>
  <w:style w:type="character" w:customStyle="1" w:styleId="c2">
    <w:name w:val="c2"/>
    <w:basedOn w:val="DefaultParagraphFont"/>
    <w:rsid w:val="00AD2D34"/>
  </w:style>
  <w:style w:type="paragraph" w:customStyle="1" w:styleId="c9">
    <w:name w:val="c9"/>
    <w:basedOn w:val="Normal"/>
    <w:rsid w:val="00AD2D34"/>
    <w:pPr>
      <w:spacing w:before="100" w:after="100"/>
    </w:pPr>
  </w:style>
  <w:style w:type="paragraph" w:customStyle="1" w:styleId="c5">
    <w:name w:val="c5"/>
    <w:basedOn w:val="Normal"/>
    <w:rsid w:val="00AD2D34"/>
    <w:pPr>
      <w:spacing w:before="100" w:after="100"/>
    </w:pPr>
  </w:style>
  <w:style w:type="paragraph" w:customStyle="1" w:styleId="TableContents">
    <w:name w:val="Table Contents"/>
    <w:basedOn w:val="Normal"/>
    <w:rsid w:val="00AD2D34"/>
    <w:pPr>
      <w:suppressLineNumbers/>
    </w:pPr>
    <w:rPr>
      <w:rFonts w:eastAsia="Lucida Sans Unicode" w:cs="Mangal"/>
      <w:kern w:val="3"/>
      <w:lang w:eastAsia="hi-IN" w:bidi="hi-IN"/>
    </w:rPr>
  </w:style>
  <w:style w:type="paragraph" w:styleId="ListParagraph">
    <w:name w:val="List Paragraph"/>
    <w:aliases w:val="Virsraksti,Normal bullet 2,Bullet list,Syle 1,Saistīto dokumentu saraksts,PPS_Bullet,Strip,H&amp;P List Paragraph,2,List Paragraph1,Numurets,Colorful List - Accent 12,list paragraph,h&amp;p list paragraph,saistīto dokumentu saraksts,syle 1"/>
    <w:basedOn w:val="Normal"/>
    <w:link w:val="ListParagraphChar"/>
    <w:uiPriority w:val="34"/>
    <w:qFormat/>
    <w:rsid w:val="00AD2D34"/>
    <w:pPr>
      <w:spacing w:after="200" w:line="276" w:lineRule="auto"/>
      <w:ind w:left="720"/>
    </w:pPr>
    <w:rPr>
      <w:rFonts w:ascii="Calibri" w:eastAsia="Calibri" w:hAnsi="Calibri"/>
      <w:sz w:val="22"/>
      <w:szCs w:val="22"/>
    </w:rPr>
  </w:style>
  <w:style w:type="paragraph" w:customStyle="1" w:styleId="CharChar">
    <w:name w:val="Char Char"/>
    <w:basedOn w:val="Normal"/>
    <w:rsid w:val="00AD2D34"/>
    <w:pPr>
      <w:spacing w:after="160" w:line="240" w:lineRule="exact"/>
    </w:pPr>
    <w:rPr>
      <w:rFonts w:ascii="Tahoma" w:hAnsi="Tahoma"/>
      <w:lang w:val="en-US"/>
    </w:rPr>
  </w:style>
  <w:style w:type="character" w:styleId="FollowedHyperlink">
    <w:name w:val="FollowedHyperlink"/>
    <w:uiPriority w:val="99"/>
    <w:rsid w:val="00AD2D34"/>
    <w:rPr>
      <w:color w:val="800080"/>
      <w:u w:val="single"/>
    </w:rPr>
  </w:style>
  <w:style w:type="paragraph" w:customStyle="1" w:styleId="xl63">
    <w:name w:val="xl63"/>
    <w:basedOn w:val="Normal"/>
    <w:rsid w:val="00AD2D34"/>
    <w:pPr>
      <w:spacing w:before="100" w:after="100"/>
      <w:jc w:val="center"/>
      <w:textAlignment w:val="center"/>
    </w:pPr>
  </w:style>
  <w:style w:type="paragraph" w:customStyle="1" w:styleId="xl64">
    <w:name w:val="xl64"/>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65">
    <w:name w:val="xl65"/>
    <w:basedOn w:val="Normal"/>
    <w:rsid w:val="00AD2D34"/>
    <w:pPr>
      <w:spacing w:before="100" w:after="100"/>
      <w:jc w:val="center"/>
      <w:textAlignment w:val="center"/>
    </w:pPr>
    <w:rPr>
      <w:b/>
      <w:bCs/>
    </w:rPr>
  </w:style>
  <w:style w:type="paragraph" w:customStyle="1" w:styleId="xl66">
    <w:name w:val="xl66"/>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7">
    <w:name w:val="xl67"/>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8">
    <w:name w:val="xl6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9">
    <w:name w:val="xl69"/>
    <w:basedOn w:val="Normal"/>
    <w:rsid w:val="00AD2D34"/>
    <w:pPr>
      <w:spacing w:before="100" w:after="100"/>
      <w:jc w:val="center"/>
      <w:textAlignment w:val="center"/>
    </w:pPr>
  </w:style>
  <w:style w:type="paragraph" w:customStyle="1" w:styleId="xl70">
    <w:name w:val="xl70"/>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1">
    <w:name w:val="xl71"/>
    <w:basedOn w:val="Normal"/>
    <w:rsid w:val="00AD2D34"/>
    <w:pPr>
      <w:spacing w:before="100" w:after="100"/>
      <w:jc w:val="right"/>
      <w:textAlignment w:val="center"/>
    </w:pPr>
    <w:rPr>
      <w:rFonts w:ascii="Garamond" w:hAnsi="Garamond"/>
    </w:rPr>
  </w:style>
  <w:style w:type="paragraph" w:customStyle="1" w:styleId="xl72">
    <w:name w:val="xl72"/>
    <w:basedOn w:val="Normal"/>
    <w:rsid w:val="00AD2D34"/>
    <w:pPr>
      <w:spacing w:before="100" w:after="100"/>
      <w:jc w:val="right"/>
      <w:textAlignment w:val="center"/>
    </w:pPr>
    <w:rPr>
      <w:rFonts w:ascii="Garamond" w:hAnsi="Garamond"/>
      <w:b/>
      <w:bCs/>
    </w:rPr>
  </w:style>
  <w:style w:type="paragraph" w:customStyle="1" w:styleId="xl73">
    <w:name w:val="xl73"/>
    <w:basedOn w:val="Normal"/>
    <w:rsid w:val="00AD2D34"/>
    <w:pPr>
      <w:spacing w:before="100" w:after="100"/>
    </w:pPr>
    <w:rPr>
      <w:rFonts w:ascii="Garamond" w:hAnsi="Garamond"/>
    </w:rPr>
  </w:style>
  <w:style w:type="paragraph" w:customStyle="1" w:styleId="xl74">
    <w:name w:val="xl74"/>
    <w:basedOn w:val="Normal"/>
    <w:rsid w:val="00AD2D34"/>
    <w:pPr>
      <w:spacing w:before="100" w:after="100"/>
      <w:jc w:val="center"/>
      <w:textAlignment w:val="center"/>
    </w:pPr>
    <w:rPr>
      <w:rFonts w:ascii="Garamond" w:hAnsi="Garamond"/>
    </w:rPr>
  </w:style>
  <w:style w:type="paragraph" w:customStyle="1" w:styleId="xl75">
    <w:name w:val="xl75"/>
    <w:basedOn w:val="Normal"/>
    <w:rsid w:val="00AD2D34"/>
    <w:pPr>
      <w:spacing w:before="100" w:after="100"/>
      <w:textAlignment w:val="center"/>
    </w:pPr>
    <w:rPr>
      <w:rFonts w:ascii="Garamond" w:hAnsi="Garamond"/>
      <w:b/>
      <w:bCs/>
    </w:rPr>
  </w:style>
  <w:style w:type="paragraph" w:customStyle="1" w:styleId="xl76">
    <w:name w:val="xl76"/>
    <w:basedOn w:val="Normal"/>
    <w:rsid w:val="00AD2D34"/>
    <w:pPr>
      <w:spacing w:before="100" w:after="100"/>
      <w:textAlignment w:val="center"/>
    </w:pPr>
  </w:style>
  <w:style w:type="paragraph" w:customStyle="1" w:styleId="xl77">
    <w:name w:val="xl77"/>
    <w:basedOn w:val="Normal"/>
    <w:rsid w:val="00AD2D34"/>
    <w:pPr>
      <w:spacing w:before="100" w:after="100"/>
    </w:pPr>
  </w:style>
  <w:style w:type="paragraph" w:customStyle="1" w:styleId="xl78">
    <w:name w:val="xl7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9">
    <w:name w:val="xl79"/>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80">
    <w:name w:val="xl80"/>
    <w:basedOn w:val="Normal"/>
    <w:rsid w:val="00AD2D34"/>
    <w:pPr>
      <w:spacing w:before="100" w:after="100"/>
      <w:jc w:val="center"/>
      <w:textAlignment w:val="center"/>
    </w:pPr>
    <w:rPr>
      <w:b/>
      <w:bCs/>
    </w:rPr>
  </w:style>
  <w:style w:type="paragraph" w:customStyle="1" w:styleId="Char">
    <w:name w:val="Char"/>
    <w:basedOn w:val="Normal"/>
    <w:rsid w:val="00AD2D34"/>
    <w:pPr>
      <w:spacing w:after="160" w:line="240" w:lineRule="exact"/>
    </w:pPr>
    <w:rPr>
      <w:rFonts w:ascii="Tahoma" w:hAnsi="Tahoma"/>
      <w:lang w:val="en-US"/>
    </w:rPr>
  </w:style>
  <w:style w:type="paragraph" w:customStyle="1" w:styleId="CharChar2">
    <w:name w:val="Char Char2"/>
    <w:basedOn w:val="Normal"/>
    <w:rsid w:val="00AD2D34"/>
    <w:pPr>
      <w:spacing w:after="160" w:line="240" w:lineRule="exact"/>
    </w:pPr>
    <w:rPr>
      <w:rFonts w:ascii="Tahoma" w:hAnsi="Tahoma"/>
      <w:lang w:val="en-US"/>
    </w:rPr>
  </w:style>
  <w:style w:type="character" w:styleId="CommentReference">
    <w:name w:val="annotation reference"/>
    <w:basedOn w:val="DefaultParagraphFont"/>
    <w:uiPriority w:val="99"/>
    <w:qFormat/>
    <w:rsid w:val="00AD2D34"/>
    <w:rPr>
      <w:sz w:val="16"/>
      <w:szCs w:val="16"/>
    </w:rPr>
  </w:style>
  <w:style w:type="paragraph" w:styleId="CommentSubject">
    <w:name w:val="annotation subject"/>
    <w:basedOn w:val="CommentText"/>
    <w:next w:val="CommentText"/>
    <w:link w:val="CommentSubjectChar"/>
    <w:rsid w:val="00AD2D34"/>
    <w:pPr>
      <w:widowControl w:val="0"/>
      <w:autoSpaceDE w:val="0"/>
      <w:jc w:val="left"/>
    </w:pPr>
    <w:rPr>
      <w:rFonts w:ascii="Times New Roman" w:hAnsi="Times New Roman"/>
      <w:b/>
      <w:bCs/>
      <w:lang w:eastAsia="lv-LV"/>
    </w:rPr>
  </w:style>
  <w:style w:type="character" w:customStyle="1" w:styleId="CommentSubjectChar">
    <w:name w:val="Comment Subject Char"/>
    <w:basedOn w:val="CommentTextChar"/>
    <w:link w:val="CommentSubject"/>
    <w:rsid w:val="00AD2D34"/>
    <w:rPr>
      <w:rFonts w:ascii="Times New Roman" w:eastAsia="Times New Roman" w:hAnsi="Times New Roman" w:cs="Times New Roman"/>
      <w:b/>
      <w:bCs/>
      <w:sz w:val="20"/>
      <w:szCs w:val="20"/>
      <w:lang w:eastAsia="lv-LV"/>
    </w:rPr>
  </w:style>
  <w:style w:type="character" w:customStyle="1" w:styleId="CommentTextChar1">
    <w:name w:val="Comment Text Char1"/>
    <w:basedOn w:val="DefaultParagraphFont"/>
    <w:rsid w:val="00AD2D34"/>
    <w:rPr>
      <w:rFonts w:ascii="Dutch TL" w:eastAsia="Times New Roman" w:hAnsi="Dutch TL"/>
      <w:sz w:val="20"/>
      <w:szCs w:val="20"/>
      <w:lang w:val="lv-LV"/>
    </w:rPr>
  </w:style>
  <w:style w:type="paragraph" w:styleId="BodyTextIndent2">
    <w:name w:val="Body Text Indent 2"/>
    <w:basedOn w:val="Normal"/>
    <w:link w:val="BodyTextIndent2Char"/>
    <w:rsid w:val="00AD2D34"/>
    <w:pPr>
      <w:spacing w:after="120" w:line="480" w:lineRule="auto"/>
      <w:ind w:left="283"/>
    </w:pPr>
  </w:style>
  <w:style w:type="character" w:customStyle="1" w:styleId="BodyTextIndent2Char">
    <w:name w:val="Body Text Indent 2 Char"/>
    <w:basedOn w:val="DefaultParagraphFont"/>
    <w:link w:val="BodyTextIndent2"/>
    <w:rsid w:val="00AD2D34"/>
    <w:rPr>
      <w:rFonts w:ascii="Times New Roman" w:eastAsia="Times New Roman" w:hAnsi="Times New Roman" w:cs="Times New Roman"/>
      <w:sz w:val="20"/>
      <w:szCs w:val="20"/>
      <w:lang w:eastAsia="lv-LV"/>
    </w:rPr>
  </w:style>
  <w:style w:type="numbering" w:customStyle="1" w:styleId="LFO8">
    <w:name w:val="LFO8"/>
    <w:basedOn w:val="NoList"/>
    <w:rsid w:val="00AD2D34"/>
    <w:pPr>
      <w:numPr>
        <w:numId w:val="1"/>
      </w:numPr>
    </w:pPr>
  </w:style>
  <w:style w:type="paragraph" w:customStyle="1" w:styleId="Default">
    <w:name w:val="Default"/>
    <w:rsid w:val="00AD2D3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ListParagraphChar">
    <w:name w:val="List Paragraph Char"/>
    <w:aliases w:val="Virsraksti Char,Normal bullet 2 Char,Bullet list Char,Syle 1 Char,Saistīto dokumentu saraksts Char,PPS_Bullet Char,Strip Char,H&amp;P List Paragraph Char,2 Char,List Paragraph1 Char,Numurets Char,Colorful List - Accent 12 Char"/>
    <w:link w:val="ListParagraph"/>
    <w:uiPriority w:val="34"/>
    <w:qFormat/>
    <w:rsid w:val="00AD2D34"/>
    <w:rPr>
      <w:rFonts w:ascii="Calibri" w:eastAsia="Calibri" w:hAnsi="Calibri" w:cs="Times New Roman"/>
    </w:rPr>
  </w:style>
  <w:style w:type="character" w:styleId="Strong">
    <w:name w:val="Strong"/>
    <w:basedOn w:val="DefaultParagraphFont"/>
    <w:uiPriority w:val="99"/>
    <w:qFormat/>
    <w:rsid w:val="00AD2D34"/>
    <w:rPr>
      <w:b/>
      <w:bCs/>
    </w:rPr>
  </w:style>
  <w:style w:type="paragraph" w:customStyle="1" w:styleId="Parastaisteksts">
    <w:name w:val="Parastais teksts"/>
    <w:basedOn w:val="ListParagraph"/>
    <w:rsid w:val="00AD2D34"/>
    <w:pPr>
      <w:numPr>
        <w:ilvl w:val="2"/>
        <w:numId w:val="2"/>
      </w:numPr>
      <w:spacing w:after="0" w:line="240" w:lineRule="auto"/>
      <w:contextualSpacing/>
    </w:pPr>
    <w:rPr>
      <w:rFonts w:ascii="Times New Roman" w:eastAsia="Times New Roman" w:hAnsi="Times New Roman"/>
      <w:sz w:val="24"/>
      <w:szCs w:val="24"/>
      <w:lang w:eastAsia="lv-LV"/>
    </w:rPr>
  </w:style>
  <w:style w:type="paragraph" w:customStyle="1" w:styleId="Parastaisteksts11">
    <w:name w:val="Parastais teksts 1.1."/>
    <w:basedOn w:val="ListParagraph"/>
    <w:qFormat/>
    <w:rsid w:val="00AD2D34"/>
    <w:pPr>
      <w:numPr>
        <w:ilvl w:val="1"/>
        <w:numId w:val="2"/>
      </w:numPr>
      <w:spacing w:after="0" w:line="240" w:lineRule="auto"/>
      <w:contextualSpacing/>
    </w:pPr>
    <w:rPr>
      <w:rFonts w:ascii="Times New Roman" w:eastAsia="Times New Roman" w:hAnsi="Times New Roman"/>
      <w:sz w:val="24"/>
      <w:szCs w:val="24"/>
      <w:lang w:eastAsia="lv-LV"/>
    </w:rPr>
  </w:style>
  <w:style w:type="paragraph" w:customStyle="1" w:styleId="A1">
    <w:name w:val="A1"/>
    <w:basedOn w:val="Normal"/>
    <w:qFormat/>
    <w:rsid w:val="00065371"/>
    <w:pPr>
      <w:keepNext/>
      <w:keepLines/>
      <w:numPr>
        <w:numId w:val="3"/>
      </w:numPr>
    </w:pPr>
    <w:rPr>
      <w:b/>
    </w:rPr>
  </w:style>
  <w:style w:type="paragraph" w:customStyle="1" w:styleId="A2">
    <w:name w:val="A2"/>
    <w:basedOn w:val="Normal"/>
    <w:qFormat/>
    <w:rsid w:val="00065371"/>
    <w:pPr>
      <w:keepNext/>
      <w:keepLines/>
      <w:numPr>
        <w:ilvl w:val="1"/>
        <w:numId w:val="3"/>
      </w:numPr>
    </w:pPr>
  </w:style>
  <w:style w:type="paragraph" w:customStyle="1" w:styleId="A3">
    <w:name w:val="A3"/>
    <w:basedOn w:val="Normal"/>
    <w:link w:val="A3Char"/>
    <w:qFormat/>
    <w:rsid w:val="00AD2D34"/>
    <w:pPr>
      <w:keepNext/>
      <w:keepLines/>
      <w:numPr>
        <w:ilvl w:val="2"/>
        <w:numId w:val="3"/>
      </w:numPr>
    </w:pPr>
    <w:rPr>
      <w:sz w:val="26"/>
    </w:rPr>
  </w:style>
  <w:style w:type="paragraph" w:customStyle="1" w:styleId="A4">
    <w:name w:val="A4"/>
    <w:basedOn w:val="Normal"/>
    <w:qFormat/>
    <w:rsid w:val="00AD2D34"/>
    <w:pPr>
      <w:keepNext/>
      <w:keepLines/>
      <w:numPr>
        <w:ilvl w:val="3"/>
        <w:numId w:val="3"/>
      </w:numPr>
    </w:pPr>
    <w:rPr>
      <w:sz w:val="26"/>
    </w:rPr>
  </w:style>
  <w:style w:type="paragraph" w:styleId="FootnoteText">
    <w:name w:val="footnote text"/>
    <w:aliases w:val=" Rakstz. Rakstz.,Footnote Text Char2 Char,Footnote Text Char1 Char2 Char,Footnote Text Char Char Char Char,Footnote Text Char1 Char Char Char Char,Footnote Text Char Char Char Char Char Char,Rakstz. Rakstz.,Rakstz.,Footnote,Fußnote,fn,f"/>
    <w:basedOn w:val="Normal"/>
    <w:link w:val="FootnoteTextChar"/>
    <w:qFormat/>
    <w:rsid w:val="00AD2D34"/>
    <w:rPr>
      <w:lang w:val="x-none"/>
    </w:rPr>
  </w:style>
  <w:style w:type="character" w:customStyle="1" w:styleId="FootnoteTextChar">
    <w:name w:val="Footnote Text Char"/>
    <w:aliases w:val=" Rakstz. Rakstz. Char1,Footnote Text Char2 Char Char1,Footnote Text Char1 Char2 Char Char1,Footnote Text Char Char Char Char Char1,Footnote Text Char1 Char Char Char Char Char1,Footnote Text Char Char Char Char Char Char Char1,fn Char"/>
    <w:basedOn w:val="DefaultParagraphFont"/>
    <w:link w:val="FootnoteText"/>
    <w:qFormat/>
    <w:rsid w:val="00AD2D34"/>
    <w:rPr>
      <w:rFonts w:ascii="Times New Roman" w:eastAsia="Times New Roman" w:hAnsi="Times New Roman" w:cs="Times New Roman"/>
      <w:sz w:val="20"/>
      <w:szCs w:val="20"/>
      <w:lang w:val="x-none" w:eastAsia="lv-LV"/>
    </w:rPr>
  </w:style>
  <w:style w:type="character" w:customStyle="1" w:styleId="FootnoteTextChar1">
    <w:name w:val="Footnote Text Char1"/>
    <w:aliases w:val=" Rakstz. Rakstz. Char,Footnote Text Char2 Char Char,Footnote Text Char1 Char2 Char Char,Footnote Text Char Char Char Char Char,Footnote Text Char1 Char Char Char Char Char,Footnote Text Char Char Char Char Char Char Char"/>
    <w:locked/>
    <w:rsid w:val="00AD2D34"/>
    <w:rPr>
      <w:lang w:eastAsia="en-US"/>
    </w:rPr>
  </w:style>
  <w:style w:type="character" w:styleId="FootnoteReference">
    <w:name w:val="footnote reference"/>
    <w:aliases w:val="Footnote symbol,Footnote Reference Number,SUPERS,Footnote Reference Superscript,fr,Footnote Refernece,ftref,stylish,BVI fnr,Fußnotenzeichen_Raxen,callout,Footnote symbFootnote Refernece,Odwołanie przypisu,Footnotes refss,Ref,E,E FNZ"/>
    <w:link w:val="FootnotesymbolCharChar"/>
    <w:qFormat/>
    <w:rsid w:val="00AD2D34"/>
    <w:rPr>
      <w:vertAlign w:val="superscript"/>
    </w:rPr>
  </w:style>
  <w:style w:type="paragraph" w:customStyle="1" w:styleId="ApakpunktsRakstz">
    <w:name w:val="Apakšpunkts Rakstz."/>
    <w:basedOn w:val="Normal"/>
    <w:link w:val="ApakpunktsRakstzRakstz"/>
    <w:rsid w:val="00AD2D34"/>
    <w:pPr>
      <w:tabs>
        <w:tab w:val="num" w:pos="5171"/>
      </w:tabs>
      <w:ind w:left="5171" w:hanging="851"/>
    </w:pPr>
    <w:rPr>
      <w:rFonts w:ascii="Arial" w:hAnsi="Arial"/>
      <w:b/>
      <w:lang w:val="x-none" w:eastAsia="x-none"/>
    </w:rPr>
  </w:style>
  <w:style w:type="character" w:customStyle="1" w:styleId="ApakpunktsRakstzRakstz">
    <w:name w:val="Apakšpunkts Rakstz. Rakstz."/>
    <w:link w:val="ApakpunktsRakstz"/>
    <w:rsid w:val="00AD2D34"/>
    <w:rPr>
      <w:rFonts w:ascii="Arial" w:eastAsia="Times New Roman" w:hAnsi="Arial" w:cs="Times New Roman"/>
      <w:b/>
      <w:sz w:val="20"/>
      <w:szCs w:val="24"/>
      <w:lang w:val="x-none" w:eastAsia="x-none"/>
    </w:rPr>
  </w:style>
  <w:style w:type="character" w:customStyle="1" w:styleId="HeaderChar2">
    <w:name w:val="Header Char2"/>
    <w:aliases w:val="Header Char1 Char,Header Char Char Char"/>
    <w:link w:val="Header"/>
    <w:rsid w:val="00AD2D34"/>
    <w:rPr>
      <w:rFonts w:ascii="Times New Roman" w:eastAsia="Times New Roman" w:hAnsi="Times New Roman" w:cs="Times New Roman"/>
      <w:sz w:val="20"/>
      <w:szCs w:val="20"/>
      <w:lang w:eastAsia="lv-LV"/>
    </w:rPr>
  </w:style>
  <w:style w:type="paragraph" w:customStyle="1" w:styleId="FR1">
    <w:name w:val="FR1"/>
    <w:rsid w:val="00AD2D34"/>
    <w:pPr>
      <w:widowControl w:val="0"/>
      <w:autoSpaceDE w:val="0"/>
      <w:autoSpaceDN w:val="0"/>
      <w:adjustRightInd w:val="0"/>
      <w:spacing w:after="0" w:line="240" w:lineRule="auto"/>
      <w:ind w:left="80"/>
      <w:jc w:val="center"/>
    </w:pPr>
    <w:rPr>
      <w:rFonts w:ascii="Times New Roman" w:eastAsia="Times New Roman" w:hAnsi="Times New Roman" w:cs="Times New Roman"/>
      <w:b/>
      <w:bCs/>
      <w:sz w:val="36"/>
      <w:szCs w:val="36"/>
    </w:rPr>
  </w:style>
  <w:style w:type="paragraph" w:customStyle="1" w:styleId="Normal11pt">
    <w:name w:val="Normal + 11 pt"/>
    <w:basedOn w:val="Normal"/>
    <w:rsid w:val="00AD2D34"/>
    <w:rPr>
      <w:sz w:val="22"/>
      <w:szCs w:val="22"/>
      <w:lang w:eastAsia="ar-SA"/>
    </w:rPr>
  </w:style>
  <w:style w:type="character" w:customStyle="1" w:styleId="Heading7Char">
    <w:name w:val="Heading 7 Char"/>
    <w:basedOn w:val="DefaultParagraphFont"/>
    <w:link w:val="Heading7"/>
    <w:rsid w:val="004162CB"/>
    <w:rPr>
      <w:rFonts w:ascii="Cambria" w:eastAsia="Times New Roman" w:hAnsi="Cambria" w:cs="Times New Roman"/>
      <w:i/>
      <w:iCs/>
      <w:color w:val="404040"/>
      <w:sz w:val="24"/>
      <w:szCs w:val="24"/>
      <w:lang w:val="x-none"/>
    </w:rPr>
  </w:style>
  <w:style w:type="character" w:customStyle="1" w:styleId="Heading9Char">
    <w:name w:val="Heading 9 Char"/>
    <w:basedOn w:val="DefaultParagraphFont"/>
    <w:link w:val="Heading9"/>
    <w:rsid w:val="004162CB"/>
    <w:rPr>
      <w:rFonts w:ascii="Cambria" w:eastAsia="Times New Roman" w:hAnsi="Cambria" w:cs="Times New Roman"/>
      <w:i/>
      <w:iCs/>
      <w:color w:val="404040"/>
      <w:sz w:val="20"/>
      <w:szCs w:val="20"/>
      <w:lang w:val="x-none"/>
    </w:rPr>
  </w:style>
  <w:style w:type="numbering" w:customStyle="1" w:styleId="WWOutlineListStyle511">
    <w:name w:val="WW_OutlineListStyle_511"/>
    <w:rsid w:val="004162CB"/>
    <w:pPr>
      <w:numPr>
        <w:numId w:val="4"/>
      </w:numPr>
    </w:pPr>
  </w:style>
  <w:style w:type="character" w:customStyle="1" w:styleId="Mention1">
    <w:name w:val="Mention1"/>
    <w:basedOn w:val="DefaultParagraphFont"/>
    <w:uiPriority w:val="99"/>
    <w:semiHidden/>
    <w:unhideWhenUsed/>
    <w:rsid w:val="004162CB"/>
    <w:rPr>
      <w:color w:val="2B579A"/>
      <w:shd w:val="clear" w:color="auto" w:fill="E6E6E6"/>
    </w:rPr>
  </w:style>
  <w:style w:type="character" w:customStyle="1" w:styleId="Mention2">
    <w:name w:val="Mention2"/>
    <w:basedOn w:val="DefaultParagraphFont"/>
    <w:uiPriority w:val="99"/>
    <w:semiHidden/>
    <w:unhideWhenUsed/>
    <w:rsid w:val="00455D78"/>
    <w:rPr>
      <w:color w:val="2B579A"/>
      <w:shd w:val="clear" w:color="auto" w:fill="E6E6E6"/>
    </w:rPr>
  </w:style>
  <w:style w:type="table" w:styleId="TableGrid">
    <w:name w:val="Table Grid"/>
    <w:basedOn w:val="TableNormal"/>
    <w:uiPriority w:val="39"/>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5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35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F48"/>
    <w:rPr>
      <w:color w:val="808080"/>
      <w:shd w:val="clear" w:color="auto" w:fill="E6E6E6"/>
    </w:rPr>
  </w:style>
  <w:style w:type="table" w:customStyle="1" w:styleId="TableGrid7">
    <w:name w:val="Table Grid7"/>
    <w:basedOn w:val="TableNormal"/>
    <w:next w:val="TableGrid"/>
    <w:uiPriority w:val="59"/>
    <w:rsid w:val="00B95C02"/>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212F1"/>
    <w:rPr>
      <w:color w:val="808080"/>
      <w:shd w:val="clear" w:color="auto" w:fill="E6E6E6"/>
    </w:rPr>
  </w:style>
  <w:style w:type="character" w:customStyle="1" w:styleId="UnresolvedMention3">
    <w:name w:val="Unresolved Mention3"/>
    <w:basedOn w:val="DefaultParagraphFont"/>
    <w:uiPriority w:val="99"/>
    <w:semiHidden/>
    <w:unhideWhenUsed/>
    <w:rsid w:val="00D26B84"/>
    <w:rPr>
      <w:color w:val="605E5C"/>
      <w:shd w:val="clear" w:color="auto" w:fill="E1DFDD"/>
    </w:rPr>
  </w:style>
  <w:style w:type="character" w:customStyle="1" w:styleId="UnresolvedMention4">
    <w:name w:val="Unresolved Mention4"/>
    <w:basedOn w:val="DefaultParagraphFont"/>
    <w:uiPriority w:val="99"/>
    <w:semiHidden/>
    <w:unhideWhenUsed/>
    <w:rsid w:val="008D4D32"/>
    <w:rPr>
      <w:color w:val="605E5C"/>
      <w:shd w:val="clear" w:color="auto" w:fill="E1DFDD"/>
    </w:rPr>
  </w:style>
  <w:style w:type="character" w:styleId="UnresolvedMention">
    <w:name w:val="Unresolved Mention"/>
    <w:basedOn w:val="DefaultParagraphFont"/>
    <w:uiPriority w:val="99"/>
    <w:semiHidden/>
    <w:unhideWhenUsed/>
    <w:rsid w:val="00CE0E2A"/>
    <w:rPr>
      <w:color w:val="605E5C"/>
      <w:shd w:val="clear" w:color="auto" w:fill="E1DFDD"/>
    </w:rPr>
  </w:style>
  <w:style w:type="paragraph" w:styleId="ListBullet2">
    <w:name w:val="List Bullet 2"/>
    <w:basedOn w:val="Normal"/>
    <w:uiPriority w:val="99"/>
    <w:unhideWhenUsed/>
    <w:rsid w:val="009142A4"/>
    <w:pPr>
      <w:numPr>
        <w:numId w:val="7"/>
      </w:numPr>
      <w:contextualSpacing/>
      <w:jc w:val="left"/>
    </w:pPr>
    <w:rPr>
      <w:rFonts w:ascii="Arial Unicode MS" w:eastAsia="Arial Unicode MS" w:hAnsi="Arial Unicode MS" w:cs="Arial Unicode MS"/>
      <w:color w:val="000000"/>
      <w:lang w:eastAsia="lv-LV"/>
    </w:rPr>
  </w:style>
  <w:style w:type="numbering" w:customStyle="1" w:styleId="ImportedStyle10">
    <w:name w:val="Imported Style 10"/>
    <w:rsid w:val="00687C11"/>
    <w:pPr>
      <w:numPr>
        <w:numId w:val="8"/>
      </w:numPr>
    </w:pPr>
  </w:style>
  <w:style w:type="table" w:customStyle="1" w:styleId="TableGrid2">
    <w:name w:val="Table Grid2"/>
    <w:basedOn w:val="TableNormal"/>
    <w:next w:val="TableGrid"/>
    <w:uiPriority w:val="39"/>
    <w:rsid w:val="007F690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091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99"/>
    <w:rsid w:val="00FA5935"/>
    <w:pPr>
      <w:tabs>
        <w:tab w:val="left" w:pos="567"/>
        <w:tab w:val="right" w:leader="dot" w:pos="9911"/>
      </w:tabs>
      <w:jc w:val="left"/>
    </w:pPr>
    <w:rPr>
      <w:noProof/>
      <w:color w:val="008000"/>
    </w:rPr>
  </w:style>
  <w:style w:type="paragraph" w:styleId="TOC2">
    <w:name w:val="toc 2"/>
    <w:basedOn w:val="Normal"/>
    <w:next w:val="Normal"/>
    <w:autoRedefine/>
    <w:uiPriority w:val="39"/>
    <w:rsid w:val="00FA5935"/>
    <w:pPr>
      <w:tabs>
        <w:tab w:val="left" w:pos="284"/>
        <w:tab w:val="left" w:pos="851"/>
        <w:tab w:val="right" w:leader="dot" w:pos="9923"/>
      </w:tabs>
      <w:spacing w:line="276" w:lineRule="auto"/>
      <w:ind w:left="851" w:right="282" w:hanging="425"/>
      <w:jc w:val="left"/>
    </w:pPr>
    <w:rPr>
      <w:noProof/>
      <w:sz w:val="22"/>
      <w:szCs w:val="22"/>
    </w:rPr>
  </w:style>
  <w:style w:type="table" w:customStyle="1" w:styleId="TableGrid4">
    <w:name w:val="Table Grid4"/>
    <w:basedOn w:val="TableNormal"/>
    <w:next w:val="TableGrid"/>
    <w:uiPriority w:val="59"/>
    <w:rsid w:val="00FA59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FA5935"/>
    <w:pPr>
      <w:keepNext/>
      <w:tabs>
        <w:tab w:val="num" w:pos="420"/>
      </w:tabs>
      <w:spacing w:before="360" w:after="120" w:line="240" w:lineRule="auto"/>
      <w:ind w:left="420" w:hanging="420"/>
    </w:pPr>
    <w:rPr>
      <w:rFonts w:ascii="Zurich Win95BT" w:eastAsia="Times New Roman" w:hAnsi="Zurich Win95BT" w:cs="Mangal"/>
      <w:b/>
      <w:bCs/>
      <w:caps/>
      <w:noProof/>
      <w:sz w:val="20"/>
      <w:szCs w:val="20"/>
      <w:u w:val="single"/>
      <w:lang w:eastAsia="lv-LV" w:bidi="ne-NP"/>
    </w:rPr>
  </w:style>
  <w:style w:type="paragraph" w:styleId="ListNumber2">
    <w:name w:val="List Number 2"/>
    <w:basedOn w:val="Normal"/>
    <w:rsid w:val="00FA5935"/>
    <w:pPr>
      <w:tabs>
        <w:tab w:val="num" w:pos="2411"/>
      </w:tabs>
      <w:spacing w:before="120" w:line="360" w:lineRule="auto"/>
      <w:ind w:left="2411" w:right="-851" w:hanging="567"/>
    </w:pPr>
    <w:rPr>
      <w:rFonts w:ascii="Zurich Win95BT" w:hAnsi="Zurich Win95BT" w:cs="Mangal"/>
      <w:sz w:val="20"/>
      <w:szCs w:val="20"/>
      <w:lang w:eastAsia="lv-LV" w:bidi="ne-NP"/>
    </w:rPr>
  </w:style>
  <w:style w:type="paragraph" w:styleId="ListNumber3">
    <w:name w:val="List Number 3"/>
    <w:basedOn w:val="Normal"/>
    <w:rsid w:val="00FA5935"/>
    <w:pPr>
      <w:tabs>
        <w:tab w:val="num" w:pos="2988"/>
      </w:tabs>
      <w:spacing w:line="360" w:lineRule="auto"/>
      <w:ind w:left="2988" w:right="-851" w:hanging="720"/>
    </w:pPr>
    <w:rPr>
      <w:rFonts w:ascii="Zurich Win95BT" w:hAnsi="Zurich Win95BT" w:cs="Mangal"/>
      <w:sz w:val="20"/>
      <w:szCs w:val="20"/>
      <w:lang w:val="en-US" w:eastAsia="lv-LV" w:bidi="ne-NP"/>
    </w:rPr>
  </w:style>
  <w:style w:type="paragraph" w:customStyle="1" w:styleId="xl30">
    <w:name w:val="xl30"/>
    <w:basedOn w:val="Normal"/>
    <w:rsid w:val="00FA5935"/>
    <w:pPr>
      <w:spacing w:before="100" w:beforeAutospacing="1" w:after="100" w:afterAutospacing="1"/>
      <w:jc w:val="center"/>
      <w:textAlignment w:val="center"/>
    </w:pPr>
    <w:rPr>
      <w:lang w:val="en-US"/>
    </w:rPr>
  </w:style>
  <w:style w:type="paragraph" w:customStyle="1" w:styleId="Tabletext">
    <w:name w:val="Table text"/>
    <w:basedOn w:val="Normal"/>
    <w:rsid w:val="00FA5935"/>
    <w:pPr>
      <w:spacing w:before="60" w:after="60"/>
    </w:pPr>
    <w:rPr>
      <w:rFonts w:ascii="Zurich Win95BT" w:hAnsi="Zurich Win95BT"/>
      <w:sz w:val="16"/>
      <w:szCs w:val="20"/>
    </w:rPr>
  </w:style>
  <w:style w:type="paragraph" w:styleId="TOC9">
    <w:name w:val="toc 9"/>
    <w:basedOn w:val="Normal"/>
    <w:next w:val="Normal"/>
    <w:autoRedefine/>
    <w:semiHidden/>
    <w:rsid w:val="00FA5935"/>
    <w:pPr>
      <w:ind w:left="1920"/>
      <w:jc w:val="left"/>
    </w:pPr>
  </w:style>
  <w:style w:type="paragraph" w:styleId="Subtitle">
    <w:name w:val="Subtitle"/>
    <w:basedOn w:val="Normal"/>
    <w:link w:val="SubtitleChar"/>
    <w:qFormat/>
    <w:rsid w:val="00FA5935"/>
    <w:rPr>
      <w:sz w:val="26"/>
      <w:szCs w:val="20"/>
    </w:rPr>
  </w:style>
  <w:style w:type="character" w:customStyle="1" w:styleId="SubtitleChar">
    <w:name w:val="Subtitle Char"/>
    <w:basedOn w:val="DefaultParagraphFont"/>
    <w:link w:val="Subtitle"/>
    <w:rsid w:val="00FA5935"/>
    <w:rPr>
      <w:rFonts w:ascii="Times New Roman" w:eastAsia="Times New Roman" w:hAnsi="Times New Roman" w:cs="Times New Roman"/>
      <w:sz w:val="26"/>
      <w:szCs w:val="20"/>
    </w:rPr>
  </w:style>
  <w:style w:type="paragraph" w:styleId="BodyText3">
    <w:name w:val="Body Text 3"/>
    <w:basedOn w:val="Normal"/>
    <w:link w:val="BodyText3Char"/>
    <w:uiPriority w:val="99"/>
    <w:rsid w:val="00FA5935"/>
    <w:pPr>
      <w:spacing w:after="120"/>
      <w:jc w:val="left"/>
    </w:pPr>
    <w:rPr>
      <w:sz w:val="16"/>
      <w:szCs w:val="16"/>
    </w:rPr>
  </w:style>
  <w:style w:type="character" w:customStyle="1" w:styleId="BodyText3Char">
    <w:name w:val="Body Text 3 Char"/>
    <w:basedOn w:val="DefaultParagraphFont"/>
    <w:link w:val="BodyText3"/>
    <w:uiPriority w:val="99"/>
    <w:rsid w:val="00FA5935"/>
    <w:rPr>
      <w:rFonts w:ascii="Times New Roman" w:eastAsia="Times New Roman" w:hAnsi="Times New Roman" w:cs="Times New Roman"/>
      <w:sz w:val="16"/>
      <w:szCs w:val="16"/>
    </w:rPr>
  </w:style>
  <w:style w:type="paragraph" w:styleId="BodyTextIndent3">
    <w:name w:val="Body Text Indent 3"/>
    <w:basedOn w:val="Normal"/>
    <w:link w:val="BodyTextIndent3Char"/>
    <w:rsid w:val="00FA5935"/>
    <w:pPr>
      <w:spacing w:after="120"/>
      <w:ind w:left="283"/>
      <w:jc w:val="left"/>
    </w:pPr>
    <w:rPr>
      <w:sz w:val="16"/>
      <w:szCs w:val="16"/>
    </w:rPr>
  </w:style>
  <w:style w:type="character" w:customStyle="1" w:styleId="BodyTextIndent3Char">
    <w:name w:val="Body Text Indent 3 Char"/>
    <w:basedOn w:val="DefaultParagraphFont"/>
    <w:link w:val="BodyTextIndent3"/>
    <w:rsid w:val="00FA5935"/>
    <w:rPr>
      <w:rFonts w:ascii="Times New Roman" w:eastAsia="Times New Roman" w:hAnsi="Times New Roman" w:cs="Times New Roman"/>
      <w:sz w:val="16"/>
      <w:szCs w:val="16"/>
    </w:rPr>
  </w:style>
  <w:style w:type="paragraph" w:styleId="List">
    <w:name w:val="List"/>
    <w:basedOn w:val="Normal"/>
    <w:rsid w:val="00FA5935"/>
    <w:pPr>
      <w:ind w:left="283" w:hanging="283"/>
      <w:jc w:val="left"/>
    </w:pPr>
  </w:style>
  <w:style w:type="paragraph" w:styleId="DocumentMap">
    <w:name w:val="Document Map"/>
    <w:basedOn w:val="Normal"/>
    <w:link w:val="DocumentMapChar"/>
    <w:semiHidden/>
    <w:rsid w:val="00FA5935"/>
    <w:pPr>
      <w:shd w:val="clear" w:color="auto" w:fill="000080"/>
      <w:jc w:val="left"/>
    </w:pPr>
    <w:rPr>
      <w:rFonts w:ascii="Tahoma" w:hAnsi="Tahoma"/>
    </w:rPr>
  </w:style>
  <w:style w:type="character" w:customStyle="1" w:styleId="DocumentMapChar">
    <w:name w:val="Document Map Char"/>
    <w:basedOn w:val="DefaultParagraphFont"/>
    <w:link w:val="DocumentMap"/>
    <w:semiHidden/>
    <w:rsid w:val="00FA5935"/>
    <w:rPr>
      <w:rFonts w:ascii="Tahoma" w:eastAsia="Times New Roman" w:hAnsi="Tahoma" w:cs="Times New Roman"/>
      <w:sz w:val="24"/>
      <w:szCs w:val="24"/>
      <w:shd w:val="clear" w:color="auto" w:fill="000080"/>
    </w:rPr>
  </w:style>
  <w:style w:type="paragraph" w:customStyle="1" w:styleId="1">
    <w:name w:val="1"/>
    <w:basedOn w:val="Normal"/>
    <w:rsid w:val="00FA5935"/>
    <w:pPr>
      <w:spacing w:before="120" w:after="160" w:line="240" w:lineRule="exact"/>
      <w:ind w:firstLine="720"/>
    </w:pPr>
    <w:rPr>
      <w:rFonts w:eastAsia="Calibri"/>
      <w:sz w:val="28"/>
      <w:lang w:val="en-US"/>
    </w:rPr>
  </w:style>
  <w:style w:type="paragraph" w:customStyle="1" w:styleId="tv213">
    <w:name w:val="tv213"/>
    <w:basedOn w:val="Normal"/>
    <w:rsid w:val="00FA5935"/>
    <w:pPr>
      <w:spacing w:before="100" w:beforeAutospacing="1" w:after="100" w:afterAutospacing="1"/>
      <w:jc w:val="left"/>
    </w:pPr>
    <w:rPr>
      <w:lang w:eastAsia="lv-LV"/>
    </w:rPr>
  </w:style>
  <w:style w:type="paragraph" w:customStyle="1" w:styleId="1pielikums">
    <w:name w:val="1. pielikums"/>
    <w:basedOn w:val="Normal"/>
    <w:qFormat/>
    <w:rsid w:val="00FA5935"/>
    <w:pPr>
      <w:numPr>
        <w:numId w:val="9"/>
      </w:numPr>
      <w:ind w:left="7371" w:right="-1" w:firstLine="0"/>
      <w:jc w:val="right"/>
    </w:pPr>
    <w:rPr>
      <w:rFonts w:eastAsia="Calibri"/>
      <w:szCs w:val="22"/>
    </w:rPr>
  </w:style>
  <w:style w:type="paragraph" w:styleId="TOC8">
    <w:name w:val="toc 8"/>
    <w:basedOn w:val="Normal"/>
    <w:next w:val="Normal"/>
    <w:autoRedefine/>
    <w:uiPriority w:val="39"/>
    <w:unhideWhenUsed/>
    <w:rsid w:val="00FA5935"/>
    <w:pPr>
      <w:ind w:left="1680"/>
      <w:jc w:val="left"/>
    </w:pPr>
  </w:style>
  <w:style w:type="paragraph" w:styleId="TOC7">
    <w:name w:val="toc 7"/>
    <w:basedOn w:val="Normal"/>
    <w:next w:val="Normal"/>
    <w:autoRedefine/>
    <w:uiPriority w:val="39"/>
    <w:unhideWhenUsed/>
    <w:rsid w:val="00FA5935"/>
    <w:pPr>
      <w:tabs>
        <w:tab w:val="right" w:leader="dot" w:pos="9911"/>
      </w:tabs>
      <w:ind w:left="567"/>
      <w:jc w:val="left"/>
    </w:pPr>
  </w:style>
  <w:style w:type="character" w:customStyle="1" w:styleId="apple-converted-space">
    <w:name w:val="apple-converted-space"/>
    <w:rsid w:val="00FA5935"/>
  </w:style>
  <w:style w:type="paragraph" w:styleId="Revision">
    <w:name w:val="Revision"/>
    <w:hidden/>
    <w:uiPriority w:val="99"/>
    <w:semiHidden/>
    <w:rsid w:val="00FA5935"/>
    <w:pPr>
      <w:spacing w:after="0" w:line="240" w:lineRule="auto"/>
    </w:pPr>
    <w:rPr>
      <w:rFonts w:ascii="Times New Roman" w:eastAsia="Times New Roman" w:hAnsi="Times New Roman" w:cs="Times New Roman"/>
      <w:sz w:val="24"/>
      <w:szCs w:val="24"/>
    </w:rPr>
  </w:style>
  <w:style w:type="character" w:customStyle="1" w:styleId="BodyTextChar1">
    <w:name w:val="Body Text Char1"/>
    <w:rsid w:val="00817CF7"/>
    <w:rPr>
      <w:rFonts w:ascii="Swiss TL" w:eastAsia="Times New Roman" w:hAnsi="Swiss TL"/>
      <w:szCs w:val="24"/>
      <w:lang w:val="x-none" w:eastAsia="x-none"/>
    </w:rPr>
  </w:style>
  <w:style w:type="paragraph" w:customStyle="1" w:styleId="ColorfulList-Accent11">
    <w:name w:val="Colorful List - Accent 11"/>
    <w:basedOn w:val="Normal"/>
    <w:uiPriority w:val="34"/>
    <w:qFormat/>
    <w:rsid w:val="00817CF7"/>
    <w:pPr>
      <w:spacing w:after="200" w:line="276" w:lineRule="auto"/>
      <w:ind w:left="720"/>
      <w:contextualSpacing/>
      <w:jc w:val="left"/>
    </w:pPr>
    <w:rPr>
      <w:rFonts w:ascii="Calibri" w:hAnsi="Calibri"/>
      <w:sz w:val="22"/>
      <w:szCs w:val="22"/>
      <w:lang w:eastAsia="lv-LV"/>
    </w:rPr>
  </w:style>
  <w:style w:type="character" w:customStyle="1" w:styleId="11IvetaChar">
    <w:name w:val="1.1. Iveta Char"/>
    <w:link w:val="11Iveta"/>
    <w:locked/>
    <w:rsid w:val="00817CF7"/>
    <w:rPr>
      <w:sz w:val="24"/>
      <w:lang w:val="x-none" w:eastAsia="x-none"/>
    </w:rPr>
  </w:style>
  <w:style w:type="paragraph" w:customStyle="1" w:styleId="11Iveta">
    <w:name w:val="1.1. Iveta"/>
    <w:basedOn w:val="ListParagraph"/>
    <w:link w:val="11IvetaChar"/>
    <w:qFormat/>
    <w:rsid w:val="00817CF7"/>
    <w:pPr>
      <w:numPr>
        <w:numId w:val="10"/>
      </w:numPr>
      <w:spacing w:after="0" w:line="240" w:lineRule="auto"/>
      <w:contextualSpacing/>
    </w:pPr>
    <w:rPr>
      <w:rFonts w:asciiTheme="minorHAnsi" w:eastAsiaTheme="minorHAnsi" w:hAnsiTheme="minorHAnsi" w:cstheme="minorBidi"/>
      <w:sz w:val="24"/>
      <w:lang w:val="x-none" w:eastAsia="x-none"/>
    </w:rPr>
  </w:style>
  <w:style w:type="paragraph" w:customStyle="1" w:styleId="tv20787921">
    <w:name w:val="tv207_87_921"/>
    <w:basedOn w:val="Normal"/>
    <w:rsid w:val="00817CF7"/>
    <w:pPr>
      <w:spacing w:after="567" w:line="360" w:lineRule="auto"/>
      <w:jc w:val="center"/>
    </w:pPr>
    <w:rPr>
      <w:rFonts w:ascii="Verdana" w:hAnsi="Verdana"/>
      <w:b/>
      <w:bCs/>
      <w:sz w:val="28"/>
      <w:szCs w:val="28"/>
      <w:lang w:eastAsia="lv-LV"/>
    </w:rPr>
  </w:style>
  <w:style w:type="paragraph" w:styleId="NoSpacing">
    <w:name w:val="No Spacing"/>
    <w:uiPriority w:val="1"/>
    <w:qFormat/>
    <w:rsid w:val="00817CF7"/>
    <w:pPr>
      <w:spacing w:after="0" w:line="240" w:lineRule="auto"/>
    </w:pPr>
    <w:rPr>
      <w:rFonts w:ascii="Times New Roman" w:eastAsia="Calibri" w:hAnsi="Times New Roman" w:cs="Times New Roman"/>
      <w:sz w:val="24"/>
    </w:rPr>
  </w:style>
  <w:style w:type="character" w:styleId="Emphasis">
    <w:name w:val="Emphasis"/>
    <w:qFormat/>
    <w:rsid w:val="00817CF7"/>
    <w:rPr>
      <w:i/>
      <w:iCs/>
    </w:rPr>
  </w:style>
  <w:style w:type="table" w:customStyle="1" w:styleId="TableGrid5">
    <w:name w:val="Table Grid5"/>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17CF7"/>
    <w:pPr>
      <w:spacing w:after="100" w:afterAutospacing="1"/>
      <w:ind w:left="284" w:right="-425" w:hanging="284"/>
    </w:pPr>
    <w:rPr>
      <w:bCs/>
      <w:sz w:val="22"/>
      <w:szCs w:val="20"/>
    </w:rPr>
  </w:style>
  <w:style w:type="paragraph" w:customStyle="1" w:styleId="Normal1">
    <w:name w:val="Normal1"/>
    <w:basedOn w:val="Normal"/>
    <w:rsid w:val="00817CF7"/>
    <w:rPr>
      <w:sz w:val="28"/>
      <w:szCs w:val="20"/>
      <w:lang w:val="en-GB" w:eastAsia="lv-LV"/>
    </w:rPr>
  </w:style>
  <w:style w:type="paragraph" w:customStyle="1" w:styleId="WW-BlockText1">
    <w:name w:val="WW-Block Text1"/>
    <w:basedOn w:val="Normal"/>
    <w:rsid w:val="00817CF7"/>
    <w:pPr>
      <w:spacing w:after="120"/>
      <w:ind w:left="1440" w:right="1440"/>
      <w:jc w:val="left"/>
    </w:pPr>
    <w:rPr>
      <w:sz w:val="20"/>
      <w:szCs w:val="20"/>
      <w:lang w:eastAsia="ar-SA"/>
    </w:rPr>
  </w:style>
  <w:style w:type="paragraph" w:customStyle="1" w:styleId="WW-Index11111">
    <w:name w:val="WW-Index11111"/>
    <w:basedOn w:val="Normal"/>
    <w:rsid w:val="00817CF7"/>
    <w:pPr>
      <w:suppressLineNumbers/>
      <w:suppressAutoHyphens/>
      <w:spacing w:line="480" w:lineRule="auto"/>
    </w:pPr>
    <w:rPr>
      <w:rFonts w:cs="Tahoma"/>
      <w:szCs w:val="20"/>
      <w:lang w:eastAsia="ar-SA"/>
    </w:rPr>
  </w:style>
  <w:style w:type="paragraph" w:customStyle="1" w:styleId="Brief">
    <w:name w:val="Brief"/>
    <w:basedOn w:val="Normal"/>
    <w:rsid w:val="00817CF7"/>
    <w:pPr>
      <w:jc w:val="left"/>
    </w:pPr>
    <w:rPr>
      <w:rFonts w:ascii="Times-Baltic" w:hAnsi="Times-Baltic"/>
      <w:szCs w:val="20"/>
      <w:lang w:val="en-US" w:eastAsia="lv-LV"/>
    </w:rPr>
  </w:style>
  <w:style w:type="paragraph" w:customStyle="1" w:styleId="vald2">
    <w:name w:val="vald2"/>
    <w:basedOn w:val="Normal"/>
    <w:rsid w:val="00817CF7"/>
    <w:pPr>
      <w:spacing w:before="120"/>
    </w:pPr>
    <w:rPr>
      <w:rFonts w:ascii="RimOptima" w:hAnsi="RimOptima"/>
      <w:sz w:val="22"/>
      <w:szCs w:val="20"/>
      <w:lang w:val="en-US"/>
    </w:rPr>
  </w:style>
  <w:style w:type="paragraph" w:customStyle="1" w:styleId="Sarakstarindkopa1">
    <w:name w:val="Saraksta rindkopa1"/>
    <w:basedOn w:val="Normal"/>
    <w:qFormat/>
    <w:rsid w:val="00817CF7"/>
    <w:pPr>
      <w:ind w:left="720"/>
      <w:contextualSpacing/>
      <w:jc w:val="left"/>
    </w:pPr>
    <w:rPr>
      <w:rFonts w:eastAsia="SimSun"/>
      <w:lang w:eastAsia="zh-CN"/>
    </w:rPr>
  </w:style>
  <w:style w:type="paragraph" w:customStyle="1" w:styleId="Prskatjums1">
    <w:name w:val="Pārskatījums1"/>
    <w:hidden/>
    <w:uiPriority w:val="99"/>
    <w:semiHidden/>
    <w:rsid w:val="00817CF7"/>
    <w:pPr>
      <w:spacing w:after="0" w:line="240" w:lineRule="auto"/>
    </w:pPr>
    <w:rPr>
      <w:rFonts w:ascii="Times New Roman" w:eastAsia="Times New Roman" w:hAnsi="Times New Roman" w:cs="Times New Roman"/>
      <w:sz w:val="24"/>
      <w:szCs w:val="24"/>
    </w:rPr>
  </w:style>
  <w:style w:type="character" w:customStyle="1" w:styleId="BalloonTextChar1">
    <w:name w:val="Balloon Text Char1"/>
    <w:rsid w:val="00817CF7"/>
    <w:rPr>
      <w:rFonts w:ascii="Tahoma" w:eastAsia="Calibri" w:hAnsi="Tahoma" w:cs="Tahoma"/>
      <w:sz w:val="16"/>
      <w:szCs w:val="16"/>
      <w:lang w:eastAsia="en-US"/>
    </w:rPr>
  </w:style>
  <w:style w:type="character" w:customStyle="1" w:styleId="CommentSubjectChar1">
    <w:name w:val="Comment Subject Char1"/>
    <w:rsid w:val="00817CF7"/>
    <w:rPr>
      <w:rFonts w:eastAsia="Calibri"/>
      <w:b/>
      <w:bCs/>
      <w:lang w:eastAsia="en-US"/>
    </w:rPr>
  </w:style>
  <w:style w:type="paragraph" w:customStyle="1" w:styleId="tv2131">
    <w:name w:val="tv2131"/>
    <w:basedOn w:val="Normal"/>
    <w:rsid w:val="00817CF7"/>
    <w:pPr>
      <w:spacing w:line="360" w:lineRule="auto"/>
      <w:ind w:firstLine="250"/>
      <w:jc w:val="left"/>
    </w:pPr>
    <w:rPr>
      <w:color w:val="414142"/>
      <w:sz w:val="16"/>
      <w:szCs w:val="16"/>
      <w:lang w:eastAsia="lv-LV"/>
    </w:rPr>
  </w:style>
  <w:style w:type="paragraph" w:customStyle="1" w:styleId="Rindkopa">
    <w:name w:val="Rindkopa"/>
    <w:basedOn w:val="Normal"/>
    <w:next w:val="Normal"/>
    <w:rsid w:val="00817CF7"/>
    <w:pPr>
      <w:ind w:left="851"/>
    </w:pPr>
    <w:rPr>
      <w:rFonts w:ascii="Arial" w:hAnsi="Arial"/>
      <w:sz w:val="20"/>
      <w:lang w:eastAsia="lv-LV"/>
    </w:rPr>
  </w:style>
  <w:style w:type="paragraph" w:customStyle="1" w:styleId="font5">
    <w:name w:val="font5"/>
    <w:basedOn w:val="Normal"/>
    <w:rsid w:val="00817CF7"/>
    <w:pPr>
      <w:spacing w:before="100" w:beforeAutospacing="1" w:after="100" w:afterAutospacing="1"/>
      <w:jc w:val="left"/>
    </w:pPr>
    <w:rPr>
      <w:rFonts w:ascii="Calibri" w:hAnsi="Calibri"/>
      <w:sz w:val="20"/>
      <w:szCs w:val="20"/>
      <w:lang w:eastAsia="lv-LV"/>
    </w:rPr>
  </w:style>
  <w:style w:type="paragraph" w:customStyle="1" w:styleId="xl81">
    <w:name w:val="xl81"/>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lv-LV"/>
    </w:rPr>
  </w:style>
  <w:style w:type="paragraph" w:customStyle="1" w:styleId="xl82">
    <w:name w:val="xl82"/>
    <w:basedOn w:val="Normal"/>
    <w:rsid w:val="00817CF7"/>
    <w:pPr>
      <w:spacing w:before="100" w:beforeAutospacing="1" w:after="100" w:afterAutospacing="1"/>
      <w:jc w:val="right"/>
    </w:pPr>
    <w:rPr>
      <w:lang w:eastAsia="lv-LV"/>
    </w:rPr>
  </w:style>
  <w:style w:type="paragraph" w:customStyle="1" w:styleId="xl83">
    <w:name w:val="xl83"/>
    <w:basedOn w:val="Normal"/>
    <w:rsid w:val="00817CF7"/>
    <w:pPr>
      <w:pBdr>
        <w:top w:val="single" w:sz="8" w:space="0" w:color="auto"/>
        <w:left w:val="single" w:sz="4" w:space="0" w:color="auto"/>
        <w:bottom w:val="single" w:sz="4" w:space="0" w:color="auto"/>
        <w:right w:val="single" w:sz="8" w:space="0" w:color="auto"/>
      </w:pBdr>
      <w:spacing w:before="100" w:beforeAutospacing="1" w:after="100" w:afterAutospacing="1"/>
      <w:jc w:val="left"/>
    </w:pPr>
    <w:rPr>
      <w:lang w:eastAsia="lv-LV"/>
    </w:rPr>
  </w:style>
  <w:style w:type="paragraph" w:customStyle="1" w:styleId="xl84">
    <w:name w:val="xl84"/>
    <w:basedOn w:val="Normal"/>
    <w:rsid w:val="00817CF7"/>
    <w:pPr>
      <w:pBdr>
        <w:top w:val="single" w:sz="4" w:space="0" w:color="auto"/>
        <w:left w:val="single" w:sz="4" w:space="0" w:color="auto"/>
        <w:bottom w:val="single" w:sz="4" w:space="0" w:color="auto"/>
        <w:right w:val="single" w:sz="8" w:space="0" w:color="auto"/>
      </w:pBdr>
      <w:spacing w:before="100" w:beforeAutospacing="1" w:after="100" w:afterAutospacing="1"/>
      <w:jc w:val="left"/>
    </w:pPr>
    <w:rPr>
      <w:lang w:eastAsia="lv-LV"/>
    </w:rPr>
  </w:style>
  <w:style w:type="paragraph" w:customStyle="1" w:styleId="xl85">
    <w:name w:val="xl85"/>
    <w:basedOn w:val="Normal"/>
    <w:rsid w:val="00817CF7"/>
    <w:pPr>
      <w:spacing w:before="100" w:beforeAutospacing="1" w:after="100" w:afterAutospacing="1"/>
      <w:jc w:val="center"/>
    </w:pPr>
    <w:rPr>
      <w:sz w:val="16"/>
      <w:szCs w:val="16"/>
      <w:lang w:eastAsia="lv-LV"/>
    </w:rPr>
  </w:style>
  <w:style w:type="paragraph" w:customStyle="1" w:styleId="xl86">
    <w:name w:val="xl86"/>
    <w:basedOn w:val="Normal"/>
    <w:rsid w:val="00817CF7"/>
    <w:pPr>
      <w:spacing w:before="100" w:beforeAutospacing="1" w:after="100" w:afterAutospacing="1"/>
      <w:jc w:val="left"/>
    </w:pPr>
    <w:rPr>
      <w:sz w:val="16"/>
      <w:szCs w:val="16"/>
      <w:lang w:eastAsia="lv-LV"/>
    </w:rPr>
  </w:style>
  <w:style w:type="paragraph" w:customStyle="1" w:styleId="xl87">
    <w:name w:val="xl87"/>
    <w:basedOn w:val="Normal"/>
    <w:rsid w:val="00817CF7"/>
    <w:pPr>
      <w:pBdr>
        <w:top w:val="single" w:sz="8" w:space="0" w:color="auto"/>
        <w:left w:val="single" w:sz="8" w:space="0" w:color="auto"/>
      </w:pBdr>
      <w:spacing w:before="100" w:beforeAutospacing="1" w:after="100" w:afterAutospacing="1"/>
      <w:jc w:val="center"/>
      <w:textAlignment w:val="center"/>
    </w:pPr>
    <w:rPr>
      <w:lang w:eastAsia="lv-LV"/>
    </w:rPr>
  </w:style>
  <w:style w:type="paragraph" w:customStyle="1" w:styleId="xl88">
    <w:name w:val="xl88"/>
    <w:basedOn w:val="Normal"/>
    <w:rsid w:val="00817CF7"/>
    <w:pPr>
      <w:pBdr>
        <w:top w:val="single" w:sz="8" w:space="0" w:color="auto"/>
        <w:left w:val="single" w:sz="4" w:space="0" w:color="auto"/>
        <w:bottom w:val="single" w:sz="8" w:space="0" w:color="auto"/>
        <w:right w:val="single" w:sz="8" w:space="0" w:color="auto"/>
      </w:pBdr>
      <w:spacing w:before="100" w:beforeAutospacing="1" w:after="100" w:afterAutospacing="1"/>
      <w:jc w:val="left"/>
    </w:pPr>
    <w:rPr>
      <w:lang w:eastAsia="lv-LV"/>
    </w:rPr>
  </w:style>
  <w:style w:type="paragraph" w:customStyle="1" w:styleId="xl89">
    <w:name w:val="xl89"/>
    <w:basedOn w:val="Normal"/>
    <w:rsid w:val="00817CF7"/>
    <w:pPr>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0">
    <w:name w:val="xl90"/>
    <w:basedOn w:val="Normal"/>
    <w:rsid w:val="00817CF7"/>
    <w:pPr>
      <w:pBdr>
        <w:top w:val="single" w:sz="4" w:space="0" w:color="auto"/>
        <w:left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1">
    <w:name w:val="xl91"/>
    <w:basedOn w:val="Normal"/>
    <w:rsid w:val="00817CF7"/>
    <w:pPr>
      <w:pBdr>
        <w:top w:val="single" w:sz="8" w:space="0" w:color="auto"/>
        <w:left w:val="single" w:sz="4" w:space="0" w:color="auto"/>
        <w:bottom w:val="single" w:sz="8" w:space="0" w:color="auto"/>
        <w:right w:val="single" w:sz="8" w:space="0" w:color="auto"/>
      </w:pBdr>
      <w:spacing w:before="100" w:beforeAutospacing="1" w:after="100" w:afterAutospacing="1"/>
      <w:jc w:val="left"/>
    </w:pPr>
    <w:rPr>
      <w:b/>
      <w:bCs/>
      <w:i/>
      <w:iCs/>
      <w:sz w:val="18"/>
      <w:szCs w:val="18"/>
      <w:lang w:eastAsia="lv-LV"/>
    </w:rPr>
  </w:style>
  <w:style w:type="paragraph" w:customStyle="1" w:styleId="xl92">
    <w:name w:val="xl92"/>
    <w:basedOn w:val="Normal"/>
    <w:rsid w:val="00817CF7"/>
    <w:pPr>
      <w:pBdr>
        <w:left w:val="single" w:sz="4" w:space="0" w:color="auto"/>
        <w:bottom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3">
    <w:name w:val="xl93"/>
    <w:basedOn w:val="Normal"/>
    <w:rsid w:val="00817CF7"/>
    <w:pPr>
      <w:pBdr>
        <w:left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4">
    <w:name w:val="xl94"/>
    <w:basedOn w:val="Normal"/>
    <w:rsid w:val="00817CF7"/>
    <w:pPr>
      <w:pBdr>
        <w:top w:val="single" w:sz="8" w:space="0" w:color="auto"/>
      </w:pBdr>
      <w:spacing w:before="100" w:beforeAutospacing="1" w:after="100" w:afterAutospacing="1"/>
      <w:jc w:val="center"/>
      <w:textAlignment w:val="center"/>
    </w:pPr>
    <w:rPr>
      <w:lang w:eastAsia="lv-LV"/>
    </w:rPr>
  </w:style>
  <w:style w:type="paragraph" w:customStyle="1" w:styleId="xl95">
    <w:name w:val="xl95"/>
    <w:basedOn w:val="Normal"/>
    <w:rsid w:val="00817CF7"/>
    <w:pPr>
      <w:spacing w:before="100" w:beforeAutospacing="1" w:after="100" w:afterAutospacing="1"/>
      <w:jc w:val="right"/>
    </w:pPr>
    <w:rPr>
      <w:sz w:val="16"/>
      <w:szCs w:val="16"/>
      <w:lang w:eastAsia="lv-LV"/>
    </w:rPr>
  </w:style>
  <w:style w:type="paragraph" w:customStyle="1" w:styleId="xl96">
    <w:name w:val="xl96"/>
    <w:basedOn w:val="Normal"/>
    <w:rsid w:val="00817CF7"/>
    <w:pPr>
      <w:pBdr>
        <w:top w:val="single" w:sz="4" w:space="0" w:color="auto"/>
        <w:left w:val="single" w:sz="4" w:space="0" w:color="auto"/>
        <w:bottom w:val="single" w:sz="4" w:space="0" w:color="auto"/>
      </w:pBdr>
      <w:spacing w:before="100" w:beforeAutospacing="1" w:after="100" w:afterAutospacing="1"/>
      <w:jc w:val="center"/>
    </w:pPr>
    <w:rPr>
      <w:lang w:eastAsia="lv-LV"/>
    </w:rPr>
  </w:style>
  <w:style w:type="paragraph" w:customStyle="1" w:styleId="xl97">
    <w:name w:val="xl97"/>
    <w:basedOn w:val="Normal"/>
    <w:rsid w:val="00817CF7"/>
    <w:pPr>
      <w:pBdr>
        <w:top w:val="single" w:sz="4" w:space="0" w:color="auto"/>
        <w:bottom w:val="single" w:sz="4" w:space="0" w:color="auto"/>
        <w:right w:val="single" w:sz="4" w:space="0" w:color="auto"/>
      </w:pBdr>
      <w:spacing w:before="100" w:beforeAutospacing="1" w:after="100" w:afterAutospacing="1"/>
      <w:jc w:val="right"/>
    </w:pPr>
    <w:rPr>
      <w:lang w:eastAsia="lv-LV"/>
    </w:rPr>
  </w:style>
  <w:style w:type="paragraph" w:customStyle="1" w:styleId="xl98">
    <w:name w:val="xl98"/>
    <w:basedOn w:val="Normal"/>
    <w:rsid w:val="00817CF7"/>
    <w:pPr>
      <w:pBdr>
        <w:top w:val="single" w:sz="4" w:space="0" w:color="auto"/>
        <w:bottom w:val="single" w:sz="4" w:space="0" w:color="auto"/>
      </w:pBdr>
      <w:spacing w:before="100" w:beforeAutospacing="1" w:after="100" w:afterAutospacing="1"/>
      <w:jc w:val="center"/>
    </w:pPr>
    <w:rPr>
      <w:lang w:eastAsia="lv-LV"/>
    </w:rPr>
  </w:style>
  <w:style w:type="paragraph" w:customStyle="1" w:styleId="xl99">
    <w:name w:val="xl99"/>
    <w:basedOn w:val="Normal"/>
    <w:rsid w:val="00817CF7"/>
    <w:pPr>
      <w:pBdr>
        <w:top w:val="single" w:sz="4" w:space="0" w:color="auto"/>
        <w:bottom w:val="single" w:sz="4" w:space="0" w:color="auto"/>
      </w:pBdr>
      <w:spacing w:before="100" w:beforeAutospacing="1" w:after="100" w:afterAutospacing="1"/>
      <w:jc w:val="right"/>
    </w:pPr>
    <w:rPr>
      <w:lang w:eastAsia="lv-LV"/>
    </w:rPr>
  </w:style>
  <w:style w:type="paragraph" w:customStyle="1" w:styleId="xl100">
    <w:name w:val="xl100"/>
    <w:basedOn w:val="Normal"/>
    <w:rsid w:val="00817CF7"/>
    <w:pPr>
      <w:pBdr>
        <w:top w:val="single" w:sz="4" w:space="0" w:color="auto"/>
        <w:bottom w:val="single" w:sz="4" w:space="0" w:color="auto"/>
      </w:pBdr>
      <w:spacing w:before="100" w:beforeAutospacing="1" w:after="100" w:afterAutospacing="1"/>
      <w:jc w:val="right"/>
    </w:pPr>
    <w:rPr>
      <w:lang w:eastAsia="lv-LV"/>
    </w:rPr>
  </w:style>
  <w:style w:type="paragraph" w:customStyle="1" w:styleId="xl101">
    <w:name w:val="xl101"/>
    <w:basedOn w:val="Normal"/>
    <w:rsid w:val="00817CF7"/>
    <w:pPr>
      <w:pBdr>
        <w:top w:val="single" w:sz="4" w:space="0" w:color="auto"/>
        <w:bottom w:val="single" w:sz="4" w:space="0" w:color="auto"/>
      </w:pBdr>
      <w:spacing w:before="100" w:beforeAutospacing="1" w:after="100" w:afterAutospacing="1"/>
      <w:jc w:val="center"/>
    </w:pPr>
    <w:rPr>
      <w:b/>
      <w:bCs/>
      <w:lang w:eastAsia="lv-LV"/>
    </w:rPr>
  </w:style>
  <w:style w:type="paragraph" w:customStyle="1" w:styleId="xl102">
    <w:name w:val="xl102"/>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03">
    <w:name w:val="xl103"/>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04">
    <w:name w:val="xl104"/>
    <w:basedOn w:val="Normal"/>
    <w:rsid w:val="00817CF7"/>
    <w:pPr>
      <w:spacing w:before="100" w:beforeAutospacing="1" w:after="100" w:afterAutospacing="1"/>
      <w:jc w:val="left"/>
    </w:pPr>
    <w:rPr>
      <w:b/>
      <w:bCs/>
      <w:i/>
      <w:iCs/>
      <w:sz w:val="22"/>
      <w:szCs w:val="22"/>
      <w:lang w:eastAsia="lv-LV"/>
    </w:rPr>
  </w:style>
  <w:style w:type="paragraph" w:customStyle="1" w:styleId="xl105">
    <w:name w:val="xl105"/>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6">
    <w:name w:val="xl106"/>
    <w:basedOn w:val="Normal"/>
    <w:rsid w:val="00817CF7"/>
    <w:pPr>
      <w:pBdr>
        <w:top w:val="single" w:sz="8" w:space="0" w:color="auto"/>
        <w:right w:val="single" w:sz="4" w:space="0" w:color="auto"/>
      </w:pBdr>
      <w:spacing w:before="100" w:beforeAutospacing="1" w:after="100" w:afterAutospacing="1"/>
      <w:jc w:val="center"/>
      <w:textAlignment w:val="center"/>
    </w:pPr>
    <w:rPr>
      <w:b/>
      <w:bCs/>
      <w:lang w:eastAsia="lv-LV"/>
    </w:rPr>
  </w:style>
  <w:style w:type="paragraph" w:customStyle="1" w:styleId="xl107">
    <w:name w:val="xl107"/>
    <w:basedOn w:val="Normal"/>
    <w:rsid w:val="00817CF7"/>
    <w:pPr>
      <w:pBdr>
        <w:right w:val="single" w:sz="4" w:space="0" w:color="auto"/>
      </w:pBdr>
      <w:spacing w:before="100" w:beforeAutospacing="1" w:after="100" w:afterAutospacing="1"/>
      <w:jc w:val="right"/>
    </w:pPr>
    <w:rPr>
      <w:lang w:eastAsia="lv-LV"/>
    </w:rPr>
  </w:style>
  <w:style w:type="paragraph" w:customStyle="1" w:styleId="xl108">
    <w:name w:val="xl108"/>
    <w:basedOn w:val="Normal"/>
    <w:rsid w:val="00817CF7"/>
    <w:pPr>
      <w:pBdr>
        <w:top w:val="single" w:sz="8"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09">
    <w:name w:val="xl109"/>
    <w:basedOn w:val="Normal"/>
    <w:rsid w:val="00817CF7"/>
    <w:pPr>
      <w:pBdr>
        <w:top w:val="single" w:sz="8"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0">
    <w:name w:val="xl110"/>
    <w:basedOn w:val="Normal"/>
    <w:rsid w:val="00817CF7"/>
    <w:pPr>
      <w:pBdr>
        <w:top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1">
    <w:name w:val="xl111"/>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2">
    <w:name w:val="xl112"/>
    <w:basedOn w:val="Normal"/>
    <w:rsid w:val="00817CF7"/>
    <w:pPr>
      <w:pBdr>
        <w:top w:val="single" w:sz="8" w:space="0" w:color="auto"/>
        <w:bottom w:val="single" w:sz="8" w:space="0" w:color="auto"/>
        <w:right w:val="single" w:sz="4" w:space="0" w:color="auto"/>
      </w:pBdr>
      <w:spacing w:before="100" w:beforeAutospacing="1" w:after="100" w:afterAutospacing="1"/>
      <w:jc w:val="left"/>
    </w:pPr>
    <w:rPr>
      <w:lang w:eastAsia="lv-LV"/>
    </w:rPr>
  </w:style>
  <w:style w:type="paragraph" w:customStyle="1" w:styleId="xl113">
    <w:name w:val="xl113"/>
    <w:basedOn w:val="Normal"/>
    <w:rsid w:val="00817CF7"/>
    <w:pPr>
      <w:pBdr>
        <w:top w:val="single" w:sz="8" w:space="0" w:color="auto"/>
        <w:left w:val="single" w:sz="4" w:space="0" w:color="auto"/>
        <w:bottom w:val="single" w:sz="8" w:space="0" w:color="auto"/>
        <w:right w:val="single" w:sz="4" w:space="0" w:color="auto"/>
      </w:pBdr>
      <w:spacing w:before="100" w:beforeAutospacing="1" w:after="100" w:afterAutospacing="1"/>
      <w:jc w:val="left"/>
    </w:pPr>
    <w:rPr>
      <w:lang w:eastAsia="lv-LV"/>
    </w:rPr>
  </w:style>
  <w:style w:type="paragraph" w:customStyle="1" w:styleId="xl114">
    <w:name w:val="xl114"/>
    <w:basedOn w:val="Normal"/>
    <w:rsid w:val="00817CF7"/>
    <w:pPr>
      <w:pBdr>
        <w:bottom w:val="single" w:sz="4" w:space="0" w:color="auto"/>
        <w:right w:val="single" w:sz="4" w:space="0" w:color="auto"/>
      </w:pBdr>
      <w:spacing w:before="100" w:beforeAutospacing="1" w:after="100" w:afterAutospacing="1"/>
      <w:jc w:val="left"/>
    </w:pPr>
    <w:rPr>
      <w:lang w:eastAsia="lv-LV"/>
    </w:rPr>
  </w:style>
  <w:style w:type="paragraph" w:customStyle="1" w:styleId="xl115">
    <w:name w:val="xl115"/>
    <w:basedOn w:val="Normal"/>
    <w:rsid w:val="00817CF7"/>
    <w:pPr>
      <w:pBdr>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6">
    <w:name w:val="xl116"/>
    <w:basedOn w:val="Normal"/>
    <w:rsid w:val="00817CF7"/>
    <w:pPr>
      <w:pBdr>
        <w:top w:val="single" w:sz="4" w:space="0" w:color="auto"/>
        <w:right w:val="single" w:sz="4" w:space="0" w:color="auto"/>
      </w:pBdr>
      <w:spacing w:before="100" w:beforeAutospacing="1" w:after="100" w:afterAutospacing="1"/>
      <w:jc w:val="left"/>
    </w:pPr>
    <w:rPr>
      <w:lang w:eastAsia="lv-LV"/>
    </w:rPr>
  </w:style>
  <w:style w:type="paragraph" w:customStyle="1" w:styleId="xl117">
    <w:name w:val="xl117"/>
    <w:basedOn w:val="Normal"/>
    <w:rsid w:val="00817CF7"/>
    <w:pPr>
      <w:pBdr>
        <w:top w:val="single" w:sz="4" w:space="0" w:color="auto"/>
        <w:left w:val="single" w:sz="4" w:space="0" w:color="auto"/>
        <w:right w:val="single" w:sz="4" w:space="0" w:color="auto"/>
      </w:pBdr>
      <w:spacing w:before="100" w:beforeAutospacing="1" w:after="100" w:afterAutospacing="1"/>
      <w:jc w:val="left"/>
    </w:pPr>
    <w:rPr>
      <w:lang w:eastAsia="lv-LV"/>
    </w:rPr>
  </w:style>
  <w:style w:type="paragraph" w:customStyle="1" w:styleId="xl118">
    <w:name w:val="xl118"/>
    <w:basedOn w:val="Normal"/>
    <w:rsid w:val="00817CF7"/>
    <w:pPr>
      <w:pBdr>
        <w:right w:val="single" w:sz="4" w:space="0" w:color="auto"/>
      </w:pBdr>
      <w:spacing w:before="100" w:beforeAutospacing="1" w:after="100" w:afterAutospacing="1"/>
      <w:jc w:val="left"/>
    </w:pPr>
    <w:rPr>
      <w:lang w:eastAsia="lv-LV"/>
    </w:rPr>
  </w:style>
  <w:style w:type="paragraph" w:customStyle="1" w:styleId="xl119">
    <w:name w:val="xl119"/>
    <w:basedOn w:val="Normal"/>
    <w:rsid w:val="00817CF7"/>
    <w:pPr>
      <w:pBdr>
        <w:left w:val="single" w:sz="4" w:space="0" w:color="auto"/>
        <w:right w:val="single" w:sz="4" w:space="0" w:color="auto"/>
      </w:pBdr>
      <w:spacing w:before="100" w:beforeAutospacing="1" w:after="100" w:afterAutospacing="1"/>
      <w:jc w:val="left"/>
    </w:pPr>
    <w:rPr>
      <w:lang w:eastAsia="lv-LV"/>
    </w:rPr>
  </w:style>
  <w:style w:type="paragraph" w:customStyle="1" w:styleId="xl120">
    <w:name w:val="xl120"/>
    <w:basedOn w:val="Normal"/>
    <w:rsid w:val="00817CF7"/>
    <w:pPr>
      <w:pBdr>
        <w:top w:val="single" w:sz="8" w:space="0" w:color="auto"/>
        <w:left w:val="single" w:sz="4" w:space="0" w:color="auto"/>
        <w:bottom w:val="single" w:sz="8" w:space="0" w:color="auto"/>
        <w:right w:val="single" w:sz="4" w:space="0" w:color="auto"/>
      </w:pBdr>
      <w:spacing w:before="100" w:beforeAutospacing="1" w:after="100" w:afterAutospacing="1"/>
      <w:jc w:val="left"/>
    </w:pPr>
    <w:rPr>
      <w:b/>
      <w:bCs/>
      <w:lang w:eastAsia="lv-LV"/>
    </w:rPr>
  </w:style>
  <w:style w:type="paragraph" w:customStyle="1" w:styleId="xl121">
    <w:name w:val="xl121"/>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22">
    <w:name w:val="xl122"/>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23">
    <w:name w:val="xl123"/>
    <w:basedOn w:val="Normal"/>
    <w:rsid w:val="00817CF7"/>
    <w:pPr>
      <w:pBdr>
        <w:top w:val="single" w:sz="8" w:space="0" w:color="auto"/>
        <w:left w:val="single" w:sz="8" w:space="0" w:color="000000"/>
        <w:right w:val="single" w:sz="8" w:space="0" w:color="000000"/>
      </w:pBdr>
      <w:spacing w:before="100" w:beforeAutospacing="1" w:after="100" w:afterAutospacing="1"/>
      <w:jc w:val="center"/>
      <w:textAlignment w:val="center"/>
    </w:pPr>
    <w:rPr>
      <w:b/>
      <w:bCs/>
      <w:lang w:eastAsia="lv-LV"/>
    </w:rPr>
  </w:style>
  <w:style w:type="paragraph" w:customStyle="1" w:styleId="xl124">
    <w:name w:val="xl124"/>
    <w:basedOn w:val="Normal"/>
    <w:rsid w:val="00817CF7"/>
    <w:pPr>
      <w:pBdr>
        <w:left w:val="single" w:sz="8" w:space="0" w:color="000000"/>
        <w:bottom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25">
    <w:name w:val="xl125"/>
    <w:basedOn w:val="Normal"/>
    <w:rsid w:val="00817CF7"/>
    <w:pPr>
      <w:pBdr>
        <w:top w:val="single" w:sz="8" w:space="0" w:color="auto"/>
        <w:left w:val="single" w:sz="8" w:space="0" w:color="000000"/>
        <w:bottom w:val="single" w:sz="8" w:space="0" w:color="000000"/>
      </w:pBdr>
      <w:spacing w:before="100" w:beforeAutospacing="1" w:after="100" w:afterAutospacing="1"/>
      <w:jc w:val="center"/>
      <w:textAlignment w:val="center"/>
    </w:pPr>
    <w:rPr>
      <w:b/>
      <w:bCs/>
      <w:lang w:eastAsia="lv-LV"/>
    </w:rPr>
  </w:style>
  <w:style w:type="paragraph" w:customStyle="1" w:styleId="xl126">
    <w:name w:val="xl126"/>
    <w:basedOn w:val="Normal"/>
    <w:rsid w:val="00817CF7"/>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lang w:eastAsia="lv-LV"/>
    </w:rPr>
  </w:style>
  <w:style w:type="paragraph" w:customStyle="1" w:styleId="xl127">
    <w:name w:val="xl127"/>
    <w:basedOn w:val="Normal"/>
    <w:rsid w:val="00817CF7"/>
    <w:pPr>
      <w:pBdr>
        <w:top w:val="single" w:sz="4"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28">
    <w:name w:val="xl128"/>
    <w:basedOn w:val="Normal"/>
    <w:rsid w:val="00817CF7"/>
    <w:pPr>
      <w:pBdr>
        <w:top w:val="single" w:sz="4" w:space="0" w:color="auto"/>
        <w:bottom w:val="single" w:sz="4" w:space="0" w:color="auto"/>
      </w:pBdr>
      <w:spacing w:before="100" w:beforeAutospacing="1" w:after="100" w:afterAutospacing="1"/>
      <w:jc w:val="right"/>
    </w:pPr>
    <w:rPr>
      <w:b/>
      <w:bCs/>
      <w:sz w:val="18"/>
      <w:szCs w:val="18"/>
      <w:lang w:eastAsia="lv-LV"/>
    </w:rPr>
  </w:style>
  <w:style w:type="paragraph" w:customStyle="1" w:styleId="xl129">
    <w:name w:val="xl129"/>
    <w:basedOn w:val="Normal"/>
    <w:rsid w:val="00817CF7"/>
    <w:pPr>
      <w:pBdr>
        <w:top w:val="single" w:sz="4"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paragraph" w:customStyle="1" w:styleId="xl130">
    <w:name w:val="xl130"/>
    <w:basedOn w:val="Normal"/>
    <w:rsid w:val="00817CF7"/>
    <w:pPr>
      <w:pBdr>
        <w:top w:val="single" w:sz="8"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31">
    <w:name w:val="xl131"/>
    <w:basedOn w:val="Normal"/>
    <w:rsid w:val="00817CF7"/>
    <w:pPr>
      <w:pBdr>
        <w:top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32">
    <w:name w:val="xl132"/>
    <w:basedOn w:val="Normal"/>
    <w:rsid w:val="00817CF7"/>
    <w:pPr>
      <w:pBdr>
        <w:top w:val="single" w:sz="8"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paragraph" w:customStyle="1" w:styleId="xl133">
    <w:name w:val="xl133"/>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4">
    <w:name w:val="xl134"/>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lang w:eastAsia="lv-LV"/>
    </w:rPr>
  </w:style>
  <w:style w:type="paragraph" w:customStyle="1" w:styleId="xl135">
    <w:name w:val="xl135"/>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6">
    <w:name w:val="xl136"/>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7">
    <w:name w:val="xl137"/>
    <w:basedOn w:val="Normal"/>
    <w:rsid w:val="00817CF7"/>
    <w:pPr>
      <w:pBdr>
        <w:top w:val="single" w:sz="8" w:space="0" w:color="auto"/>
        <w:left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38">
    <w:name w:val="xl138"/>
    <w:basedOn w:val="Normal"/>
    <w:rsid w:val="00817CF7"/>
    <w:pPr>
      <w:pBdr>
        <w:left w:val="single" w:sz="8" w:space="0" w:color="auto"/>
        <w:bottom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39">
    <w:name w:val="xl139"/>
    <w:basedOn w:val="Normal"/>
    <w:rsid w:val="00817CF7"/>
    <w:pPr>
      <w:pBdr>
        <w:top w:val="single" w:sz="4" w:space="0" w:color="auto"/>
        <w:left w:val="single" w:sz="8" w:space="0" w:color="auto"/>
      </w:pBdr>
      <w:spacing w:before="100" w:beforeAutospacing="1" w:after="100" w:afterAutospacing="1"/>
      <w:jc w:val="right"/>
    </w:pPr>
    <w:rPr>
      <w:b/>
      <w:bCs/>
      <w:sz w:val="18"/>
      <w:szCs w:val="18"/>
      <w:lang w:eastAsia="lv-LV"/>
    </w:rPr>
  </w:style>
  <w:style w:type="paragraph" w:customStyle="1" w:styleId="xl140">
    <w:name w:val="xl140"/>
    <w:basedOn w:val="Normal"/>
    <w:rsid w:val="00817CF7"/>
    <w:pPr>
      <w:pBdr>
        <w:top w:val="single" w:sz="4" w:space="0" w:color="auto"/>
      </w:pBdr>
      <w:spacing w:before="100" w:beforeAutospacing="1" w:after="100" w:afterAutospacing="1"/>
      <w:jc w:val="right"/>
    </w:pPr>
    <w:rPr>
      <w:b/>
      <w:bCs/>
      <w:sz w:val="18"/>
      <w:szCs w:val="18"/>
      <w:lang w:eastAsia="lv-LV"/>
    </w:rPr>
  </w:style>
  <w:style w:type="paragraph" w:customStyle="1" w:styleId="xl141">
    <w:name w:val="xl141"/>
    <w:basedOn w:val="Normal"/>
    <w:rsid w:val="00817CF7"/>
    <w:pPr>
      <w:pBdr>
        <w:top w:val="single" w:sz="4" w:space="0" w:color="auto"/>
        <w:right w:val="single" w:sz="4" w:space="0" w:color="auto"/>
      </w:pBdr>
      <w:spacing w:before="100" w:beforeAutospacing="1" w:after="100" w:afterAutospacing="1"/>
      <w:jc w:val="right"/>
    </w:pPr>
    <w:rPr>
      <w:lang w:eastAsia="lv-LV"/>
    </w:rPr>
  </w:style>
  <w:style w:type="paragraph" w:customStyle="1" w:styleId="xl142">
    <w:name w:val="xl142"/>
    <w:basedOn w:val="Normal"/>
    <w:rsid w:val="00817CF7"/>
    <w:pPr>
      <w:pBdr>
        <w:top w:val="single" w:sz="8" w:space="0" w:color="auto"/>
        <w:left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3">
    <w:name w:val="xl143"/>
    <w:basedOn w:val="Normal"/>
    <w:rsid w:val="00817CF7"/>
    <w:pPr>
      <w:pBdr>
        <w:top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4">
    <w:name w:val="xl144"/>
    <w:basedOn w:val="Normal"/>
    <w:rsid w:val="00817CF7"/>
    <w:pPr>
      <w:pBdr>
        <w:top w:val="single" w:sz="8" w:space="0" w:color="auto"/>
        <w:bottom w:val="single" w:sz="8" w:space="0" w:color="auto"/>
        <w:right w:val="single" w:sz="4" w:space="0" w:color="auto"/>
      </w:pBdr>
      <w:spacing w:before="100" w:beforeAutospacing="1" w:after="100" w:afterAutospacing="1"/>
      <w:jc w:val="right"/>
    </w:pPr>
    <w:rPr>
      <w:lang w:eastAsia="lv-LV"/>
    </w:rPr>
  </w:style>
  <w:style w:type="paragraph" w:customStyle="1" w:styleId="xl145">
    <w:name w:val="xl145"/>
    <w:basedOn w:val="Normal"/>
    <w:rsid w:val="00817CF7"/>
    <w:pPr>
      <w:pBdr>
        <w:left w:val="single" w:sz="8" w:space="0" w:color="auto"/>
      </w:pBdr>
      <w:spacing w:before="100" w:beforeAutospacing="1" w:after="100" w:afterAutospacing="1"/>
      <w:jc w:val="right"/>
    </w:pPr>
    <w:rPr>
      <w:b/>
      <w:bCs/>
      <w:sz w:val="18"/>
      <w:szCs w:val="18"/>
      <w:lang w:eastAsia="lv-LV"/>
    </w:rPr>
  </w:style>
  <w:style w:type="paragraph" w:customStyle="1" w:styleId="xl146">
    <w:name w:val="xl146"/>
    <w:basedOn w:val="Normal"/>
    <w:rsid w:val="00817CF7"/>
    <w:pPr>
      <w:spacing w:before="100" w:beforeAutospacing="1" w:after="100" w:afterAutospacing="1"/>
      <w:jc w:val="right"/>
    </w:pPr>
    <w:rPr>
      <w:b/>
      <w:bCs/>
      <w:sz w:val="18"/>
      <w:szCs w:val="18"/>
      <w:lang w:eastAsia="lv-LV"/>
    </w:rPr>
  </w:style>
  <w:style w:type="paragraph" w:customStyle="1" w:styleId="xl147">
    <w:name w:val="xl147"/>
    <w:basedOn w:val="Normal"/>
    <w:rsid w:val="00817CF7"/>
    <w:pPr>
      <w:pBdr>
        <w:right w:val="single" w:sz="4" w:space="0" w:color="auto"/>
      </w:pBdr>
      <w:spacing w:before="100" w:beforeAutospacing="1" w:after="100" w:afterAutospacing="1"/>
      <w:jc w:val="right"/>
    </w:pPr>
    <w:rPr>
      <w:lang w:eastAsia="lv-LV"/>
    </w:rPr>
  </w:style>
  <w:style w:type="paragraph" w:customStyle="1" w:styleId="xl148">
    <w:name w:val="xl148"/>
    <w:basedOn w:val="Normal"/>
    <w:rsid w:val="00817CF7"/>
    <w:pPr>
      <w:pBdr>
        <w:top w:val="single" w:sz="4" w:space="0" w:color="auto"/>
        <w:left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9">
    <w:name w:val="xl149"/>
    <w:basedOn w:val="Normal"/>
    <w:rsid w:val="00817CF7"/>
    <w:pPr>
      <w:pBdr>
        <w:top w:val="single" w:sz="4" w:space="0" w:color="auto"/>
        <w:bottom w:val="single" w:sz="8" w:space="0" w:color="auto"/>
      </w:pBdr>
      <w:spacing w:before="100" w:beforeAutospacing="1" w:after="100" w:afterAutospacing="1"/>
      <w:jc w:val="right"/>
    </w:pPr>
    <w:rPr>
      <w:b/>
      <w:bCs/>
      <w:sz w:val="18"/>
      <w:szCs w:val="18"/>
      <w:lang w:eastAsia="lv-LV"/>
    </w:rPr>
  </w:style>
  <w:style w:type="paragraph" w:customStyle="1" w:styleId="xl150">
    <w:name w:val="xl150"/>
    <w:basedOn w:val="Normal"/>
    <w:rsid w:val="00817CF7"/>
    <w:pPr>
      <w:pBdr>
        <w:top w:val="single" w:sz="4" w:space="0" w:color="auto"/>
        <w:bottom w:val="single" w:sz="8" w:space="0" w:color="auto"/>
        <w:right w:val="single" w:sz="4" w:space="0" w:color="auto"/>
      </w:pBdr>
      <w:spacing w:before="100" w:beforeAutospacing="1" w:after="100" w:afterAutospacing="1"/>
      <w:jc w:val="right"/>
    </w:pPr>
    <w:rPr>
      <w:b/>
      <w:bCs/>
      <w:sz w:val="18"/>
      <w:szCs w:val="18"/>
      <w:lang w:eastAsia="lv-LV"/>
    </w:rPr>
  </w:style>
  <w:style w:type="paragraph" w:customStyle="1" w:styleId="xl151">
    <w:name w:val="xl151"/>
    <w:basedOn w:val="Normal"/>
    <w:rsid w:val="00817CF7"/>
    <w:pPr>
      <w:pBdr>
        <w:top w:val="single" w:sz="8" w:space="0" w:color="auto"/>
        <w:bottom w:val="single" w:sz="8" w:space="0" w:color="auto"/>
        <w:right w:val="single" w:sz="4" w:space="0" w:color="auto"/>
      </w:pBdr>
      <w:spacing w:before="100" w:beforeAutospacing="1" w:after="100" w:afterAutospacing="1"/>
      <w:jc w:val="right"/>
    </w:pPr>
    <w:rPr>
      <w:b/>
      <w:bCs/>
      <w:sz w:val="18"/>
      <w:szCs w:val="18"/>
      <w:lang w:eastAsia="lv-LV"/>
    </w:rPr>
  </w:style>
  <w:style w:type="paragraph" w:customStyle="1" w:styleId="xl152">
    <w:name w:val="xl152"/>
    <w:basedOn w:val="Normal"/>
    <w:rsid w:val="00817CF7"/>
    <w:pPr>
      <w:pBdr>
        <w:top w:val="single" w:sz="8"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53">
    <w:name w:val="xl153"/>
    <w:basedOn w:val="Normal"/>
    <w:rsid w:val="00817CF7"/>
    <w:pPr>
      <w:pBdr>
        <w:top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54">
    <w:name w:val="xl154"/>
    <w:basedOn w:val="Normal"/>
    <w:rsid w:val="00817CF7"/>
    <w:pPr>
      <w:pBdr>
        <w:top w:val="single" w:sz="8"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table" w:customStyle="1" w:styleId="TableGrid12">
    <w:name w:val="Table Grid12"/>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17CF7"/>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817CF7"/>
    <w:rPr>
      <w:color w:val="2B579A"/>
      <w:shd w:val="clear" w:color="auto" w:fill="E6E6E6"/>
    </w:rPr>
  </w:style>
  <w:style w:type="table" w:customStyle="1" w:styleId="TableGrid41">
    <w:name w:val="Table Grid41"/>
    <w:basedOn w:val="TableNormal"/>
    <w:next w:val="TableGrid"/>
    <w:uiPriority w:val="59"/>
    <w:unhideWhenUsed/>
    <w:rsid w:val="00817C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unhideWhenUsed/>
    <w:rsid w:val="00817C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01">
    <w:name w:val="Imported Style 101"/>
    <w:rsid w:val="00817CF7"/>
    <w:pPr>
      <w:numPr>
        <w:numId w:val="6"/>
      </w:numPr>
    </w:pPr>
  </w:style>
  <w:style w:type="paragraph" w:customStyle="1" w:styleId="BodyA">
    <w:name w:val="Body A"/>
    <w:rsid w:val="00817CF7"/>
    <w:pPr>
      <w:spacing w:after="0" w:line="240" w:lineRule="auto"/>
    </w:pPr>
    <w:rPr>
      <w:rFonts w:ascii="Times New Roman" w:eastAsia="Times New Roman" w:hAnsi="Times New Roman" w:cs="Times New Roman"/>
      <w:color w:val="000000"/>
      <w:sz w:val="26"/>
      <w:szCs w:val="26"/>
      <w:u w:color="000000"/>
      <w:lang w:eastAsia="lv-LV"/>
    </w:rPr>
  </w:style>
  <w:style w:type="paragraph" w:customStyle="1" w:styleId="TableParagraph">
    <w:name w:val="Table Paragraph"/>
    <w:basedOn w:val="Normal"/>
    <w:uiPriority w:val="1"/>
    <w:qFormat/>
    <w:rsid w:val="00817CF7"/>
    <w:pPr>
      <w:widowControl w:val="0"/>
      <w:autoSpaceDE w:val="0"/>
      <w:autoSpaceDN w:val="0"/>
      <w:jc w:val="left"/>
    </w:pPr>
    <w:rPr>
      <w:rFonts w:ascii="Tahoma" w:eastAsia="Tahoma" w:hAnsi="Tahoma" w:cs="Tahoma"/>
      <w:sz w:val="22"/>
      <w:szCs w:val="22"/>
      <w:lang w:val="en-US"/>
    </w:rPr>
  </w:style>
  <w:style w:type="paragraph" w:customStyle="1" w:styleId="1Lgumam">
    <w:name w:val="1.Līgumam"/>
    <w:basedOn w:val="Normal"/>
    <w:link w:val="1LgumamChar"/>
    <w:uiPriority w:val="99"/>
    <w:rsid w:val="00817CF7"/>
    <w:pPr>
      <w:numPr>
        <w:numId w:val="11"/>
      </w:numPr>
      <w:spacing w:before="240"/>
      <w:jc w:val="center"/>
    </w:pPr>
    <w:rPr>
      <w:b/>
      <w:sz w:val="20"/>
      <w:lang w:eastAsia="lv-LV"/>
    </w:rPr>
  </w:style>
  <w:style w:type="character" w:customStyle="1" w:styleId="1LgumamChar">
    <w:name w:val="1.Līgumam Char"/>
    <w:link w:val="1Lgumam"/>
    <w:uiPriority w:val="99"/>
    <w:locked/>
    <w:rsid w:val="00817CF7"/>
    <w:rPr>
      <w:rFonts w:ascii="Times New Roman" w:eastAsia="Times New Roman" w:hAnsi="Times New Roman" w:cs="Times New Roman"/>
      <w:b/>
      <w:sz w:val="20"/>
      <w:szCs w:val="24"/>
      <w:lang w:eastAsia="lv-LV"/>
    </w:rPr>
  </w:style>
  <w:style w:type="paragraph" w:customStyle="1" w:styleId="1Lgumam2">
    <w:name w:val="1.Līgumam2"/>
    <w:basedOn w:val="Normal"/>
    <w:link w:val="1LgumamChar2"/>
    <w:uiPriority w:val="99"/>
    <w:rsid w:val="00817CF7"/>
    <w:pPr>
      <w:numPr>
        <w:ilvl w:val="1"/>
        <w:numId w:val="11"/>
      </w:numPr>
      <w:ind w:left="709" w:hanging="709"/>
    </w:pPr>
    <w:rPr>
      <w:rFonts w:eastAsia="Calibri"/>
      <w:sz w:val="20"/>
      <w:lang w:eastAsia="lv-LV"/>
    </w:rPr>
  </w:style>
  <w:style w:type="paragraph" w:customStyle="1" w:styleId="1Lgumam1">
    <w:name w:val="1.Līgumam1"/>
    <w:basedOn w:val="1Lgumam2"/>
    <w:uiPriority w:val="99"/>
    <w:rsid w:val="00817CF7"/>
    <w:pPr>
      <w:numPr>
        <w:ilvl w:val="2"/>
      </w:numPr>
      <w:ind w:left="1440" w:hanging="720"/>
    </w:pPr>
  </w:style>
  <w:style w:type="paragraph" w:customStyle="1" w:styleId="1lgumam0">
    <w:name w:val="1.līgumam"/>
    <w:basedOn w:val="1Lgumam1"/>
    <w:uiPriority w:val="99"/>
    <w:rsid w:val="00817CF7"/>
    <w:pPr>
      <w:numPr>
        <w:ilvl w:val="3"/>
      </w:numPr>
      <w:tabs>
        <w:tab w:val="num" w:pos="360"/>
      </w:tabs>
      <w:ind w:left="2410" w:hanging="992"/>
    </w:pPr>
  </w:style>
  <w:style w:type="character" w:customStyle="1" w:styleId="1LgumamChar2">
    <w:name w:val="1.Līgumam Char2"/>
    <w:link w:val="1Lgumam2"/>
    <w:uiPriority w:val="99"/>
    <w:locked/>
    <w:rsid w:val="00817CF7"/>
    <w:rPr>
      <w:rFonts w:ascii="Times New Roman" w:eastAsia="Calibri" w:hAnsi="Times New Roman" w:cs="Times New Roman"/>
      <w:sz w:val="20"/>
      <w:szCs w:val="24"/>
      <w:lang w:eastAsia="lv-LV"/>
    </w:rPr>
  </w:style>
  <w:style w:type="character" w:customStyle="1" w:styleId="Stils1Rakstz">
    <w:name w:val="Stils1 Rakstz."/>
    <w:link w:val="Stils1"/>
    <w:locked/>
    <w:rsid w:val="00A56CF2"/>
    <w:rPr>
      <w:b/>
      <w:bCs/>
      <w:kern w:val="32"/>
      <w:sz w:val="28"/>
      <w:szCs w:val="32"/>
    </w:rPr>
  </w:style>
  <w:style w:type="paragraph" w:customStyle="1" w:styleId="Stils1">
    <w:name w:val="Stils1"/>
    <w:basedOn w:val="Heading1"/>
    <w:link w:val="Stils1Rakstz"/>
    <w:rsid w:val="00A56CF2"/>
    <w:pPr>
      <w:keepNext w:val="0"/>
      <w:widowControl w:val="0"/>
      <w:shd w:val="clear" w:color="auto" w:fill="auto"/>
      <w:tabs>
        <w:tab w:val="num" w:pos="432"/>
      </w:tabs>
      <w:spacing w:line="360" w:lineRule="auto"/>
      <w:ind w:left="432" w:right="0" w:hanging="432"/>
      <w:jc w:val="left"/>
    </w:pPr>
    <w:rPr>
      <w:rFonts w:asciiTheme="minorHAnsi" w:eastAsiaTheme="minorHAnsi" w:hAnsiTheme="minorHAnsi" w:cstheme="minorBidi"/>
      <w:kern w:val="32"/>
      <w:szCs w:val="32"/>
    </w:rPr>
  </w:style>
  <w:style w:type="numbering" w:customStyle="1" w:styleId="Daasadaa21">
    <w:name w:val="Daļa / sadaļa21"/>
    <w:rsid w:val="00A56CF2"/>
    <w:pPr>
      <w:numPr>
        <w:numId w:val="12"/>
      </w:numPr>
    </w:pPr>
  </w:style>
  <w:style w:type="paragraph" w:customStyle="1" w:styleId="Virsjais">
    <w:name w:val="Virsējais"/>
    <w:basedOn w:val="ListParagraph"/>
    <w:qFormat/>
    <w:rsid w:val="004504EA"/>
    <w:pPr>
      <w:numPr>
        <w:numId w:val="13"/>
      </w:numPr>
      <w:spacing w:after="0" w:line="240" w:lineRule="auto"/>
      <w:contextualSpacing/>
      <w:outlineLvl w:val="0"/>
    </w:pPr>
    <w:rPr>
      <w:rFonts w:ascii="Times New Roman" w:eastAsia="Arial Unicode MS" w:hAnsi="Times New Roman" w:cs="Arial Unicode MS"/>
      <w:b/>
      <w:kern w:val="3"/>
      <w:sz w:val="24"/>
      <w:szCs w:val="24"/>
      <w:lang w:bidi="hi-IN"/>
    </w:rPr>
  </w:style>
  <w:style w:type="paragraph" w:customStyle="1" w:styleId="Standard">
    <w:name w:val="Standard"/>
    <w:link w:val="StandardChar"/>
    <w:uiPriority w:val="99"/>
    <w:rsid w:val="004504EA"/>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StandardChar">
    <w:name w:val="Standard Char"/>
    <w:link w:val="Standard"/>
    <w:uiPriority w:val="99"/>
    <w:rsid w:val="004504EA"/>
    <w:rPr>
      <w:rFonts w:ascii="Times New Roman" w:eastAsia="Arial Unicode MS" w:hAnsi="Times New Roman" w:cs="Arial Unicode MS"/>
      <w:kern w:val="3"/>
      <w:sz w:val="24"/>
      <w:szCs w:val="24"/>
      <w:lang w:eastAsia="zh-CN" w:bidi="hi-IN"/>
    </w:rPr>
  </w:style>
  <w:style w:type="character" w:customStyle="1" w:styleId="ApakpunktsChar">
    <w:name w:val="Apakšpunkts Char"/>
    <w:link w:val="Apakpunkts"/>
    <w:uiPriority w:val="99"/>
    <w:rsid w:val="00801FBB"/>
    <w:rPr>
      <w:rFonts w:ascii="Arial" w:eastAsia="Times New Roman" w:hAnsi="Arial" w:cs="Times New Roman"/>
      <w:b/>
      <w:sz w:val="24"/>
      <w:szCs w:val="24"/>
    </w:rPr>
  </w:style>
  <w:style w:type="numbering" w:customStyle="1" w:styleId="WW8Num3321">
    <w:name w:val="WW8Num3321"/>
    <w:basedOn w:val="NoList"/>
    <w:rsid w:val="00964B3B"/>
    <w:pPr>
      <w:numPr>
        <w:numId w:val="15"/>
      </w:numPr>
    </w:pPr>
  </w:style>
  <w:style w:type="paragraph" w:customStyle="1" w:styleId="A5">
    <w:name w:val="A5"/>
    <w:basedOn w:val="Normal"/>
    <w:qFormat/>
    <w:rsid w:val="000F643E"/>
    <w:pPr>
      <w:widowControl w:val="0"/>
      <w:tabs>
        <w:tab w:val="left" w:pos="1560"/>
      </w:tabs>
      <w:overflowPunct w:val="0"/>
      <w:autoSpaceDE w:val="0"/>
      <w:autoSpaceDN w:val="0"/>
      <w:adjustRightInd w:val="0"/>
      <w:spacing w:after="120"/>
      <w:ind w:left="1560" w:hanging="1080"/>
    </w:pPr>
    <w:rPr>
      <w:kern w:val="28"/>
      <w:lang w:eastAsia="lv-LV"/>
    </w:rPr>
  </w:style>
  <w:style w:type="numbering" w:customStyle="1" w:styleId="WW8Num451">
    <w:name w:val="WW8Num451"/>
    <w:basedOn w:val="NoList"/>
    <w:rsid w:val="000F643E"/>
    <w:pPr>
      <w:numPr>
        <w:numId w:val="16"/>
      </w:numPr>
    </w:pPr>
  </w:style>
  <w:style w:type="character" w:customStyle="1" w:styleId="A3Char">
    <w:name w:val="A3 Char"/>
    <w:link w:val="A3"/>
    <w:rsid w:val="000F643E"/>
    <w:rPr>
      <w:rFonts w:ascii="Times New Roman" w:eastAsia="Times New Roman" w:hAnsi="Times New Roman" w:cs="Times New Roman"/>
      <w:sz w:val="26"/>
      <w:szCs w:val="24"/>
    </w:rPr>
  </w:style>
  <w:style w:type="paragraph" w:customStyle="1" w:styleId="1Lgumam3">
    <w:name w:val="1. Līgumam"/>
    <w:basedOn w:val="Normal"/>
    <w:qFormat/>
    <w:rsid w:val="00817EA0"/>
    <w:pPr>
      <w:numPr>
        <w:numId w:val="31"/>
      </w:numPr>
      <w:tabs>
        <w:tab w:val="left" w:pos="426"/>
      </w:tabs>
      <w:spacing w:before="120" w:after="120"/>
      <w:ind w:left="357" w:hanging="357"/>
      <w:jc w:val="center"/>
    </w:pPr>
    <w:rPr>
      <w:rFonts w:ascii="Times New Roman Bold" w:eastAsia="Calibri" w:hAnsi="Times New Roman Bold"/>
      <w:b/>
      <w:caps/>
      <w:lang w:val="x-none" w:eastAsia="x-none"/>
    </w:rPr>
  </w:style>
  <w:style w:type="paragraph" w:customStyle="1" w:styleId="11Lgumam">
    <w:name w:val="1.1. Līgumam"/>
    <w:basedOn w:val="Normal"/>
    <w:link w:val="11LgumamChar"/>
    <w:qFormat/>
    <w:rsid w:val="00817EA0"/>
    <w:pPr>
      <w:numPr>
        <w:ilvl w:val="1"/>
        <w:numId w:val="31"/>
      </w:numPr>
    </w:pPr>
    <w:rPr>
      <w:rFonts w:eastAsia="Calibri"/>
      <w:lang w:val="x-none" w:eastAsia="x-none"/>
    </w:rPr>
  </w:style>
  <w:style w:type="paragraph" w:customStyle="1" w:styleId="111Lgumam">
    <w:name w:val="1.1.1. Līgumam"/>
    <w:basedOn w:val="11Lgumam"/>
    <w:qFormat/>
    <w:rsid w:val="00817EA0"/>
    <w:pPr>
      <w:numPr>
        <w:ilvl w:val="2"/>
      </w:numPr>
      <w:tabs>
        <w:tab w:val="num" w:pos="360"/>
      </w:tabs>
      <w:ind w:left="2160" w:hanging="180"/>
    </w:pPr>
    <w:rPr>
      <w:bCs/>
      <w:lang w:val="lv-LV"/>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Normal"/>
    <w:next w:val="Normal"/>
    <w:link w:val="FootnoteReference"/>
    <w:rsid w:val="00E933BE"/>
    <w:pPr>
      <w:spacing w:after="160" w:line="240" w:lineRule="exact"/>
    </w:pPr>
    <w:rPr>
      <w:rFonts w:asciiTheme="minorHAnsi" w:eastAsiaTheme="minorHAnsi" w:hAnsiTheme="minorHAnsi" w:cstheme="minorBidi"/>
      <w:sz w:val="22"/>
      <w:szCs w:val="22"/>
      <w:vertAlign w:val="superscript"/>
    </w:rPr>
  </w:style>
  <w:style w:type="paragraph" w:customStyle="1" w:styleId="Stils2">
    <w:name w:val="Stils2"/>
    <w:basedOn w:val="Normal"/>
    <w:rsid w:val="00666851"/>
    <w:pPr>
      <w:tabs>
        <w:tab w:val="num" w:pos="454"/>
      </w:tabs>
      <w:ind w:left="454" w:hanging="454"/>
    </w:pPr>
    <w:rPr>
      <w:color w:val="000000"/>
      <w:sz w:val="20"/>
      <w:szCs w:val="20"/>
      <w:lang w:eastAsia="lv-LV" w:bidi="lo-LA"/>
    </w:rPr>
  </w:style>
  <w:style w:type="paragraph" w:customStyle="1" w:styleId="Stils3">
    <w:name w:val="Stils3"/>
    <w:basedOn w:val="Normal"/>
    <w:rsid w:val="00666851"/>
    <w:pPr>
      <w:tabs>
        <w:tab w:val="num" w:pos="2411"/>
      </w:tabs>
      <w:ind w:left="2411" w:hanging="567"/>
    </w:pPr>
    <w:rPr>
      <w:sz w:val="20"/>
      <w:szCs w:val="20"/>
      <w:lang w:eastAsia="lv-LV" w:bidi="lo-LA"/>
    </w:rPr>
  </w:style>
  <w:style w:type="paragraph" w:customStyle="1" w:styleId="Stils4">
    <w:name w:val="Stils4"/>
    <w:basedOn w:val="Normal"/>
    <w:rsid w:val="00666851"/>
    <w:pPr>
      <w:tabs>
        <w:tab w:val="num" w:pos="2438"/>
      </w:tabs>
      <w:ind w:left="2438" w:hanging="737"/>
    </w:pPr>
    <w:rPr>
      <w:sz w:val="20"/>
      <w:szCs w:val="20"/>
      <w:lang w:eastAsia="lv-LV" w:bidi="lo-LA"/>
    </w:rPr>
  </w:style>
  <w:style w:type="numbering" w:customStyle="1" w:styleId="WW8Num2113">
    <w:name w:val="WW8Num2113"/>
    <w:basedOn w:val="NoList"/>
    <w:rsid w:val="00666851"/>
  </w:style>
  <w:style w:type="numbering" w:customStyle="1" w:styleId="WWOutlineListStyle5111">
    <w:name w:val="WW_OutlineListStyle_5111"/>
    <w:rsid w:val="00666851"/>
    <w:pPr>
      <w:numPr>
        <w:numId w:val="33"/>
      </w:numPr>
    </w:pPr>
  </w:style>
  <w:style w:type="character" w:customStyle="1" w:styleId="11LgumamChar">
    <w:name w:val="1.1. Līgumam Char"/>
    <w:link w:val="11Lgumam"/>
    <w:qFormat/>
    <w:locked/>
    <w:rsid w:val="00C000CF"/>
    <w:rPr>
      <w:rFonts w:ascii="Times New Roman" w:eastAsia="Calibri" w:hAnsi="Times New Roman" w:cs="Times New Roman"/>
      <w:sz w:val="24"/>
      <w:szCs w:val="24"/>
      <w:lang w:val="x-none" w:eastAsia="x-none"/>
    </w:rPr>
  </w:style>
  <w:style w:type="character" w:customStyle="1" w:styleId="gmail-msocommentreference">
    <w:name w:val="gmail-msocommentreference"/>
    <w:uiPriority w:val="99"/>
    <w:rsid w:val="009833B7"/>
  </w:style>
  <w:style w:type="paragraph" w:customStyle="1" w:styleId="BodyB">
    <w:name w:val="Body B"/>
    <w:rsid w:val="0000510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82681">
      <w:bodyDiv w:val="1"/>
      <w:marLeft w:val="0"/>
      <w:marRight w:val="0"/>
      <w:marTop w:val="0"/>
      <w:marBottom w:val="0"/>
      <w:divBdr>
        <w:top w:val="none" w:sz="0" w:space="0" w:color="auto"/>
        <w:left w:val="none" w:sz="0" w:space="0" w:color="auto"/>
        <w:bottom w:val="none" w:sz="0" w:space="0" w:color="auto"/>
        <w:right w:val="none" w:sz="0" w:space="0" w:color="auto"/>
      </w:divBdr>
    </w:div>
    <w:div w:id="113715822">
      <w:bodyDiv w:val="1"/>
      <w:marLeft w:val="0"/>
      <w:marRight w:val="0"/>
      <w:marTop w:val="0"/>
      <w:marBottom w:val="0"/>
      <w:divBdr>
        <w:top w:val="none" w:sz="0" w:space="0" w:color="auto"/>
        <w:left w:val="none" w:sz="0" w:space="0" w:color="auto"/>
        <w:bottom w:val="none" w:sz="0" w:space="0" w:color="auto"/>
        <w:right w:val="none" w:sz="0" w:space="0" w:color="auto"/>
      </w:divBdr>
    </w:div>
    <w:div w:id="216552715">
      <w:bodyDiv w:val="1"/>
      <w:marLeft w:val="0"/>
      <w:marRight w:val="0"/>
      <w:marTop w:val="0"/>
      <w:marBottom w:val="0"/>
      <w:divBdr>
        <w:top w:val="none" w:sz="0" w:space="0" w:color="auto"/>
        <w:left w:val="none" w:sz="0" w:space="0" w:color="auto"/>
        <w:bottom w:val="none" w:sz="0" w:space="0" w:color="auto"/>
        <w:right w:val="none" w:sz="0" w:space="0" w:color="auto"/>
      </w:divBdr>
    </w:div>
    <w:div w:id="241261540">
      <w:bodyDiv w:val="1"/>
      <w:marLeft w:val="0"/>
      <w:marRight w:val="0"/>
      <w:marTop w:val="0"/>
      <w:marBottom w:val="0"/>
      <w:divBdr>
        <w:top w:val="none" w:sz="0" w:space="0" w:color="auto"/>
        <w:left w:val="none" w:sz="0" w:space="0" w:color="auto"/>
        <w:bottom w:val="none" w:sz="0" w:space="0" w:color="auto"/>
        <w:right w:val="none" w:sz="0" w:space="0" w:color="auto"/>
      </w:divBdr>
    </w:div>
    <w:div w:id="309333784">
      <w:bodyDiv w:val="1"/>
      <w:marLeft w:val="0"/>
      <w:marRight w:val="0"/>
      <w:marTop w:val="0"/>
      <w:marBottom w:val="0"/>
      <w:divBdr>
        <w:top w:val="none" w:sz="0" w:space="0" w:color="auto"/>
        <w:left w:val="none" w:sz="0" w:space="0" w:color="auto"/>
        <w:bottom w:val="none" w:sz="0" w:space="0" w:color="auto"/>
        <w:right w:val="none" w:sz="0" w:space="0" w:color="auto"/>
      </w:divBdr>
    </w:div>
    <w:div w:id="374428082">
      <w:bodyDiv w:val="1"/>
      <w:marLeft w:val="0"/>
      <w:marRight w:val="0"/>
      <w:marTop w:val="0"/>
      <w:marBottom w:val="0"/>
      <w:divBdr>
        <w:top w:val="none" w:sz="0" w:space="0" w:color="auto"/>
        <w:left w:val="none" w:sz="0" w:space="0" w:color="auto"/>
        <w:bottom w:val="none" w:sz="0" w:space="0" w:color="auto"/>
        <w:right w:val="none" w:sz="0" w:space="0" w:color="auto"/>
      </w:divBdr>
    </w:div>
    <w:div w:id="403918880">
      <w:bodyDiv w:val="1"/>
      <w:marLeft w:val="0"/>
      <w:marRight w:val="0"/>
      <w:marTop w:val="0"/>
      <w:marBottom w:val="0"/>
      <w:divBdr>
        <w:top w:val="none" w:sz="0" w:space="0" w:color="auto"/>
        <w:left w:val="none" w:sz="0" w:space="0" w:color="auto"/>
        <w:bottom w:val="none" w:sz="0" w:space="0" w:color="auto"/>
        <w:right w:val="none" w:sz="0" w:space="0" w:color="auto"/>
      </w:divBdr>
    </w:div>
    <w:div w:id="408617568">
      <w:bodyDiv w:val="1"/>
      <w:marLeft w:val="0"/>
      <w:marRight w:val="0"/>
      <w:marTop w:val="0"/>
      <w:marBottom w:val="0"/>
      <w:divBdr>
        <w:top w:val="none" w:sz="0" w:space="0" w:color="auto"/>
        <w:left w:val="none" w:sz="0" w:space="0" w:color="auto"/>
        <w:bottom w:val="none" w:sz="0" w:space="0" w:color="auto"/>
        <w:right w:val="none" w:sz="0" w:space="0" w:color="auto"/>
      </w:divBdr>
    </w:div>
    <w:div w:id="494298023">
      <w:bodyDiv w:val="1"/>
      <w:marLeft w:val="0"/>
      <w:marRight w:val="0"/>
      <w:marTop w:val="0"/>
      <w:marBottom w:val="0"/>
      <w:divBdr>
        <w:top w:val="none" w:sz="0" w:space="0" w:color="auto"/>
        <w:left w:val="none" w:sz="0" w:space="0" w:color="auto"/>
        <w:bottom w:val="none" w:sz="0" w:space="0" w:color="auto"/>
        <w:right w:val="none" w:sz="0" w:space="0" w:color="auto"/>
      </w:divBdr>
    </w:div>
    <w:div w:id="502666262">
      <w:bodyDiv w:val="1"/>
      <w:marLeft w:val="0"/>
      <w:marRight w:val="0"/>
      <w:marTop w:val="0"/>
      <w:marBottom w:val="0"/>
      <w:divBdr>
        <w:top w:val="none" w:sz="0" w:space="0" w:color="auto"/>
        <w:left w:val="none" w:sz="0" w:space="0" w:color="auto"/>
        <w:bottom w:val="none" w:sz="0" w:space="0" w:color="auto"/>
        <w:right w:val="none" w:sz="0" w:space="0" w:color="auto"/>
      </w:divBdr>
    </w:div>
    <w:div w:id="503474387">
      <w:bodyDiv w:val="1"/>
      <w:marLeft w:val="0"/>
      <w:marRight w:val="0"/>
      <w:marTop w:val="0"/>
      <w:marBottom w:val="0"/>
      <w:divBdr>
        <w:top w:val="none" w:sz="0" w:space="0" w:color="auto"/>
        <w:left w:val="none" w:sz="0" w:space="0" w:color="auto"/>
        <w:bottom w:val="none" w:sz="0" w:space="0" w:color="auto"/>
        <w:right w:val="none" w:sz="0" w:space="0" w:color="auto"/>
      </w:divBdr>
    </w:div>
    <w:div w:id="533883183">
      <w:bodyDiv w:val="1"/>
      <w:marLeft w:val="0"/>
      <w:marRight w:val="0"/>
      <w:marTop w:val="0"/>
      <w:marBottom w:val="0"/>
      <w:divBdr>
        <w:top w:val="none" w:sz="0" w:space="0" w:color="auto"/>
        <w:left w:val="none" w:sz="0" w:space="0" w:color="auto"/>
        <w:bottom w:val="none" w:sz="0" w:space="0" w:color="auto"/>
        <w:right w:val="none" w:sz="0" w:space="0" w:color="auto"/>
      </w:divBdr>
    </w:div>
    <w:div w:id="569925479">
      <w:bodyDiv w:val="1"/>
      <w:marLeft w:val="0"/>
      <w:marRight w:val="0"/>
      <w:marTop w:val="0"/>
      <w:marBottom w:val="0"/>
      <w:divBdr>
        <w:top w:val="none" w:sz="0" w:space="0" w:color="auto"/>
        <w:left w:val="none" w:sz="0" w:space="0" w:color="auto"/>
        <w:bottom w:val="none" w:sz="0" w:space="0" w:color="auto"/>
        <w:right w:val="none" w:sz="0" w:space="0" w:color="auto"/>
      </w:divBdr>
    </w:div>
    <w:div w:id="625891715">
      <w:bodyDiv w:val="1"/>
      <w:marLeft w:val="0"/>
      <w:marRight w:val="0"/>
      <w:marTop w:val="0"/>
      <w:marBottom w:val="0"/>
      <w:divBdr>
        <w:top w:val="none" w:sz="0" w:space="0" w:color="auto"/>
        <w:left w:val="none" w:sz="0" w:space="0" w:color="auto"/>
        <w:bottom w:val="none" w:sz="0" w:space="0" w:color="auto"/>
        <w:right w:val="none" w:sz="0" w:space="0" w:color="auto"/>
      </w:divBdr>
    </w:div>
    <w:div w:id="641925538">
      <w:bodyDiv w:val="1"/>
      <w:marLeft w:val="0"/>
      <w:marRight w:val="0"/>
      <w:marTop w:val="0"/>
      <w:marBottom w:val="0"/>
      <w:divBdr>
        <w:top w:val="none" w:sz="0" w:space="0" w:color="auto"/>
        <w:left w:val="none" w:sz="0" w:space="0" w:color="auto"/>
        <w:bottom w:val="none" w:sz="0" w:space="0" w:color="auto"/>
        <w:right w:val="none" w:sz="0" w:space="0" w:color="auto"/>
      </w:divBdr>
    </w:div>
    <w:div w:id="688222795">
      <w:bodyDiv w:val="1"/>
      <w:marLeft w:val="0"/>
      <w:marRight w:val="0"/>
      <w:marTop w:val="0"/>
      <w:marBottom w:val="0"/>
      <w:divBdr>
        <w:top w:val="none" w:sz="0" w:space="0" w:color="auto"/>
        <w:left w:val="none" w:sz="0" w:space="0" w:color="auto"/>
        <w:bottom w:val="none" w:sz="0" w:space="0" w:color="auto"/>
        <w:right w:val="none" w:sz="0" w:space="0" w:color="auto"/>
      </w:divBdr>
    </w:div>
    <w:div w:id="696128362">
      <w:bodyDiv w:val="1"/>
      <w:marLeft w:val="0"/>
      <w:marRight w:val="0"/>
      <w:marTop w:val="0"/>
      <w:marBottom w:val="0"/>
      <w:divBdr>
        <w:top w:val="none" w:sz="0" w:space="0" w:color="auto"/>
        <w:left w:val="none" w:sz="0" w:space="0" w:color="auto"/>
        <w:bottom w:val="none" w:sz="0" w:space="0" w:color="auto"/>
        <w:right w:val="none" w:sz="0" w:space="0" w:color="auto"/>
      </w:divBdr>
    </w:div>
    <w:div w:id="717121470">
      <w:bodyDiv w:val="1"/>
      <w:marLeft w:val="0"/>
      <w:marRight w:val="0"/>
      <w:marTop w:val="0"/>
      <w:marBottom w:val="0"/>
      <w:divBdr>
        <w:top w:val="none" w:sz="0" w:space="0" w:color="auto"/>
        <w:left w:val="none" w:sz="0" w:space="0" w:color="auto"/>
        <w:bottom w:val="none" w:sz="0" w:space="0" w:color="auto"/>
        <w:right w:val="none" w:sz="0" w:space="0" w:color="auto"/>
      </w:divBdr>
    </w:div>
    <w:div w:id="731854722">
      <w:bodyDiv w:val="1"/>
      <w:marLeft w:val="0"/>
      <w:marRight w:val="0"/>
      <w:marTop w:val="0"/>
      <w:marBottom w:val="0"/>
      <w:divBdr>
        <w:top w:val="none" w:sz="0" w:space="0" w:color="auto"/>
        <w:left w:val="none" w:sz="0" w:space="0" w:color="auto"/>
        <w:bottom w:val="none" w:sz="0" w:space="0" w:color="auto"/>
        <w:right w:val="none" w:sz="0" w:space="0" w:color="auto"/>
      </w:divBdr>
    </w:div>
    <w:div w:id="766191497">
      <w:bodyDiv w:val="1"/>
      <w:marLeft w:val="0"/>
      <w:marRight w:val="0"/>
      <w:marTop w:val="0"/>
      <w:marBottom w:val="0"/>
      <w:divBdr>
        <w:top w:val="none" w:sz="0" w:space="0" w:color="auto"/>
        <w:left w:val="none" w:sz="0" w:space="0" w:color="auto"/>
        <w:bottom w:val="none" w:sz="0" w:space="0" w:color="auto"/>
        <w:right w:val="none" w:sz="0" w:space="0" w:color="auto"/>
      </w:divBdr>
    </w:div>
    <w:div w:id="775558399">
      <w:bodyDiv w:val="1"/>
      <w:marLeft w:val="0"/>
      <w:marRight w:val="0"/>
      <w:marTop w:val="0"/>
      <w:marBottom w:val="0"/>
      <w:divBdr>
        <w:top w:val="none" w:sz="0" w:space="0" w:color="auto"/>
        <w:left w:val="none" w:sz="0" w:space="0" w:color="auto"/>
        <w:bottom w:val="none" w:sz="0" w:space="0" w:color="auto"/>
        <w:right w:val="none" w:sz="0" w:space="0" w:color="auto"/>
      </w:divBdr>
    </w:div>
    <w:div w:id="779494115">
      <w:bodyDiv w:val="1"/>
      <w:marLeft w:val="0"/>
      <w:marRight w:val="0"/>
      <w:marTop w:val="0"/>
      <w:marBottom w:val="0"/>
      <w:divBdr>
        <w:top w:val="none" w:sz="0" w:space="0" w:color="auto"/>
        <w:left w:val="none" w:sz="0" w:space="0" w:color="auto"/>
        <w:bottom w:val="none" w:sz="0" w:space="0" w:color="auto"/>
        <w:right w:val="none" w:sz="0" w:space="0" w:color="auto"/>
      </w:divBdr>
    </w:div>
    <w:div w:id="807742571">
      <w:bodyDiv w:val="1"/>
      <w:marLeft w:val="0"/>
      <w:marRight w:val="0"/>
      <w:marTop w:val="0"/>
      <w:marBottom w:val="0"/>
      <w:divBdr>
        <w:top w:val="none" w:sz="0" w:space="0" w:color="auto"/>
        <w:left w:val="none" w:sz="0" w:space="0" w:color="auto"/>
        <w:bottom w:val="none" w:sz="0" w:space="0" w:color="auto"/>
        <w:right w:val="none" w:sz="0" w:space="0" w:color="auto"/>
      </w:divBdr>
    </w:div>
    <w:div w:id="813253912">
      <w:bodyDiv w:val="1"/>
      <w:marLeft w:val="0"/>
      <w:marRight w:val="0"/>
      <w:marTop w:val="0"/>
      <w:marBottom w:val="0"/>
      <w:divBdr>
        <w:top w:val="none" w:sz="0" w:space="0" w:color="auto"/>
        <w:left w:val="none" w:sz="0" w:space="0" w:color="auto"/>
        <w:bottom w:val="none" w:sz="0" w:space="0" w:color="auto"/>
        <w:right w:val="none" w:sz="0" w:space="0" w:color="auto"/>
      </w:divBdr>
    </w:div>
    <w:div w:id="822627813">
      <w:bodyDiv w:val="1"/>
      <w:marLeft w:val="0"/>
      <w:marRight w:val="0"/>
      <w:marTop w:val="0"/>
      <w:marBottom w:val="0"/>
      <w:divBdr>
        <w:top w:val="none" w:sz="0" w:space="0" w:color="auto"/>
        <w:left w:val="none" w:sz="0" w:space="0" w:color="auto"/>
        <w:bottom w:val="none" w:sz="0" w:space="0" w:color="auto"/>
        <w:right w:val="none" w:sz="0" w:space="0" w:color="auto"/>
      </w:divBdr>
    </w:div>
    <w:div w:id="842205358">
      <w:bodyDiv w:val="1"/>
      <w:marLeft w:val="0"/>
      <w:marRight w:val="0"/>
      <w:marTop w:val="0"/>
      <w:marBottom w:val="0"/>
      <w:divBdr>
        <w:top w:val="none" w:sz="0" w:space="0" w:color="auto"/>
        <w:left w:val="none" w:sz="0" w:space="0" w:color="auto"/>
        <w:bottom w:val="none" w:sz="0" w:space="0" w:color="auto"/>
        <w:right w:val="none" w:sz="0" w:space="0" w:color="auto"/>
      </w:divBdr>
    </w:div>
    <w:div w:id="855852926">
      <w:bodyDiv w:val="1"/>
      <w:marLeft w:val="0"/>
      <w:marRight w:val="0"/>
      <w:marTop w:val="0"/>
      <w:marBottom w:val="0"/>
      <w:divBdr>
        <w:top w:val="none" w:sz="0" w:space="0" w:color="auto"/>
        <w:left w:val="none" w:sz="0" w:space="0" w:color="auto"/>
        <w:bottom w:val="none" w:sz="0" w:space="0" w:color="auto"/>
        <w:right w:val="none" w:sz="0" w:space="0" w:color="auto"/>
      </w:divBdr>
    </w:div>
    <w:div w:id="926227200">
      <w:bodyDiv w:val="1"/>
      <w:marLeft w:val="0"/>
      <w:marRight w:val="0"/>
      <w:marTop w:val="0"/>
      <w:marBottom w:val="0"/>
      <w:divBdr>
        <w:top w:val="none" w:sz="0" w:space="0" w:color="auto"/>
        <w:left w:val="none" w:sz="0" w:space="0" w:color="auto"/>
        <w:bottom w:val="none" w:sz="0" w:space="0" w:color="auto"/>
        <w:right w:val="none" w:sz="0" w:space="0" w:color="auto"/>
      </w:divBdr>
    </w:div>
    <w:div w:id="930627134">
      <w:bodyDiv w:val="1"/>
      <w:marLeft w:val="0"/>
      <w:marRight w:val="0"/>
      <w:marTop w:val="0"/>
      <w:marBottom w:val="0"/>
      <w:divBdr>
        <w:top w:val="none" w:sz="0" w:space="0" w:color="auto"/>
        <w:left w:val="none" w:sz="0" w:space="0" w:color="auto"/>
        <w:bottom w:val="none" w:sz="0" w:space="0" w:color="auto"/>
        <w:right w:val="none" w:sz="0" w:space="0" w:color="auto"/>
      </w:divBdr>
    </w:div>
    <w:div w:id="938607739">
      <w:bodyDiv w:val="1"/>
      <w:marLeft w:val="0"/>
      <w:marRight w:val="0"/>
      <w:marTop w:val="0"/>
      <w:marBottom w:val="0"/>
      <w:divBdr>
        <w:top w:val="none" w:sz="0" w:space="0" w:color="auto"/>
        <w:left w:val="none" w:sz="0" w:space="0" w:color="auto"/>
        <w:bottom w:val="none" w:sz="0" w:space="0" w:color="auto"/>
        <w:right w:val="none" w:sz="0" w:space="0" w:color="auto"/>
      </w:divBdr>
    </w:div>
    <w:div w:id="980114697">
      <w:bodyDiv w:val="1"/>
      <w:marLeft w:val="0"/>
      <w:marRight w:val="0"/>
      <w:marTop w:val="0"/>
      <w:marBottom w:val="0"/>
      <w:divBdr>
        <w:top w:val="none" w:sz="0" w:space="0" w:color="auto"/>
        <w:left w:val="none" w:sz="0" w:space="0" w:color="auto"/>
        <w:bottom w:val="none" w:sz="0" w:space="0" w:color="auto"/>
        <w:right w:val="none" w:sz="0" w:space="0" w:color="auto"/>
      </w:divBdr>
    </w:div>
    <w:div w:id="998844478">
      <w:bodyDiv w:val="1"/>
      <w:marLeft w:val="0"/>
      <w:marRight w:val="0"/>
      <w:marTop w:val="0"/>
      <w:marBottom w:val="0"/>
      <w:divBdr>
        <w:top w:val="none" w:sz="0" w:space="0" w:color="auto"/>
        <w:left w:val="none" w:sz="0" w:space="0" w:color="auto"/>
        <w:bottom w:val="none" w:sz="0" w:space="0" w:color="auto"/>
        <w:right w:val="none" w:sz="0" w:space="0" w:color="auto"/>
      </w:divBdr>
    </w:div>
    <w:div w:id="1016156904">
      <w:bodyDiv w:val="1"/>
      <w:marLeft w:val="0"/>
      <w:marRight w:val="0"/>
      <w:marTop w:val="0"/>
      <w:marBottom w:val="0"/>
      <w:divBdr>
        <w:top w:val="none" w:sz="0" w:space="0" w:color="auto"/>
        <w:left w:val="none" w:sz="0" w:space="0" w:color="auto"/>
        <w:bottom w:val="none" w:sz="0" w:space="0" w:color="auto"/>
        <w:right w:val="none" w:sz="0" w:space="0" w:color="auto"/>
      </w:divBdr>
    </w:div>
    <w:div w:id="1022785622">
      <w:bodyDiv w:val="1"/>
      <w:marLeft w:val="0"/>
      <w:marRight w:val="0"/>
      <w:marTop w:val="0"/>
      <w:marBottom w:val="0"/>
      <w:divBdr>
        <w:top w:val="none" w:sz="0" w:space="0" w:color="auto"/>
        <w:left w:val="none" w:sz="0" w:space="0" w:color="auto"/>
        <w:bottom w:val="none" w:sz="0" w:space="0" w:color="auto"/>
        <w:right w:val="none" w:sz="0" w:space="0" w:color="auto"/>
      </w:divBdr>
    </w:div>
    <w:div w:id="1031876301">
      <w:bodyDiv w:val="1"/>
      <w:marLeft w:val="0"/>
      <w:marRight w:val="0"/>
      <w:marTop w:val="0"/>
      <w:marBottom w:val="0"/>
      <w:divBdr>
        <w:top w:val="none" w:sz="0" w:space="0" w:color="auto"/>
        <w:left w:val="none" w:sz="0" w:space="0" w:color="auto"/>
        <w:bottom w:val="none" w:sz="0" w:space="0" w:color="auto"/>
        <w:right w:val="none" w:sz="0" w:space="0" w:color="auto"/>
      </w:divBdr>
    </w:div>
    <w:div w:id="1043477291">
      <w:bodyDiv w:val="1"/>
      <w:marLeft w:val="0"/>
      <w:marRight w:val="0"/>
      <w:marTop w:val="0"/>
      <w:marBottom w:val="0"/>
      <w:divBdr>
        <w:top w:val="none" w:sz="0" w:space="0" w:color="auto"/>
        <w:left w:val="none" w:sz="0" w:space="0" w:color="auto"/>
        <w:bottom w:val="none" w:sz="0" w:space="0" w:color="auto"/>
        <w:right w:val="none" w:sz="0" w:space="0" w:color="auto"/>
      </w:divBdr>
    </w:div>
    <w:div w:id="1061904907">
      <w:bodyDiv w:val="1"/>
      <w:marLeft w:val="0"/>
      <w:marRight w:val="0"/>
      <w:marTop w:val="0"/>
      <w:marBottom w:val="0"/>
      <w:divBdr>
        <w:top w:val="none" w:sz="0" w:space="0" w:color="auto"/>
        <w:left w:val="none" w:sz="0" w:space="0" w:color="auto"/>
        <w:bottom w:val="none" w:sz="0" w:space="0" w:color="auto"/>
        <w:right w:val="none" w:sz="0" w:space="0" w:color="auto"/>
      </w:divBdr>
    </w:div>
    <w:div w:id="1075592155">
      <w:bodyDiv w:val="1"/>
      <w:marLeft w:val="0"/>
      <w:marRight w:val="0"/>
      <w:marTop w:val="0"/>
      <w:marBottom w:val="0"/>
      <w:divBdr>
        <w:top w:val="none" w:sz="0" w:space="0" w:color="auto"/>
        <w:left w:val="none" w:sz="0" w:space="0" w:color="auto"/>
        <w:bottom w:val="none" w:sz="0" w:space="0" w:color="auto"/>
        <w:right w:val="none" w:sz="0" w:space="0" w:color="auto"/>
      </w:divBdr>
    </w:div>
    <w:div w:id="1090270463">
      <w:bodyDiv w:val="1"/>
      <w:marLeft w:val="0"/>
      <w:marRight w:val="0"/>
      <w:marTop w:val="0"/>
      <w:marBottom w:val="0"/>
      <w:divBdr>
        <w:top w:val="none" w:sz="0" w:space="0" w:color="auto"/>
        <w:left w:val="none" w:sz="0" w:space="0" w:color="auto"/>
        <w:bottom w:val="none" w:sz="0" w:space="0" w:color="auto"/>
        <w:right w:val="none" w:sz="0" w:space="0" w:color="auto"/>
      </w:divBdr>
    </w:div>
    <w:div w:id="1091731293">
      <w:bodyDiv w:val="1"/>
      <w:marLeft w:val="0"/>
      <w:marRight w:val="0"/>
      <w:marTop w:val="0"/>
      <w:marBottom w:val="0"/>
      <w:divBdr>
        <w:top w:val="none" w:sz="0" w:space="0" w:color="auto"/>
        <w:left w:val="none" w:sz="0" w:space="0" w:color="auto"/>
        <w:bottom w:val="none" w:sz="0" w:space="0" w:color="auto"/>
        <w:right w:val="none" w:sz="0" w:space="0" w:color="auto"/>
      </w:divBdr>
    </w:div>
    <w:div w:id="1112937363">
      <w:bodyDiv w:val="1"/>
      <w:marLeft w:val="0"/>
      <w:marRight w:val="0"/>
      <w:marTop w:val="0"/>
      <w:marBottom w:val="0"/>
      <w:divBdr>
        <w:top w:val="none" w:sz="0" w:space="0" w:color="auto"/>
        <w:left w:val="none" w:sz="0" w:space="0" w:color="auto"/>
        <w:bottom w:val="none" w:sz="0" w:space="0" w:color="auto"/>
        <w:right w:val="none" w:sz="0" w:space="0" w:color="auto"/>
      </w:divBdr>
    </w:div>
    <w:div w:id="1120220559">
      <w:bodyDiv w:val="1"/>
      <w:marLeft w:val="0"/>
      <w:marRight w:val="0"/>
      <w:marTop w:val="0"/>
      <w:marBottom w:val="0"/>
      <w:divBdr>
        <w:top w:val="none" w:sz="0" w:space="0" w:color="auto"/>
        <w:left w:val="none" w:sz="0" w:space="0" w:color="auto"/>
        <w:bottom w:val="none" w:sz="0" w:space="0" w:color="auto"/>
        <w:right w:val="none" w:sz="0" w:space="0" w:color="auto"/>
      </w:divBdr>
    </w:div>
    <w:div w:id="1126972588">
      <w:bodyDiv w:val="1"/>
      <w:marLeft w:val="0"/>
      <w:marRight w:val="0"/>
      <w:marTop w:val="0"/>
      <w:marBottom w:val="0"/>
      <w:divBdr>
        <w:top w:val="none" w:sz="0" w:space="0" w:color="auto"/>
        <w:left w:val="none" w:sz="0" w:space="0" w:color="auto"/>
        <w:bottom w:val="none" w:sz="0" w:space="0" w:color="auto"/>
        <w:right w:val="none" w:sz="0" w:space="0" w:color="auto"/>
      </w:divBdr>
    </w:div>
    <w:div w:id="1145439013">
      <w:bodyDiv w:val="1"/>
      <w:marLeft w:val="0"/>
      <w:marRight w:val="0"/>
      <w:marTop w:val="0"/>
      <w:marBottom w:val="0"/>
      <w:divBdr>
        <w:top w:val="none" w:sz="0" w:space="0" w:color="auto"/>
        <w:left w:val="none" w:sz="0" w:space="0" w:color="auto"/>
        <w:bottom w:val="none" w:sz="0" w:space="0" w:color="auto"/>
        <w:right w:val="none" w:sz="0" w:space="0" w:color="auto"/>
      </w:divBdr>
    </w:div>
    <w:div w:id="1147698124">
      <w:bodyDiv w:val="1"/>
      <w:marLeft w:val="0"/>
      <w:marRight w:val="0"/>
      <w:marTop w:val="0"/>
      <w:marBottom w:val="0"/>
      <w:divBdr>
        <w:top w:val="none" w:sz="0" w:space="0" w:color="auto"/>
        <w:left w:val="none" w:sz="0" w:space="0" w:color="auto"/>
        <w:bottom w:val="none" w:sz="0" w:space="0" w:color="auto"/>
        <w:right w:val="none" w:sz="0" w:space="0" w:color="auto"/>
      </w:divBdr>
    </w:div>
    <w:div w:id="1186096536">
      <w:bodyDiv w:val="1"/>
      <w:marLeft w:val="0"/>
      <w:marRight w:val="0"/>
      <w:marTop w:val="0"/>
      <w:marBottom w:val="0"/>
      <w:divBdr>
        <w:top w:val="none" w:sz="0" w:space="0" w:color="auto"/>
        <w:left w:val="none" w:sz="0" w:space="0" w:color="auto"/>
        <w:bottom w:val="none" w:sz="0" w:space="0" w:color="auto"/>
        <w:right w:val="none" w:sz="0" w:space="0" w:color="auto"/>
      </w:divBdr>
    </w:div>
    <w:div w:id="1233931602">
      <w:bodyDiv w:val="1"/>
      <w:marLeft w:val="0"/>
      <w:marRight w:val="0"/>
      <w:marTop w:val="0"/>
      <w:marBottom w:val="0"/>
      <w:divBdr>
        <w:top w:val="none" w:sz="0" w:space="0" w:color="auto"/>
        <w:left w:val="none" w:sz="0" w:space="0" w:color="auto"/>
        <w:bottom w:val="none" w:sz="0" w:space="0" w:color="auto"/>
        <w:right w:val="none" w:sz="0" w:space="0" w:color="auto"/>
      </w:divBdr>
    </w:div>
    <w:div w:id="1236277806">
      <w:bodyDiv w:val="1"/>
      <w:marLeft w:val="0"/>
      <w:marRight w:val="0"/>
      <w:marTop w:val="0"/>
      <w:marBottom w:val="0"/>
      <w:divBdr>
        <w:top w:val="none" w:sz="0" w:space="0" w:color="auto"/>
        <w:left w:val="none" w:sz="0" w:space="0" w:color="auto"/>
        <w:bottom w:val="none" w:sz="0" w:space="0" w:color="auto"/>
        <w:right w:val="none" w:sz="0" w:space="0" w:color="auto"/>
      </w:divBdr>
    </w:div>
    <w:div w:id="1242327360">
      <w:bodyDiv w:val="1"/>
      <w:marLeft w:val="0"/>
      <w:marRight w:val="0"/>
      <w:marTop w:val="0"/>
      <w:marBottom w:val="0"/>
      <w:divBdr>
        <w:top w:val="none" w:sz="0" w:space="0" w:color="auto"/>
        <w:left w:val="none" w:sz="0" w:space="0" w:color="auto"/>
        <w:bottom w:val="none" w:sz="0" w:space="0" w:color="auto"/>
        <w:right w:val="none" w:sz="0" w:space="0" w:color="auto"/>
      </w:divBdr>
    </w:div>
    <w:div w:id="1246763367">
      <w:bodyDiv w:val="1"/>
      <w:marLeft w:val="0"/>
      <w:marRight w:val="0"/>
      <w:marTop w:val="0"/>
      <w:marBottom w:val="0"/>
      <w:divBdr>
        <w:top w:val="none" w:sz="0" w:space="0" w:color="auto"/>
        <w:left w:val="none" w:sz="0" w:space="0" w:color="auto"/>
        <w:bottom w:val="none" w:sz="0" w:space="0" w:color="auto"/>
        <w:right w:val="none" w:sz="0" w:space="0" w:color="auto"/>
      </w:divBdr>
    </w:div>
    <w:div w:id="1306474567">
      <w:bodyDiv w:val="1"/>
      <w:marLeft w:val="0"/>
      <w:marRight w:val="0"/>
      <w:marTop w:val="0"/>
      <w:marBottom w:val="0"/>
      <w:divBdr>
        <w:top w:val="none" w:sz="0" w:space="0" w:color="auto"/>
        <w:left w:val="none" w:sz="0" w:space="0" w:color="auto"/>
        <w:bottom w:val="none" w:sz="0" w:space="0" w:color="auto"/>
        <w:right w:val="none" w:sz="0" w:space="0" w:color="auto"/>
      </w:divBdr>
    </w:div>
    <w:div w:id="1337729767">
      <w:bodyDiv w:val="1"/>
      <w:marLeft w:val="0"/>
      <w:marRight w:val="0"/>
      <w:marTop w:val="0"/>
      <w:marBottom w:val="0"/>
      <w:divBdr>
        <w:top w:val="none" w:sz="0" w:space="0" w:color="auto"/>
        <w:left w:val="none" w:sz="0" w:space="0" w:color="auto"/>
        <w:bottom w:val="none" w:sz="0" w:space="0" w:color="auto"/>
        <w:right w:val="none" w:sz="0" w:space="0" w:color="auto"/>
      </w:divBdr>
    </w:div>
    <w:div w:id="1356081840">
      <w:bodyDiv w:val="1"/>
      <w:marLeft w:val="0"/>
      <w:marRight w:val="0"/>
      <w:marTop w:val="0"/>
      <w:marBottom w:val="0"/>
      <w:divBdr>
        <w:top w:val="none" w:sz="0" w:space="0" w:color="auto"/>
        <w:left w:val="none" w:sz="0" w:space="0" w:color="auto"/>
        <w:bottom w:val="none" w:sz="0" w:space="0" w:color="auto"/>
        <w:right w:val="none" w:sz="0" w:space="0" w:color="auto"/>
      </w:divBdr>
    </w:div>
    <w:div w:id="1409502530">
      <w:bodyDiv w:val="1"/>
      <w:marLeft w:val="0"/>
      <w:marRight w:val="0"/>
      <w:marTop w:val="0"/>
      <w:marBottom w:val="0"/>
      <w:divBdr>
        <w:top w:val="none" w:sz="0" w:space="0" w:color="auto"/>
        <w:left w:val="none" w:sz="0" w:space="0" w:color="auto"/>
        <w:bottom w:val="none" w:sz="0" w:space="0" w:color="auto"/>
        <w:right w:val="none" w:sz="0" w:space="0" w:color="auto"/>
      </w:divBdr>
    </w:div>
    <w:div w:id="1466268822">
      <w:bodyDiv w:val="1"/>
      <w:marLeft w:val="0"/>
      <w:marRight w:val="0"/>
      <w:marTop w:val="0"/>
      <w:marBottom w:val="0"/>
      <w:divBdr>
        <w:top w:val="none" w:sz="0" w:space="0" w:color="auto"/>
        <w:left w:val="none" w:sz="0" w:space="0" w:color="auto"/>
        <w:bottom w:val="none" w:sz="0" w:space="0" w:color="auto"/>
        <w:right w:val="none" w:sz="0" w:space="0" w:color="auto"/>
      </w:divBdr>
    </w:div>
    <w:div w:id="1550609651">
      <w:bodyDiv w:val="1"/>
      <w:marLeft w:val="0"/>
      <w:marRight w:val="0"/>
      <w:marTop w:val="0"/>
      <w:marBottom w:val="0"/>
      <w:divBdr>
        <w:top w:val="none" w:sz="0" w:space="0" w:color="auto"/>
        <w:left w:val="none" w:sz="0" w:space="0" w:color="auto"/>
        <w:bottom w:val="none" w:sz="0" w:space="0" w:color="auto"/>
        <w:right w:val="none" w:sz="0" w:space="0" w:color="auto"/>
      </w:divBdr>
    </w:div>
    <w:div w:id="1550916193">
      <w:bodyDiv w:val="1"/>
      <w:marLeft w:val="0"/>
      <w:marRight w:val="0"/>
      <w:marTop w:val="0"/>
      <w:marBottom w:val="0"/>
      <w:divBdr>
        <w:top w:val="none" w:sz="0" w:space="0" w:color="auto"/>
        <w:left w:val="none" w:sz="0" w:space="0" w:color="auto"/>
        <w:bottom w:val="none" w:sz="0" w:space="0" w:color="auto"/>
        <w:right w:val="none" w:sz="0" w:space="0" w:color="auto"/>
      </w:divBdr>
    </w:div>
    <w:div w:id="1627393869">
      <w:bodyDiv w:val="1"/>
      <w:marLeft w:val="0"/>
      <w:marRight w:val="0"/>
      <w:marTop w:val="0"/>
      <w:marBottom w:val="0"/>
      <w:divBdr>
        <w:top w:val="none" w:sz="0" w:space="0" w:color="auto"/>
        <w:left w:val="none" w:sz="0" w:space="0" w:color="auto"/>
        <w:bottom w:val="none" w:sz="0" w:space="0" w:color="auto"/>
        <w:right w:val="none" w:sz="0" w:space="0" w:color="auto"/>
      </w:divBdr>
    </w:div>
    <w:div w:id="1639676915">
      <w:bodyDiv w:val="1"/>
      <w:marLeft w:val="0"/>
      <w:marRight w:val="0"/>
      <w:marTop w:val="0"/>
      <w:marBottom w:val="0"/>
      <w:divBdr>
        <w:top w:val="none" w:sz="0" w:space="0" w:color="auto"/>
        <w:left w:val="none" w:sz="0" w:space="0" w:color="auto"/>
        <w:bottom w:val="none" w:sz="0" w:space="0" w:color="auto"/>
        <w:right w:val="none" w:sz="0" w:space="0" w:color="auto"/>
      </w:divBdr>
    </w:div>
    <w:div w:id="1655916167">
      <w:bodyDiv w:val="1"/>
      <w:marLeft w:val="0"/>
      <w:marRight w:val="0"/>
      <w:marTop w:val="0"/>
      <w:marBottom w:val="0"/>
      <w:divBdr>
        <w:top w:val="none" w:sz="0" w:space="0" w:color="auto"/>
        <w:left w:val="none" w:sz="0" w:space="0" w:color="auto"/>
        <w:bottom w:val="none" w:sz="0" w:space="0" w:color="auto"/>
        <w:right w:val="none" w:sz="0" w:space="0" w:color="auto"/>
      </w:divBdr>
    </w:div>
    <w:div w:id="1670982527">
      <w:bodyDiv w:val="1"/>
      <w:marLeft w:val="0"/>
      <w:marRight w:val="0"/>
      <w:marTop w:val="0"/>
      <w:marBottom w:val="0"/>
      <w:divBdr>
        <w:top w:val="none" w:sz="0" w:space="0" w:color="auto"/>
        <w:left w:val="none" w:sz="0" w:space="0" w:color="auto"/>
        <w:bottom w:val="none" w:sz="0" w:space="0" w:color="auto"/>
        <w:right w:val="none" w:sz="0" w:space="0" w:color="auto"/>
      </w:divBdr>
    </w:div>
    <w:div w:id="1717318066">
      <w:bodyDiv w:val="1"/>
      <w:marLeft w:val="0"/>
      <w:marRight w:val="0"/>
      <w:marTop w:val="0"/>
      <w:marBottom w:val="0"/>
      <w:divBdr>
        <w:top w:val="none" w:sz="0" w:space="0" w:color="auto"/>
        <w:left w:val="none" w:sz="0" w:space="0" w:color="auto"/>
        <w:bottom w:val="none" w:sz="0" w:space="0" w:color="auto"/>
        <w:right w:val="none" w:sz="0" w:space="0" w:color="auto"/>
      </w:divBdr>
    </w:div>
    <w:div w:id="1731266370">
      <w:bodyDiv w:val="1"/>
      <w:marLeft w:val="0"/>
      <w:marRight w:val="0"/>
      <w:marTop w:val="0"/>
      <w:marBottom w:val="0"/>
      <w:divBdr>
        <w:top w:val="none" w:sz="0" w:space="0" w:color="auto"/>
        <w:left w:val="none" w:sz="0" w:space="0" w:color="auto"/>
        <w:bottom w:val="none" w:sz="0" w:space="0" w:color="auto"/>
        <w:right w:val="none" w:sz="0" w:space="0" w:color="auto"/>
      </w:divBdr>
    </w:div>
    <w:div w:id="1739860435">
      <w:bodyDiv w:val="1"/>
      <w:marLeft w:val="0"/>
      <w:marRight w:val="0"/>
      <w:marTop w:val="0"/>
      <w:marBottom w:val="0"/>
      <w:divBdr>
        <w:top w:val="none" w:sz="0" w:space="0" w:color="auto"/>
        <w:left w:val="none" w:sz="0" w:space="0" w:color="auto"/>
        <w:bottom w:val="none" w:sz="0" w:space="0" w:color="auto"/>
        <w:right w:val="none" w:sz="0" w:space="0" w:color="auto"/>
      </w:divBdr>
    </w:div>
    <w:div w:id="1755470688">
      <w:bodyDiv w:val="1"/>
      <w:marLeft w:val="0"/>
      <w:marRight w:val="0"/>
      <w:marTop w:val="0"/>
      <w:marBottom w:val="0"/>
      <w:divBdr>
        <w:top w:val="none" w:sz="0" w:space="0" w:color="auto"/>
        <w:left w:val="none" w:sz="0" w:space="0" w:color="auto"/>
        <w:bottom w:val="none" w:sz="0" w:space="0" w:color="auto"/>
        <w:right w:val="none" w:sz="0" w:space="0" w:color="auto"/>
      </w:divBdr>
    </w:div>
    <w:div w:id="1771663636">
      <w:bodyDiv w:val="1"/>
      <w:marLeft w:val="0"/>
      <w:marRight w:val="0"/>
      <w:marTop w:val="0"/>
      <w:marBottom w:val="0"/>
      <w:divBdr>
        <w:top w:val="none" w:sz="0" w:space="0" w:color="auto"/>
        <w:left w:val="none" w:sz="0" w:space="0" w:color="auto"/>
        <w:bottom w:val="none" w:sz="0" w:space="0" w:color="auto"/>
        <w:right w:val="none" w:sz="0" w:space="0" w:color="auto"/>
      </w:divBdr>
    </w:div>
    <w:div w:id="1776628627">
      <w:bodyDiv w:val="1"/>
      <w:marLeft w:val="0"/>
      <w:marRight w:val="0"/>
      <w:marTop w:val="0"/>
      <w:marBottom w:val="0"/>
      <w:divBdr>
        <w:top w:val="none" w:sz="0" w:space="0" w:color="auto"/>
        <w:left w:val="none" w:sz="0" w:space="0" w:color="auto"/>
        <w:bottom w:val="none" w:sz="0" w:space="0" w:color="auto"/>
        <w:right w:val="none" w:sz="0" w:space="0" w:color="auto"/>
      </w:divBdr>
    </w:div>
    <w:div w:id="1800610146">
      <w:bodyDiv w:val="1"/>
      <w:marLeft w:val="0"/>
      <w:marRight w:val="0"/>
      <w:marTop w:val="0"/>
      <w:marBottom w:val="0"/>
      <w:divBdr>
        <w:top w:val="none" w:sz="0" w:space="0" w:color="auto"/>
        <w:left w:val="none" w:sz="0" w:space="0" w:color="auto"/>
        <w:bottom w:val="none" w:sz="0" w:space="0" w:color="auto"/>
        <w:right w:val="none" w:sz="0" w:space="0" w:color="auto"/>
      </w:divBdr>
    </w:div>
    <w:div w:id="1802310988">
      <w:bodyDiv w:val="1"/>
      <w:marLeft w:val="0"/>
      <w:marRight w:val="0"/>
      <w:marTop w:val="0"/>
      <w:marBottom w:val="0"/>
      <w:divBdr>
        <w:top w:val="none" w:sz="0" w:space="0" w:color="auto"/>
        <w:left w:val="none" w:sz="0" w:space="0" w:color="auto"/>
        <w:bottom w:val="none" w:sz="0" w:space="0" w:color="auto"/>
        <w:right w:val="none" w:sz="0" w:space="0" w:color="auto"/>
      </w:divBdr>
    </w:div>
    <w:div w:id="1802770661">
      <w:bodyDiv w:val="1"/>
      <w:marLeft w:val="0"/>
      <w:marRight w:val="0"/>
      <w:marTop w:val="0"/>
      <w:marBottom w:val="0"/>
      <w:divBdr>
        <w:top w:val="none" w:sz="0" w:space="0" w:color="auto"/>
        <w:left w:val="none" w:sz="0" w:space="0" w:color="auto"/>
        <w:bottom w:val="none" w:sz="0" w:space="0" w:color="auto"/>
        <w:right w:val="none" w:sz="0" w:space="0" w:color="auto"/>
      </w:divBdr>
    </w:div>
    <w:div w:id="1826165412">
      <w:bodyDiv w:val="1"/>
      <w:marLeft w:val="0"/>
      <w:marRight w:val="0"/>
      <w:marTop w:val="0"/>
      <w:marBottom w:val="0"/>
      <w:divBdr>
        <w:top w:val="none" w:sz="0" w:space="0" w:color="auto"/>
        <w:left w:val="none" w:sz="0" w:space="0" w:color="auto"/>
        <w:bottom w:val="none" w:sz="0" w:space="0" w:color="auto"/>
        <w:right w:val="none" w:sz="0" w:space="0" w:color="auto"/>
      </w:divBdr>
    </w:div>
    <w:div w:id="1827164463">
      <w:bodyDiv w:val="1"/>
      <w:marLeft w:val="0"/>
      <w:marRight w:val="0"/>
      <w:marTop w:val="0"/>
      <w:marBottom w:val="0"/>
      <w:divBdr>
        <w:top w:val="none" w:sz="0" w:space="0" w:color="auto"/>
        <w:left w:val="none" w:sz="0" w:space="0" w:color="auto"/>
        <w:bottom w:val="none" w:sz="0" w:space="0" w:color="auto"/>
        <w:right w:val="none" w:sz="0" w:space="0" w:color="auto"/>
      </w:divBdr>
    </w:div>
    <w:div w:id="1857575987">
      <w:bodyDiv w:val="1"/>
      <w:marLeft w:val="0"/>
      <w:marRight w:val="0"/>
      <w:marTop w:val="0"/>
      <w:marBottom w:val="0"/>
      <w:divBdr>
        <w:top w:val="none" w:sz="0" w:space="0" w:color="auto"/>
        <w:left w:val="none" w:sz="0" w:space="0" w:color="auto"/>
        <w:bottom w:val="none" w:sz="0" w:space="0" w:color="auto"/>
        <w:right w:val="none" w:sz="0" w:space="0" w:color="auto"/>
      </w:divBdr>
    </w:div>
    <w:div w:id="1861972185">
      <w:bodyDiv w:val="1"/>
      <w:marLeft w:val="0"/>
      <w:marRight w:val="0"/>
      <w:marTop w:val="0"/>
      <w:marBottom w:val="0"/>
      <w:divBdr>
        <w:top w:val="none" w:sz="0" w:space="0" w:color="auto"/>
        <w:left w:val="none" w:sz="0" w:space="0" w:color="auto"/>
        <w:bottom w:val="none" w:sz="0" w:space="0" w:color="auto"/>
        <w:right w:val="none" w:sz="0" w:space="0" w:color="auto"/>
      </w:divBdr>
    </w:div>
    <w:div w:id="1872953582">
      <w:bodyDiv w:val="1"/>
      <w:marLeft w:val="0"/>
      <w:marRight w:val="0"/>
      <w:marTop w:val="0"/>
      <w:marBottom w:val="0"/>
      <w:divBdr>
        <w:top w:val="none" w:sz="0" w:space="0" w:color="auto"/>
        <w:left w:val="none" w:sz="0" w:space="0" w:color="auto"/>
        <w:bottom w:val="none" w:sz="0" w:space="0" w:color="auto"/>
        <w:right w:val="none" w:sz="0" w:space="0" w:color="auto"/>
      </w:divBdr>
    </w:div>
    <w:div w:id="1887257282">
      <w:bodyDiv w:val="1"/>
      <w:marLeft w:val="0"/>
      <w:marRight w:val="0"/>
      <w:marTop w:val="0"/>
      <w:marBottom w:val="0"/>
      <w:divBdr>
        <w:top w:val="none" w:sz="0" w:space="0" w:color="auto"/>
        <w:left w:val="none" w:sz="0" w:space="0" w:color="auto"/>
        <w:bottom w:val="none" w:sz="0" w:space="0" w:color="auto"/>
        <w:right w:val="none" w:sz="0" w:space="0" w:color="auto"/>
      </w:divBdr>
    </w:div>
    <w:div w:id="1953977665">
      <w:bodyDiv w:val="1"/>
      <w:marLeft w:val="0"/>
      <w:marRight w:val="0"/>
      <w:marTop w:val="0"/>
      <w:marBottom w:val="0"/>
      <w:divBdr>
        <w:top w:val="none" w:sz="0" w:space="0" w:color="auto"/>
        <w:left w:val="none" w:sz="0" w:space="0" w:color="auto"/>
        <w:bottom w:val="none" w:sz="0" w:space="0" w:color="auto"/>
        <w:right w:val="none" w:sz="0" w:space="0" w:color="auto"/>
      </w:divBdr>
    </w:div>
    <w:div w:id="1992517933">
      <w:bodyDiv w:val="1"/>
      <w:marLeft w:val="0"/>
      <w:marRight w:val="0"/>
      <w:marTop w:val="0"/>
      <w:marBottom w:val="0"/>
      <w:divBdr>
        <w:top w:val="none" w:sz="0" w:space="0" w:color="auto"/>
        <w:left w:val="none" w:sz="0" w:space="0" w:color="auto"/>
        <w:bottom w:val="none" w:sz="0" w:space="0" w:color="auto"/>
        <w:right w:val="none" w:sz="0" w:space="0" w:color="auto"/>
      </w:divBdr>
    </w:div>
    <w:div w:id="1999453177">
      <w:bodyDiv w:val="1"/>
      <w:marLeft w:val="0"/>
      <w:marRight w:val="0"/>
      <w:marTop w:val="0"/>
      <w:marBottom w:val="0"/>
      <w:divBdr>
        <w:top w:val="none" w:sz="0" w:space="0" w:color="auto"/>
        <w:left w:val="none" w:sz="0" w:space="0" w:color="auto"/>
        <w:bottom w:val="none" w:sz="0" w:space="0" w:color="auto"/>
        <w:right w:val="none" w:sz="0" w:space="0" w:color="auto"/>
      </w:divBdr>
    </w:div>
    <w:div w:id="2008821219">
      <w:bodyDiv w:val="1"/>
      <w:marLeft w:val="0"/>
      <w:marRight w:val="0"/>
      <w:marTop w:val="0"/>
      <w:marBottom w:val="0"/>
      <w:divBdr>
        <w:top w:val="none" w:sz="0" w:space="0" w:color="auto"/>
        <w:left w:val="none" w:sz="0" w:space="0" w:color="auto"/>
        <w:bottom w:val="none" w:sz="0" w:space="0" w:color="auto"/>
        <w:right w:val="none" w:sz="0" w:space="0" w:color="auto"/>
      </w:divBdr>
    </w:div>
    <w:div w:id="2013797019">
      <w:bodyDiv w:val="1"/>
      <w:marLeft w:val="0"/>
      <w:marRight w:val="0"/>
      <w:marTop w:val="0"/>
      <w:marBottom w:val="0"/>
      <w:divBdr>
        <w:top w:val="none" w:sz="0" w:space="0" w:color="auto"/>
        <w:left w:val="none" w:sz="0" w:space="0" w:color="auto"/>
        <w:bottom w:val="none" w:sz="0" w:space="0" w:color="auto"/>
        <w:right w:val="none" w:sz="0" w:space="0" w:color="auto"/>
      </w:divBdr>
    </w:div>
    <w:div w:id="2047942461">
      <w:bodyDiv w:val="1"/>
      <w:marLeft w:val="0"/>
      <w:marRight w:val="0"/>
      <w:marTop w:val="0"/>
      <w:marBottom w:val="0"/>
      <w:divBdr>
        <w:top w:val="none" w:sz="0" w:space="0" w:color="auto"/>
        <w:left w:val="none" w:sz="0" w:space="0" w:color="auto"/>
        <w:bottom w:val="none" w:sz="0" w:space="0" w:color="auto"/>
        <w:right w:val="none" w:sz="0" w:space="0" w:color="auto"/>
      </w:divBdr>
    </w:div>
    <w:div w:id="2055883103">
      <w:bodyDiv w:val="1"/>
      <w:marLeft w:val="0"/>
      <w:marRight w:val="0"/>
      <w:marTop w:val="0"/>
      <w:marBottom w:val="0"/>
      <w:divBdr>
        <w:top w:val="none" w:sz="0" w:space="0" w:color="auto"/>
        <w:left w:val="none" w:sz="0" w:space="0" w:color="auto"/>
        <w:bottom w:val="none" w:sz="0" w:space="0" w:color="auto"/>
        <w:right w:val="none" w:sz="0" w:space="0" w:color="auto"/>
      </w:divBdr>
    </w:div>
    <w:div w:id="2097360305">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
    <w:div w:id="2125614946">
      <w:bodyDiv w:val="1"/>
      <w:marLeft w:val="0"/>
      <w:marRight w:val="0"/>
      <w:marTop w:val="0"/>
      <w:marBottom w:val="0"/>
      <w:divBdr>
        <w:top w:val="none" w:sz="0" w:space="0" w:color="auto"/>
        <w:left w:val="none" w:sz="0" w:space="0" w:color="auto"/>
        <w:bottom w:val="none" w:sz="0" w:space="0" w:color="auto"/>
        <w:right w:val="none" w:sz="0" w:space="0" w:color="auto"/>
      </w:divBdr>
    </w:div>
    <w:div w:id="2125729580">
      <w:bodyDiv w:val="1"/>
      <w:marLeft w:val="0"/>
      <w:marRight w:val="0"/>
      <w:marTop w:val="0"/>
      <w:marBottom w:val="0"/>
      <w:divBdr>
        <w:top w:val="none" w:sz="0" w:space="0" w:color="auto"/>
        <w:left w:val="none" w:sz="0" w:space="0" w:color="auto"/>
        <w:bottom w:val="none" w:sz="0" w:space="0" w:color="auto"/>
        <w:right w:val="none" w:sz="0" w:space="0" w:color="auto"/>
      </w:divBdr>
    </w:div>
    <w:div w:id="212876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nda.germane@ous.lv"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nfo@ous.lv"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is.gov.l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FE1DB-7904-4C4E-A315-24C2A1AAF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27</Pages>
  <Words>36272</Words>
  <Characters>20676</Characters>
  <Application>Microsoft Office Word</Application>
  <DocSecurity>0</DocSecurity>
  <Lines>172</Lines>
  <Paragraphs>113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Lāsma Vītoliņa</dc:creator>
  <cp:keywords/>
  <dc:description/>
  <cp:lastModifiedBy>Zanda Ģērmane</cp:lastModifiedBy>
  <cp:revision>51</cp:revision>
  <cp:lastPrinted>2022-11-08T09:20:00Z</cp:lastPrinted>
  <dcterms:created xsi:type="dcterms:W3CDTF">2023-09-06T08:25:00Z</dcterms:created>
  <dcterms:modified xsi:type="dcterms:W3CDTF">2024-05-02T08:00:00Z</dcterms:modified>
</cp:coreProperties>
</file>